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EB" w:rsidRDefault="00FC28EB" w:rsidP="00542C65">
      <w:pPr>
        <w:jc w:val="right"/>
        <w:rPr>
          <w:sz w:val="18"/>
          <w:szCs w:val="18"/>
        </w:rPr>
      </w:pPr>
      <w:r>
        <w:rPr>
          <w:sz w:val="18"/>
          <w:szCs w:val="18"/>
        </w:rPr>
        <w:t>Dr. Eick</w:t>
      </w:r>
    </w:p>
    <w:p w:rsidR="00462F94" w:rsidRDefault="003727CB" w:rsidP="003B1C3F">
      <w:pPr>
        <w:jc w:val="center"/>
        <w:rPr>
          <w:rFonts w:ascii="Garamond" w:hAnsi="Garamond"/>
          <w:sz w:val="28"/>
          <w:szCs w:val="28"/>
        </w:rPr>
      </w:pPr>
      <w:r w:rsidRPr="0051747C">
        <w:rPr>
          <w:rFonts w:ascii="Garamond" w:hAnsi="Garamond"/>
          <w:sz w:val="28"/>
          <w:szCs w:val="28"/>
        </w:rPr>
        <w:t xml:space="preserve">COSC </w:t>
      </w:r>
      <w:r w:rsidR="00D528B2">
        <w:rPr>
          <w:rFonts w:ascii="Garamond" w:hAnsi="Garamond"/>
          <w:sz w:val="28"/>
          <w:szCs w:val="28"/>
        </w:rPr>
        <w:t>6335</w:t>
      </w:r>
      <w:r w:rsidRPr="0051747C">
        <w:rPr>
          <w:rFonts w:ascii="Garamond" w:hAnsi="Garamond"/>
          <w:i/>
          <w:sz w:val="28"/>
          <w:szCs w:val="28"/>
        </w:rPr>
        <w:t>“</w:t>
      </w:r>
      <w:r w:rsidR="00B27FF4">
        <w:rPr>
          <w:rFonts w:ascii="Garamond" w:hAnsi="Garamond"/>
          <w:i/>
          <w:sz w:val="28"/>
          <w:szCs w:val="28"/>
        </w:rPr>
        <w:t>Data Mining</w:t>
      </w:r>
      <w:r w:rsidRPr="0051747C">
        <w:rPr>
          <w:rFonts w:ascii="Garamond" w:hAnsi="Garamond"/>
          <w:i/>
          <w:sz w:val="28"/>
          <w:szCs w:val="28"/>
        </w:rPr>
        <w:t>”</w:t>
      </w:r>
      <w:r w:rsidR="00542C65" w:rsidRPr="0051747C">
        <w:rPr>
          <w:rFonts w:ascii="Garamond" w:hAnsi="Garamond"/>
          <w:sz w:val="28"/>
          <w:szCs w:val="28"/>
        </w:rPr>
        <w:t xml:space="preserve"> </w:t>
      </w:r>
    </w:p>
    <w:p w:rsidR="004B4008" w:rsidRPr="0051747C" w:rsidRDefault="00D528B2" w:rsidP="003B1C3F">
      <w:pPr>
        <w:jc w:val="center"/>
        <w:rPr>
          <w:rFonts w:ascii="Garamond" w:hAnsi="Garamond"/>
          <w:sz w:val="28"/>
          <w:szCs w:val="28"/>
        </w:rPr>
      </w:pPr>
      <w:r>
        <w:rPr>
          <w:rFonts w:ascii="Garamond" w:hAnsi="Garamond"/>
          <w:sz w:val="28"/>
          <w:szCs w:val="28"/>
        </w:rPr>
        <w:t>ProblemSet</w:t>
      </w:r>
      <w:r w:rsidR="00117555">
        <w:rPr>
          <w:rFonts w:ascii="Garamond" w:hAnsi="Garamond"/>
          <w:sz w:val="28"/>
          <w:szCs w:val="28"/>
        </w:rPr>
        <w:t>3</w:t>
      </w:r>
      <w:r>
        <w:rPr>
          <w:rFonts w:ascii="Garamond" w:hAnsi="Garamond"/>
          <w:sz w:val="28"/>
          <w:szCs w:val="28"/>
        </w:rPr>
        <w:t xml:space="preserve"> </w:t>
      </w:r>
      <w:r w:rsidR="00462F94">
        <w:rPr>
          <w:rFonts w:ascii="Garamond" w:hAnsi="Garamond"/>
          <w:sz w:val="28"/>
          <w:szCs w:val="28"/>
        </w:rPr>
        <w:t>Fall 2020</w:t>
      </w:r>
    </w:p>
    <w:p w:rsidR="0077436C" w:rsidRPr="00176C82" w:rsidRDefault="00117555" w:rsidP="00542C65">
      <w:pPr>
        <w:jc w:val="center"/>
        <w:rPr>
          <w:rFonts w:ascii="Garamond" w:hAnsi="Garamond"/>
          <w:sz w:val="28"/>
          <w:szCs w:val="28"/>
        </w:rPr>
      </w:pPr>
      <w:r>
        <w:rPr>
          <w:rFonts w:ascii="Garamond" w:hAnsi="Garamond"/>
          <w:sz w:val="28"/>
          <w:szCs w:val="28"/>
        </w:rPr>
        <w:t>Reviewing Data Mining Papers and Clustering</w:t>
      </w:r>
    </w:p>
    <w:p w:rsidR="0051747C" w:rsidRPr="00AC5023" w:rsidRDefault="0051747C" w:rsidP="00542C65">
      <w:pPr>
        <w:jc w:val="center"/>
        <w:rPr>
          <w:rFonts w:ascii="Garamond" w:hAnsi="Garamond"/>
          <w:i/>
          <w:sz w:val="16"/>
          <w:szCs w:val="16"/>
        </w:rPr>
      </w:pPr>
    </w:p>
    <w:p w:rsidR="00077EC8" w:rsidRDefault="003E614B" w:rsidP="00542C65">
      <w:pPr>
        <w:tabs>
          <w:tab w:val="left" w:pos="2640"/>
        </w:tabs>
        <w:jc w:val="both"/>
        <w:rPr>
          <w:color w:val="7030A0"/>
          <w:sz w:val="20"/>
          <w:szCs w:val="20"/>
        </w:rPr>
      </w:pPr>
      <w:r>
        <w:rPr>
          <w:color w:val="7030A0"/>
          <w:sz w:val="20"/>
          <w:szCs w:val="20"/>
        </w:rPr>
        <w:t xml:space="preserve">Deadlines; Task </w:t>
      </w:r>
      <w:r w:rsidR="00117555">
        <w:rPr>
          <w:color w:val="7030A0"/>
          <w:sz w:val="20"/>
          <w:szCs w:val="20"/>
        </w:rPr>
        <w:t xml:space="preserve">7 </w:t>
      </w:r>
      <w:r>
        <w:rPr>
          <w:color w:val="7030A0"/>
          <w:sz w:val="20"/>
          <w:szCs w:val="20"/>
        </w:rPr>
        <w:t xml:space="preserve">is due </w:t>
      </w:r>
      <w:r w:rsidR="00117555">
        <w:rPr>
          <w:color w:val="7030A0"/>
          <w:sz w:val="20"/>
          <w:szCs w:val="20"/>
        </w:rPr>
        <w:t>Monday, November 23, 11p</w:t>
      </w:r>
    </w:p>
    <w:p w:rsidR="003E614B" w:rsidRPr="00DA3A96" w:rsidRDefault="00117555" w:rsidP="00542C65">
      <w:pPr>
        <w:tabs>
          <w:tab w:val="left" w:pos="2640"/>
        </w:tabs>
        <w:jc w:val="both"/>
        <w:rPr>
          <w:color w:val="7030A0"/>
          <w:sz w:val="20"/>
          <w:szCs w:val="20"/>
        </w:rPr>
      </w:pPr>
      <w:r>
        <w:rPr>
          <w:color w:val="7030A0"/>
          <w:sz w:val="20"/>
          <w:szCs w:val="20"/>
        </w:rPr>
        <w:t xml:space="preserve">All other tasks are due: </w:t>
      </w:r>
      <w:r w:rsidR="005D7617">
        <w:rPr>
          <w:color w:val="7030A0"/>
          <w:sz w:val="20"/>
          <w:szCs w:val="20"/>
        </w:rPr>
        <w:t>Thursday, December 3</w:t>
      </w:r>
      <w:r>
        <w:rPr>
          <w:color w:val="7030A0"/>
          <w:sz w:val="20"/>
          <w:szCs w:val="20"/>
        </w:rPr>
        <w:t>, 11p</w:t>
      </w:r>
    </w:p>
    <w:p w:rsidR="0010126F" w:rsidRDefault="00C90894" w:rsidP="00D528B2">
      <w:pPr>
        <w:tabs>
          <w:tab w:val="left" w:pos="2640"/>
        </w:tabs>
        <w:jc w:val="both"/>
        <w:rPr>
          <w:rFonts w:ascii="Garamond" w:hAnsi="Garamond"/>
          <w:sz w:val="22"/>
          <w:szCs w:val="22"/>
        </w:rPr>
      </w:pPr>
      <w:r w:rsidRPr="00DA3A96">
        <w:rPr>
          <w:color w:val="C00000"/>
          <w:sz w:val="20"/>
          <w:szCs w:val="20"/>
        </w:rPr>
        <w:t>Last updated</w:t>
      </w:r>
      <w:r w:rsidR="00147996">
        <w:rPr>
          <w:color w:val="C00000"/>
          <w:sz w:val="20"/>
          <w:szCs w:val="20"/>
        </w:rPr>
        <w:t>: November 1</w:t>
      </w:r>
      <w:r w:rsidR="0093688B">
        <w:rPr>
          <w:color w:val="C00000"/>
          <w:sz w:val="20"/>
          <w:szCs w:val="20"/>
        </w:rPr>
        <w:t>8</w:t>
      </w:r>
      <w:r w:rsidR="00147996">
        <w:rPr>
          <w:color w:val="C00000"/>
          <w:sz w:val="20"/>
          <w:szCs w:val="20"/>
        </w:rPr>
        <w:t xml:space="preserve">, </w:t>
      </w:r>
      <w:r w:rsidR="0093688B">
        <w:rPr>
          <w:color w:val="C00000"/>
          <w:sz w:val="20"/>
          <w:szCs w:val="20"/>
        </w:rPr>
        <w:t>11a</w:t>
      </w:r>
    </w:p>
    <w:p w:rsidR="0010126F" w:rsidRDefault="0010126F" w:rsidP="00593E82">
      <w:pPr>
        <w:tabs>
          <w:tab w:val="left" w:pos="2640"/>
        </w:tabs>
        <w:jc w:val="both"/>
        <w:rPr>
          <w:rFonts w:ascii="Garamond" w:hAnsi="Garamond"/>
          <w:sz w:val="22"/>
          <w:szCs w:val="22"/>
        </w:rPr>
      </w:pPr>
    </w:p>
    <w:p w:rsidR="00843223" w:rsidRPr="00860E1F" w:rsidRDefault="00843223" w:rsidP="00843223">
      <w:pPr>
        <w:jc w:val="center"/>
        <w:rPr>
          <w:sz w:val="28"/>
          <w:szCs w:val="28"/>
        </w:rPr>
      </w:pPr>
      <w:r w:rsidRPr="00860E1F">
        <w:rPr>
          <w:sz w:val="28"/>
          <w:szCs w:val="28"/>
        </w:rPr>
        <w:t>Task</w:t>
      </w:r>
      <w:r w:rsidR="00117555" w:rsidRPr="00860E1F">
        <w:rPr>
          <w:sz w:val="28"/>
          <w:szCs w:val="28"/>
        </w:rPr>
        <w:t xml:space="preserve"> 7</w:t>
      </w:r>
      <w:r w:rsidRPr="00860E1F">
        <w:rPr>
          <w:sz w:val="28"/>
          <w:szCs w:val="28"/>
        </w:rPr>
        <w:t xml:space="preserve">: </w:t>
      </w:r>
      <w:r w:rsidR="00117555" w:rsidRPr="00860E1F">
        <w:rPr>
          <w:sz w:val="28"/>
          <w:szCs w:val="28"/>
        </w:rPr>
        <w:t>Reviewing a Data Mining Paper</w:t>
      </w:r>
    </w:p>
    <w:p w:rsidR="0092481B" w:rsidRPr="00860E1F" w:rsidRDefault="0092481B" w:rsidP="00843223">
      <w:pPr>
        <w:jc w:val="center"/>
        <w:rPr>
          <w:sz w:val="28"/>
          <w:szCs w:val="28"/>
        </w:rPr>
      </w:pPr>
      <w:r w:rsidRPr="00860E1F">
        <w:rPr>
          <w:sz w:val="28"/>
          <w:szCs w:val="28"/>
        </w:rPr>
        <w:t>Peer-Reviewed Group Project</w:t>
      </w:r>
    </w:p>
    <w:p w:rsidR="00104769" w:rsidRPr="0047436C" w:rsidRDefault="00843223" w:rsidP="00043FE5">
      <w:pPr>
        <w:tabs>
          <w:tab w:val="left" w:pos="2640"/>
        </w:tabs>
        <w:jc w:val="both"/>
        <w:rPr>
          <w:color w:val="000000" w:themeColor="text1"/>
          <w:sz w:val="8"/>
          <w:szCs w:val="8"/>
        </w:rPr>
      </w:pPr>
      <w:r>
        <w:rPr>
          <w:sz w:val="32"/>
          <w:szCs w:val="32"/>
        </w:rPr>
        <w:tab/>
      </w:r>
    </w:p>
    <w:p w:rsidR="00117555" w:rsidRPr="0093688B" w:rsidRDefault="00117555" w:rsidP="00117555">
      <w:pPr>
        <w:autoSpaceDE w:val="0"/>
        <w:autoSpaceDN w:val="0"/>
        <w:adjustRightInd w:val="0"/>
        <w:jc w:val="both"/>
        <w:rPr>
          <w:rFonts w:ascii="Bookman Old Style" w:hAnsi="Bookman Old Style"/>
          <w:color w:val="000000" w:themeColor="text1"/>
          <w:sz w:val="20"/>
          <w:szCs w:val="20"/>
        </w:rPr>
      </w:pPr>
      <w:r>
        <w:rPr>
          <w:rFonts w:ascii="Garamond" w:hAnsi="Garamond"/>
          <w:color w:val="000000" w:themeColor="text1"/>
        </w:rPr>
        <w:t xml:space="preserve">In this task you will review an influential data mining paper which was published in 2008 and won the </w:t>
      </w:r>
      <w:r w:rsidRPr="00117555">
        <w:rPr>
          <w:rFonts w:ascii="Garamond" w:hAnsi="Garamond"/>
          <w:color w:val="000000" w:themeColor="text1"/>
        </w:rPr>
        <w:t xml:space="preserve">2017 </w:t>
      </w:r>
      <w:r w:rsidRPr="00117555">
        <w:rPr>
          <w:rFonts w:ascii="Garamond" w:hAnsi="Garamond"/>
          <w:i/>
          <w:color w:val="000000" w:themeColor="text1"/>
        </w:rPr>
        <w:t>IEEE ICDM 10-Year Highest-Impact Paper Award</w:t>
      </w:r>
      <w:r w:rsidRPr="00117555">
        <w:rPr>
          <w:rFonts w:ascii="Garamond" w:hAnsi="Garamond"/>
          <w:color w:val="000000" w:themeColor="text1"/>
        </w:rPr>
        <w:t>:</w:t>
      </w:r>
      <w:r>
        <w:rPr>
          <w:rFonts w:ascii="Garamond" w:hAnsi="Garamond"/>
          <w:color w:val="000000" w:themeColor="text1"/>
        </w:rPr>
        <w:t xml:space="preserve"> </w:t>
      </w:r>
      <w:r w:rsidRPr="0093688B">
        <w:rPr>
          <w:rFonts w:ascii="Bookman Old Style" w:hAnsi="Bookman Old Style"/>
          <w:color w:val="000000" w:themeColor="text1"/>
          <w:sz w:val="20"/>
          <w:szCs w:val="20"/>
        </w:rPr>
        <w:t xml:space="preserve">Collaborative Filtering for Implicit Feedback Datasets by </w:t>
      </w:r>
      <w:proofErr w:type="spellStart"/>
      <w:r w:rsidRPr="0093688B">
        <w:rPr>
          <w:rFonts w:ascii="Bookman Old Style" w:hAnsi="Bookman Old Style"/>
          <w:color w:val="000000" w:themeColor="text1"/>
          <w:sz w:val="20"/>
          <w:szCs w:val="20"/>
        </w:rPr>
        <w:t>Yifan</w:t>
      </w:r>
      <w:proofErr w:type="spellEnd"/>
      <w:r w:rsidRPr="0093688B">
        <w:rPr>
          <w:rFonts w:ascii="Bookman Old Style" w:hAnsi="Bookman Old Style"/>
          <w:color w:val="000000" w:themeColor="text1"/>
          <w:sz w:val="20"/>
          <w:szCs w:val="20"/>
        </w:rPr>
        <w:t xml:space="preserve"> Hu, Yehuda </w:t>
      </w:r>
      <w:proofErr w:type="spellStart"/>
      <w:r w:rsidRPr="0093688B">
        <w:rPr>
          <w:rFonts w:ascii="Bookman Old Style" w:hAnsi="Bookman Old Style"/>
          <w:color w:val="000000" w:themeColor="text1"/>
          <w:sz w:val="20"/>
          <w:szCs w:val="20"/>
        </w:rPr>
        <w:t>Koren</w:t>
      </w:r>
      <w:proofErr w:type="spellEnd"/>
      <w:r w:rsidRPr="0093688B">
        <w:rPr>
          <w:rFonts w:ascii="Bookman Old Style" w:hAnsi="Bookman Old Style"/>
          <w:color w:val="000000" w:themeColor="text1"/>
          <w:sz w:val="20"/>
          <w:szCs w:val="20"/>
        </w:rPr>
        <w:t xml:space="preserve"> and Chris </w:t>
      </w:r>
      <w:proofErr w:type="spellStart"/>
      <w:r w:rsidRPr="0093688B">
        <w:rPr>
          <w:rFonts w:ascii="Bookman Old Style" w:hAnsi="Bookman Old Style"/>
          <w:color w:val="000000" w:themeColor="text1"/>
          <w:sz w:val="20"/>
          <w:szCs w:val="20"/>
        </w:rPr>
        <w:t>Volinsky</w:t>
      </w:r>
      <w:proofErr w:type="spellEnd"/>
      <w:r w:rsidRPr="0093688B">
        <w:rPr>
          <w:rFonts w:ascii="Bookman Old Style" w:hAnsi="Bookman Old Style"/>
          <w:color w:val="000000" w:themeColor="text1"/>
          <w:sz w:val="20"/>
          <w:szCs w:val="20"/>
        </w:rPr>
        <w:t xml:space="preserve">, ICDM '08, pp. 263-272. </w:t>
      </w:r>
    </w:p>
    <w:p w:rsidR="00117555" w:rsidRPr="0093688B" w:rsidRDefault="00117555" w:rsidP="00117555">
      <w:pPr>
        <w:autoSpaceDE w:val="0"/>
        <w:autoSpaceDN w:val="0"/>
        <w:adjustRightInd w:val="0"/>
        <w:jc w:val="both"/>
        <w:rPr>
          <w:rFonts w:ascii="Garamond" w:hAnsi="Garamond"/>
          <w:color w:val="000000" w:themeColor="text1"/>
          <w:sz w:val="20"/>
          <w:szCs w:val="20"/>
        </w:rPr>
      </w:pPr>
    </w:p>
    <w:p w:rsidR="00C84332" w:rsidRPr="009B3C59" w:rsidRDefault="009B3C59" w:rsidP="009B3C59">
      <w:pPr>
        <w:autoSpaceDE w:val="0"/>
        <w:autoSpaceDN w:val="0"/>
        <w:adjustRightInd w:val="0"/>
        <w:jc w:val="both"/>
        <w:rPr>
          <w:rFonts w:ascii="Garamond" w:hAnsi="Garamond"/>
          <w:color w:val="000000" w:themeColor="text1"/>
        </w:rPr>
      </w:pPr>
      <w:r>
        <w:rPr>
          <w:rFonts w:ascii="Garamond" w:hAnsi="Garamond"/>
          <w:color w:val="000000" w:themeColor="text1"/>
        </w:rPr>
        <w:t>After you understood what this paper is all about, conduct a web search looking for papers with similar themes as the paper you need to review. Next</w:t>
      </w:r>
      <w:r w:rsidR="001B54C0">
        <w:rPr>
          <w:rFonts w:ascii="Garamond" w:hAnsi="Garamond"/>
          <w:color w:val="000000" w:themeColor="text1"/>
        </w:rPr>
        <w:t>,</w:t>
      </w:r>
      <w:r>
        <w:rPr>
          <w:rFonts w:ascii="Garamond" w:hAnsi="Garamond"/>
          <w:color w:val="000000" w:themeColor="text1"/>
        </w:rPr>
        <w:t xml:space="preserve"> write your review</w:t>
      </w:r>
      <w:r w:rsidR="00DF0A06">
        <w:rPr>
          <w:rFonts w:ascii="Garamond" w:hAnsi="Garamond"/>
          <w:color w:val="000000" w:themeColor="text1"/>
        </w:rPr>
        <w:t>, complying</w:t>
      </w:r>
      <w:r w:rsidR="00117555">
        <w:rPr>
          <w:rFonts w:ascii="Garamond" w:hAnsi="Garamond"/>
          <w:color w:val="000000" w:themeColor="text1"/>
        </w:rPr>
        <w:t xml:space="preserve"> with the following review template: </w:t>
      </w:r>
    </w:p>
    <w:p w:rsidR="00974EA9" w:rsidRPr="00117555"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 xml:space="preserve">Summarize what the research area and the topic of the paper is and what its contributions are </w:t>
      </w:r>
      <w:r w:rsidR="00860E1F">
        <w:rPr>
          <w:rFonts w:ascii="Garamond" w:hAnsi="Garamond"/>
          <w:sz w:val="22"/>
          <w:szCs w:val="22"/>
        </w:rPr>
        <w:t>3</w:t>
      </w:r>
      <w:r w:rsidRPr="00117555">
        <w:rPr>
          <w:rFonts w:ascii="Garamond" w:hAnsi="Garamond"/>
          <w:sz w:val="22"/>
          <w:szCs w:val="22"/>
        </w:rPr>
        <w:t xml:space="preserve">-4 paragraphs); </w:t>
      </w:r>
      <w:r w:rsidRPr="00117555">
        <w:rPr>
          <w:rFonts w:ascii="Garamond" w:hAnsi="Garamond"/>
          <w:i/>
          <w:iCs/>
          <w:sz w:val="22"/>
          <w:szCs w:val="22"/>
        </w:rPr>
        <w:t>write in a neutral or positive tone no matter how bad the paper is</w:t>
      </w:r>
      <w:r w:rsidRPr="00117555">
        <w:rPr>
          <w:rFonts w:ascii="Garamond" w:hAnsi="Garamond"/>
          <w:sz w:val="22"/>
          <w:szCs w:val="22"/>
        </w:rPr>
        <w:t>!</w:t>
      </w:r>
    </w:p>
    <w:p w:rsidR="00974EA9" w:rsidRPr="00117555" w:rsidRDefault="00860E1F" w:rsidP="00117555">
      <w:pPr>
        <w:numPr>
          <w:ilvl w:val="0"/>
          <w:numId w:val="23"/>
        </w:numPr>
        <w:tabs>
          <w:tab w:val="left" w:pos="2640"/>
        </w:tabs>
        <w:jc w:val="both"/>
        <w:rPr>
          <w:rFonts w:ascii="Garamond" w:hAnsi="Garamond"/>
          <w:sz w:val="22"/>
          <w:szCs w:val="22"/>
        </w:rPr>
      </w:pPr>
      <w:r>
        <w:rPr>
          <w:rFonts w:ascii="Garamond" w:hAnsi="Garamond"/>
          <w:sz w:val="22"/>
          <w:szCs w:val="22"/>
        </w:rPr>
        <w:t>Evaluate</w:t>
      </w:r>
      <w:r w:rsidR="00C24D11" w:rsidRPr="00117555">
        <w:rPr>
          <w:rFonts w:ascii="Garamond" w:hAnsi="Garamond"/>
          <w:sz w:val="22"/>
          <w:szCs w:val="22"/>
        </w:rPr>
        <w:t xml:space="preserve"> the contributions of the paper</w:t>
      </w:r>
      <w:r>
        <w:rPr>
          <w:rFonts w:ascii="Garamond" w:hAnsi="Garamond"/>
          <w:sz w:val="22"/>
          <w:szCs w:val="22"/>
        </w:rPr>
        <w:t xml:space="preserve"> and its writing</w:t>
      </w:r>
      <w:r w:rsidR="00C24D11" w:rsidRPr="00117555">
        <w:rPr>
          <w:rFonts w:ascii="Garamond" w:hAnsi="Garamond"/>
          <w:sz w:val="22"/>
          <w:szCs w:val="22"/>
        </w:rPr>
        <w:t xml:space="preserve"> (at </w:t>
      </w:r>
      <w:r>
        <w:rPr>
          <w:rFonts w:ascii="Garamond" w:hAnsi="Garamond"/>
          <w:sz w:val="22"/>
          <w:szCs w:val="22"/>
        </w:rPr>
        <w:t>3-</w:t>
      </w:r>
      <w:r w:rsidR="001B54C0">
        <w:rPr>
          <w:rFonts w:ascii="Garamond" w:hAnsi="Garamond"/>
          <w:sz w:val="22"/>
          <w:szCs w:val="22"/>
        </w:rPr>
        <w:t>6</w:t>
      </w:r>
      <w:r w:rsidR="00C24D11" w:rsidRPr="00117555">
        <w:rPr>
          <w:rFonts w:ascii="Garamond" w:hAnsi="Garamond"/>
          <w:sz w:val="22"/>
          <w:szCs w:val="22"/>
        </w:rPr>
        <w:t xml:space="preserve"> paragraphs); follow the questions and criteria of the KDD 2012 Reviewing Criteria (</w:t>
      </w:r>
      <w:r w:rsidR="00117555">
        <w:rPr>
          <w:rFonts w:ascii="Garamond" w:hAnsi="Garamond"/>
          <w:sz w:val="22"/>
          <w:szCs w:val="22"/>
        </w:rPr>
        <w:t>you can find at the end of this document as an appendix</w:t>
      </w:r>
      <w:r w:rsidR="00C24D11" w:rsidRPr="00117555">
        <w:rPr>
          <w:rFonts w:ascii="Garamond" w:hAnsi="Garamond"/>
          <w:sz w:val="22"/>
          <w:szCs w:val="22"/>
        </w:rPr>
        <w:t xml:space="preserve">). In particular, assess the </w:t>
      </w:r>
      <w:r w:rsidR="00C24D11" w:rsidRPr="00117555">
        <w:rPr>
          <w:rFonts w:ascii="Garamond" w:hAnsi="Garamond"/>
          <w:b/>
          <w:bCs/>
          <w:sz w:val="22"/>
          <w:szCs w:val="22"/>
        </w:rPr>
        <w:t>novelty</w:t>
      </w:r>
      <w:r w:rsidR="00C24D11" w:rsidRPr="00117555">
        <w:rPr>
          <w:rFonts w:ascii="Garamond" w:hAnsi="Garamond"/>
          <w:sz w:val="22"/>
          <w:szCs w:val="22"/>
        </w:rPr>
        <w:t xml:space="preserve">, </w:t>
      </w:r>
      <w:r w:rsidR="00C24D11" w:rsidRPr="00117555">
        <w:rPr>
          <w:rFonts w:ascii="Garamond" w:hAnsi="Garamond"/>
          <w:b/>
          <w:bCs/>
          <w:sz w:val="22"/>
          <w:szCs w:val="22"/>
        </w:rPr>
        <w:t>technical quality</w:t>
      </w:r>
      <w:r w:rsidR="00C24D11" w:rsidRPr="00117555">
        <w:rPr>
          <w:rFonts w:ascii="Garamond" w:hAnsi="Garamond"/>
          <w:sz w:val="22"/>
          <w:szCs w:val="22"/>
        </w:rPr>
        <w:t xml:space="preserve">, </w:t>
      </w:r>
      <w:r w:rsidR="00C24D11" w:rsidRPr="00117555">
        <w:rPr>
          <w:rFonts w:ascii="Garamond" w:hAnsi="Garamond"/>
          <w:b/>
          <w:bCs/>
          <w:sz w:val="22"/>
          <w:szCs w:val="22"/>
        </w:rPr>
        <w:t>significance and impact</w:t>
      </w:r>
      <w:r w:rsidR="00C24D11" w:rsidRPr="00117555">
        <w:rPr>
          <w:rFonts w:ascii="Garamond" w:hAnsi="Garamond"/>
          <w:sz w:val="22"/>
          <w:szCs w:val="22"/>
        </w:rPr>
        <w:t xml:space="preserve">, and </w:t>
      </w:r>
      <w:r w:rsidR="00C24D11" w:rsidRPr="00117555">
        <w:rPr>
          <w:rFonts w:ascii="Garamond" w:hAnsi="Garamond"/>
          <w:b/>
          <w:bCs/>
          <w:sz w:val="22"/>
          <w:szCs w:val="22"/>
        </w:rPr>
        <w:t>clarity of writing of the paper</w:t>
      </w:r>
      <w:r w:rsidR="00C24D11" w:rsidRPr="00117555">
        <w:rPr>
          <w:rFonts w:ascii="Garamond" w:hAnsi="Garamond"/>
          <w:sz w:val="22"/>
          <w:szCs w:val="22"/>
        </w:rPr>
        <w:t>. If the paper makes contributions that do not fit into these 4 criteria, summarize those in an optional “</w:t>
      </w:r>
      <w:r w:rsidR="00C24D11" w:rsidRPr="00117555">
        <w:rPr>
          <w:rFonts w:ascii="Garamond" w:hAnsi="Garamond"/>
          <w:i/>
          <w:iCs/>
          <w:sz w:val="22"/>
          <w:szCs w:val="22"/>
        </w:rPr>
        <w:t>other contributions” paragraph</w:t>
      </w:r>
      <w:r w:rsidR="00C24D11" w:rsidRPr="00117555">
        <w:rPr>
          <w:rFonts w:ascii="Garamond" w:hAnsi="Garamond"/>
          <w:sz w:val="22"/>
          <w:szCs w:val="22"/>
        </w:rPr>
        <w:t>)</w:t>
      </w:r>
    </w:p>
    <w:p w:rsidR="00974EA9" w:rsidRPr="00117555"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What are the 3 strongest points of the paper (just one sentence for each point)?</w:t>
      </w:r>
    </w:p>
    <w:p w:rsidR="00974EA9"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What are the 1-3 weakest points of the paper (just one sentence for each point)?</w:t>
      </w:r>
    </w:p>
    <w:p w:rsidR="00974EA9" w:rsidRPr="00117555"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Assess the educational value of the paper for graduate students (</w:t>
      </w:r>
      <w:r w:rsidR="00860E1F">
        <w:rPr>
          <w:rFonts w:ascii="Garamond" w:hAnsi="Garamond"/>
          <w:sz w:val="22"/>
          <w:szCs w:val="22"/>
        </w:rPr>
        <w:t>2</w:t>
      </w:r>
      <w:r w:rsidRPr="00117555">
        <w:rPr>
          <w:rFonts w:ascii="Garamond" w:hAnsi="Garamond"/>
          <w:sz w:val="22"/>
          <w:szCs w:val="22"/>
        </w:rPr>
        <w:t>-3 paragraphs)! Is the paper a good starting point to do work/research in the area? Does the paper do a good job in introducing the goals and objectives and the methods of the field of research? Does the paper do a good job in getting graduate students excited about working in the research field? What did you learn from reading the paper?</w:t>
      </w:r>
    </w:p>
    <w:p w:rsidR="00974EA9" w:rsidRPr="00117555"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 xml:space="preserve">Numbered List of Specific Comments and Questions (e.g. </w:t>
      </w:r>
      <w:r w:rsidRPr="00117555">
        <w:rPr>
          <w:rFonts w:ascii="Garamond" w:hAnsi="Garamond"/>
          <w:i/>
          <w:iCs/>
          <w:sz w:val="22"/>
          <w:szCs w:val="22"/>
        </w:rPr>
        <w:t>the claim stated in the second paragraph is not clear; I do not agree with the conclusion in the third paragraph…, symbol x was never defined, it is not clear to me what the purpose of Section 4.3.2 is; the author introduced formulas 2.4 that are never used in the remainder of the paper</w:t>
      </w:r>
      <w:r w:rsidRPr="00117555">
        <w:rPr>
          <w:rFonts w:ascii="Garamond" w:hAnsi="Garamond"/>
          <w:sz w:val="22"/>
          <w:szCs w:val="22"/>
        </w:rPr>
        <w:t xml:space="preserve">, I do not understand what the term x means,…). Each review should have </w:t>
      </w:r>
      <w:r w:rsidR="00DF0A06">
        <w:rPr>
          <w:rFonts w:ascii="Garamond" w:hAnsi="Garamond"/>
          <w:sz w:val="22"/>
          <w:szCs w:val="22"/>
        </w:rPr>
        <w:t>4</w:t>
      </w:r>
      <w:r w:rsidRPr="00117555">
        <w:rPr>
          <w:rFonts w:ascii="Garamond" w:hAnsi="Garamond"/>
          <w:sz w:val="22"/>
          <w:szCs w:val="22"/>
        </w:rPr>
        <w:t>-</w:t>
      </w:r>
      <w:r w:rsidR="00E508A5">
        <w:rPr>
          <w:rFonts w:ascii="Garamond" w:hAnsi="Garamond"/>
          <w:sz w:val="22"/>
          <w:szCs w:val="22"/>
        </w:rPr>
        <w:t xml:space="preserve">7 </w:t>
      </w:r>
      <w:r w:rsidRPr="00117555">
        <w:rPr>
          <w:rFonts w:ascii="Garamond" w:hAnsi="Garamond"/>
          <w:sz w:val="22"/>
          <w:szCs w:val="22"/>
        </w:rPr>
        <w:t xml:space="preserve">specific questions/comments! </w:t>
      </w:r>
    </w:p>
    <w:p w:rsidR="00974EA9" w:rsidRPr="00117555"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Summarize the findings of the web-search you conducted; also evaluate what you found</w:t>
      </w:r>
      <w:r w:rsidR="001B54C0">
        <w:rPr>
          <w:rFonts w:ascii="Garamond" w:hAnsi="Garamond"/>
          <w:sz w:val="22"/>
          <w:szCs w:val="22"/>
        </w:rPr>
        <w:t xml:space="preserve"> and how it relates to the paper your reviewed</w:t>
      </w:r>
      <w:r w:rsidR="009B3C59">
        <w:rPr>
          <w:rFonts w:ascii="Garamond" w:hAnsi="Garamond"/>
          <w:sz w:val="22"/>
          <w:szCs w:val="22"/>
        </w:rPr>
        <w:t xml:space="preserve"> (3-6 paragraphs)</w:t>
      </w:r>
    </w:p>
    <w:p w:rsidR="00974EA9"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Broader Impact (</w:t>
      </w:r>
      <w:r w:rsidR="009B3C59">
        <w:rPr>
          <w:rFonts w:ascii="Garamond" w:hAnsi="Garamond"/>
          <w:sz w:val="22"/>
          <w:szCs w:val="22"/>
        </w:rPr>
        <w:t>2-3</w:t>
      </w:r>
      <w:r w:rsidRPr="00117555">
        <w:rPr>
          <w:rFonts w:ascii="Garamond" w:hAnsi="Garamond"/>
          <w:sz w:val="22"/>
          <w:szCs w:val="22"/>
        </w:rPr>
        <w:t xml:space="preserve"> paragraphs); what real world applications will arise from this work? Assess how the paper will help society to make earth a better place! Does the paper foster new research/new approaches that could be investigated in future research? Does it establish new connections between different, originally disconnected research communities? </w:t>
      </w:r>
    </w:p>
    <w:p w:rsidR="00E508A5" w:rsidRPr="00117555" w:rsidRDefault="00E508A5" w:rsidP="00117555">
      <w:pPr>
        <w:numPr>
          <w:ilvl w:val="0"/>
          <w:numId w:val="23"/>
        </w:numPr>
        <w:tabs>
          <w:tab w:val="left" w:pos="2640"/>
        </w:tabs>
        <w:jc w:val="both"/>
        <w:rPr>
          <w:rFonts w:ascii="Garamond" w:hAnsi="Garamond"/>
          <w:sz w:val="22"/>
          <w:szCs w:val="22"/>
        </w:rPr>
      </w:pPr>
      <w:r>
        <w:rPr>
          <w:rFonts w:ascii="Garamond" w:hAnsi="Garamond"/>
          <w:sz w:val="22"/>
          <w:szCs w:val="22"/>
        </w:rPr>
        <w:t>The paper won the ICDM 10-year Highest Impact Award. Explain why</w:t>
      </w:r>
      <w:r w:rsidR="001B54C0">
        <w:rPr>
          <w:rFonts w:ascii="Garamond" w:hAnsi="Garamond"/>
          <w:sz w:val="22"/>
          <w:szCs w:val="22"/>
        </w:rPr>
        <w:t>, you believe,</w:t>
      </w:r>
      <w:r>
        <w:rPr>
          <w:rFonts w:ascii="Garamond" w:hAnsi="Garamond"/>
          <w:sz w:val="22"/>
          <w:szCs w:val="22"/>
        </w:rPr>
        <w:t xml:space="preserve"> this happened!  (1-2 paragraphs)</w:t>
      </w:r>
    </w:p>
    <w:p w:rsidR="00974EA9" w:rsidRPr="00117555"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Give the paper a numerical score (1-7) using the KDD-2012 Criteria</w:t>
      </w:r>
      <w:r w:rsidR="009B3C59">
        <w:rPr>
          <w:rFonts w:ascii="Garamond" w:hAnsi="Garamond"/>
          <w:sz w:val="22"/>
          <w:szCs w:val="22"/>
        </w:rPr>
        <w:t xml:space="preserve"> (described in appendix 1)</w:t>
      </w:r>
      <w:r w:rsidRPr="00117555">
        <w:rPr>
          <w:rFonts w:ascii="Garamond" w:hAnsi="Garamond"/>
          <w:sz w:val="22"/>
          <w:szCs w:val="22"/>
        </w:rPr>
        <w:t>; 7 scores (add scores for educational value, broader impact and overall score!)!</w:t>
      </w:r>
    </w:p>
    <w:p w:rsidR="00974EA9" w:rsidRDefault="00C24D11" w:rsidP="00117555">
      <w:pPr>
        <w:numPr>
          <w:ilvl w:val="0"/>
          <w:numId w:val="23"/>
        </w:numPr>
        <w:tabs>
          <w:tab w:val="left" w:pos="2640"/>
        </w:tabs>
        <w:jc w:val="both"/>
        <w:rPr>
          <w:rFonts w:ascii="Garamond" w:hAnsi="Garamond"/>
          <w:sz w:val="22"/>
          <w:szCs w:val="22"/>
        </w:rPr>
      </w:pPr>
      <w:r w:rsidRPr="00117555">
        <w:rPr>
          <w:rFonts w:ascii="Garamond" w:hAnsi="Garamond"/>
          <w:sz w:val="22"/>
          <w:szCs w:val="22"/>
        </w:rPr>
        <w:t xml:space="preserve">Assess the usefulness of </w:t>
      </w:r>
      <w:r w:rsidR="009B3C59">
        <w:rPr>
          <w:rFonts w:ascii="Garamond" w:hAnsi="Garamond"/>
          <w:sz w:val="22"/>
          <w:szCs w:val="22"/>
        </w:rPr>
        <w:t>Task7!</w:t>
      </w:r>
      <w:r w:rsidRPr="00117555">
        <w:rPr>
          <w:rFonts w:ascii="Garamond" w:hAnsi="Garamond"/>
          <w:sz w:val="22"/>
          <w:szCs w:val="22"/>
        </w:rPr>
        <w:t xml:space="preserve"> (1 paragraph)!</w:t>
      </w:r>
    </w:p>
    <w:p w:rsidR="00DF0A06" w:rsidRDefault="00DF0A06" w:rsidP="00DF0A06">
      <w:pPr>
        <w:tabs>
          <w:tab w:val="left" w:pos="2640"/>
        </w:tabs>
        <w:jc w:val="both"/>
        <w:rPr>
          <w:rFonts w:ascii="Garamond" w:hAnsi="Garamond"/>
          <w:sz w:val="22"/>
          <w:szCs w:val="22"/>
        </w:rPr>
      </w:pPr>
    </w:p>
    <w:p w:rsidR="00DF0A06" w:rsidRPr="00117555" w:rsidRDefault="00DF0A06" w:rsidP="00DF0A06">
      <w:pPr>
        <w:tabs>
          <w:tab w:val="left" w:pos="2640"/>
        </w:tabs>
        <w:jc w:val="both"/>
        <w:rPr>
          <w:rFonts w:ascii="Garamond" w:hAnsi="Garamond"/>
          <w:sz w:val="22"/>
          <w:szCs w:val="22"/>
        </w:rPr>
      </w:pPr>
      <w:r>
        <w:rPr>
          <w:rFonts w:ascii="Garamond" w:hAnsi="Garamond"/>
          <w:sz w:val="22"/>
          <w:szCs w:val="22"/>
        </w:rPr>
        <w:lastRenderedPageBreak/>
        <w:t>Please comply with the indicated length requirements</w:t>
      </w:r>
      <w:r w:rsidR="00860E1F">
        <w:rPr>
          <w:rFonts w:ascii="Garamond" w:hAnsi="Garamond"/>
          <w:sz w:val="22"/>
          <w:szCs w:val="22"/>
        </w:rPr>
        <w:t xml:space="preserve"> in your review</w:t>
      </w:r>
      <w:r>
        <w:rPr>
          <w:rFonts w:ascii="Garamond" w:hAnsi="Garamond"/>
          <w:sz w:val="22"/>
          <w:szCs w:val="22"/>
        </w:rPr>
        <w:t>; violating them w</w:t>
      </w:r>
      <w:r w:rsidR="00860E1F">
        <w:rPr>
          <w:rFonts w:ascii="Garamond" w:hAnsi="Garamond"/>
          <w:sz w:val="22"/>
          <w:szCs w:val="22"/>
        </w:rPr>
        <w:t>ill result</w:t>
      </w:r>
      <w:r>
        <w:rPr>
          <w:rFonts w:ascii="Garamond" w:hAnsi="Garamond"/>
          <w:sz w:val="22"/>
          <w:szCs w:val="22"/>
        </w:rPr>
        <w:t xml:space="preserve"> in penalties. Assume that a paragraph has 4-10 sentences. </w:t>
      </w:r>
    </w:p>
    <w:p w:rsidR="00DF0A06" w:rsidRDefault="00DF0A06" w:rsidP="00DF0A06">
      <w:pPr>
        <w:rPr>
          <w:rFonts w:ascii="Garamond" w:hAnsi="Garamond"/>
          <w:sz w:val="22"/>
          <w:szCs w:val="22"/>
        </w:rPr>
      </w:pPr>
    </w:p>
    <w:p w:rsidR="00DF0A06" w:rsidRDefault="00DF0A06" w:rsidP="00DF0A06">
      <w:pPr>
        <w:rPr>
          <w:rFonts w:ascii="Garamond" w:hAnsi="Garamond"/>
          <w:sz w:val="22"/>
          <w:szCs w:val="22"/>
        </w:rPr>
      </w:pPr>
    </w:p>
    <w:p w:rsidR="00147996" w:rsidRDefault="00147996" w:rsidP="00147996">
      <w:pPr>
        <w:jc w:val="center"/>
        <w:rPr>
          <w:rFonts w:eastAsia="SimSun" w:cstheme="minorHAnsi"/>
          <w:noProof/>
          <w:sz w:val="28"/>
        </w:rPr>
      </w:pPr>
      <w:r>
        <w:rPr>
          <w:rFonts w:eastAsia="SimSun" w:cstheme="minorHAnsi"/>
          <w:noProof/>
          <w:sz w:val="28"/>
        </w:rPr>
        <w:t>Task 8: Clustering with K-Means, EM and DBSCAN</w:t>
      </w:r>
    </w:p>
    <w:p w:rsidR="00147996" w:rsidRDefault="00147996" w:rsidP="00147996">
      <w:pPr>
        <w:jc w:val="center"/>
        <w:rPr>
          <w:rFonts w:eastAsia="SimSun" w:cstheme="minorHAnsi"/>
          <w:noProof/>
          <w:sz w:val="28"/>
        </w:rPr>
      </w:pPr>
      <w:r>
        <w:rPr>
          <w:rFonts w:eastAsia="SimSun" w:cstheme="minorHAnsi"/>
          <w:noProof/>
          <w:sz w:val="28"/>
        </w:rPr>
        <w:t>Non-Peer Review</w:t>
      </w:r>
      <w:r w:rsidR="00FE1982">
        <w:rPr>
          <w:rFonts w:eastAsia="SimSun" w:cstheme="minorHAnsi"/>
          <w:noProof/>
          <w:sz w:val="28"/>
        </w:rPr>
        <w:t>ed</w:t>
      </w:r>
      <w:r>
        <w:rPr>
          <w:rFonts w:eastAsia="SimSun" w:cstheme="minorHAnsi"/>
          <w:noProof/>
          <w:sz w:val="28"/>
        </w:rPr>
        <w:t xml:space="preserve"> Individual Task</w:t>
      </w:r>
    </w:p>
    <w:p w:rsidR="00147996" w:rsidRPr="00BE26AE" w:rsidRDefault="00543F7D" w:rsidP="00147996">
      <w:pPr>
        <w:jc w:val="center"/>
        <w:rPr>
          <w:rFonts w:eastAsia="SimSun" w:cstheme="minorHAnsi"/>
          <w:noProof/>
          <w:sz w:val="28"/>
        </w:rPr>
      </w:pPr>
      <w:r>
        <w:rPr>
          <w:rFonts w:eastAsia="SimSun" w:cstheme="minorHAnsi"/>
          <w:noProof/>
          <w:sz w:val="28"/>
        </w:rPr>
        <w:t>Second</w:t>
      </w:r>
      <w:r w:rsidR="00147996">
        <w:rPr>
          <w:rFonts w:eastAsia="SimSun" w:cstheme="minorHAnsi"/>
          <w:noProof/>
          <w:sz w:val="28"/>
        </w:rPr>
        <w:t xml:space="preserve"> Draft </w:t>
      </w:r>
    </w:p>
    <w:p w:rsidR="00147996" w:rsidRPr="004D36D9" w:rsidRDefault="00147996" w:rsidP="00147996">
      <w:pPr>
        <w:rPr>
          <w:rFonts w:eastAsia="SimSun" w:cstheme="minorHAnsi"/>
          <w:noProof/>
          <w:sz w:val="16"/>
          <w:szCs w:val="16"/>
        </w:rPr>
      </w:pPr>
    </w:p>
    <w:p w:rsidR="00147996" w:rsidRDefault="00147996" w:rsidP="00147996">
      <w:pPr>
        <w:rPr>
          <w:rFonts w:eastAsia="SimSun" w:cstheme="minorHAnsi"/>
          <w:noProof/>
        </w:rPr>
      </w:pPr>
      <w:r w:rsidRPr="000A556B">
        <w:rPr>
          <w:rFonts w:eastAsia="SimSun" w:cstheme="minorHAnsi"/>
          <w:b/>
          <w:noProof/>
        </w:rPr>
        <w:t>Learning Objectives</w:t>
      </w:r>
      <w:r>
        <w:rPr>
          <w:rFonts w:eastAsia="SimSun" w:cstheme="minorHAnsi"/>
          <w:noProof/>
        </w:rPr>
        <w:t>:</w:t>
      </w:r>
    </w:p>
    <w:p w:rsidR="00147996" w:rsidRDefault="00147996" w:rsidP="00147996">
      <w:pPr>
        <w:pStyle w:val="ListParagraph"/>
        <w:numPr>
          <w:ilvl w:val="0"/>
          <w:numId w:val="29"/>
        </w:numPr>
        <w:jc w:val="both"/>
        <w:rPr>
          <w:rFonts w:eastAsia="SimSun" w:cstheme="minorHAnsi"/>
          <w:noProof/>
        </w:rPr>
      </w:pPr>
      <w:r>
        <w:rPr>
          <w:rFonts w:eastAsia="SimSun" w:cstheme="minorHAnsi"/>
          <w:noProof/>
        </w:rPr>
        <w:t xml:space="preserve">Learn to use popular clustering algorithms, namely K-means, EM and DBSCAN </w:t>
      </w:r>
    </w:p>
    <w:p w:rsidR="00147996" w:rsidRDefault="00147996" w:rsidP="00147996">
      <w:pPr>
        <w:pStyle w:val="ListParagraph"/>
        <w:numPr>
          <w:ilvl w:val="0"/>
          <w:numId w:val="29"/>
        </w:numPr>
        <w:jc w:val="both"/>
        <w:rPr>
          <w:rFonts w:eastAsia="SimSun" w:cstheme="minorHAnsi"/>
          <w:noProof/>
        </w:rPr>
      </w:pPr>
      <w:r>
        <w:rPr>
          <w:rFonts w:eastAsia="SimSun" w:cstheme="minorHAnsi"/>
          <w:noProof/>
        </w:rPr>
        <w:t>Learn how to summarize and interpret clustering results</w:t>
      </w:r>
    </w:p>
    <w:p w:rsidR="00147996" w:rsidRDefault="00147996" w:rsidP="00147996">
      <w:pPr>
        <w:pStyle w:val="ListParagraph"/>
        <w:numPr>
          <w:ilvl w:val="0"/>
          <w:numId w:val="29"/>
        </w:numPr>
        <w:jc w:val="both"/>
        <w:rPr>
          <w:rFonts w:eastAsia="SimSun" w:cstheme="minorHAnsi"/>
          <w:noProof/>
        </w:rPr>
      </w:pPr>
      <w:r w:rsidRPr="000A556B">
        <w:rPr>
          <w:rFonts w:eastAsia="SimSun" w:cstheme="minorHAnsi"/>
          <w:noProof/>
        </w:rPr>
        <w:t xml:space="preserve">Learn to write </w:t>
      </w:r>
      <w:r>
        <w:rPr>
          <w:rFonts w:eastAsia="SimSun" w:cstheme="minorHAnsi"/>
          <w:noProof/>
        </w:rPr>
        <w:t xml:space="preserve">analysis and evaluation functions </w:t>
      </w:r>
      <w:r w:rsidRPr="000A556B">
        <w:rPr>
          <w:rFonts w:eastAsia="SimSun" w:cstheme="minorHAnsi"/>
          <w:noProof/>
        </w:rPr>
        <w:t xml:space="preserve"> which operate on the top of clustering algorithms </w:t>
      </w:r>
      <w:r>
        <w:rPr>
          <w:rFonts w:eastAsia="SimSun" w:cstheme="minorHAnsi"/>
          <w:noProof/>
        </w:rPr>
        <w:t>and clustering results</w:t>
      </w:r>
    </w:p>
    <w:p w:rsidR="00147996" w:rsidRPr="000A556B" w:rsidRDefault="00147996" w:rsidP="00147996">
      <w:pPr>
        <w:pStyle w:val="ListParagraph"/>
        <w:numPr>
          <w:ilvl w:val="0"/>
          <w:numId w:val="29"/>
        </w:numPr>
        <w:jc w:val="both"/>
        <w:rPr>
          <w:rFonts w:eastAsia="SimSun" w:cstheme="minorHAnsi"/>
          <w:noProof/>
        </w:rPr>
      </w:pPr>
      <w:r>
        <w:rPr>
          <w:rFonts w:eastAsia="SimSun" w:cstheme="minorHAnsi"/>
          <w:noProof/>
        </w:rPr>
        <w:t xml:space="preserve">Learning how to </w:t>
      </w:r>
      <w:r w:rsidR="0093688B">
        <w:rPr>
          <w:rFonts w:eastAsia="SimSun" w:cstheme="minorHAnsi"/>
          <w:noProof/>
        </w:rPr>
        <w:t xml:space="preserve">interpret </w:t>
      </w:r>
      <w:bookmarkStart w:id="0" w:name="_GoBack"/>
      <w:bookmarkEnd w:id="0"/>
      <w:r>
        <w:rPr>
          <w:rFonts w:eastAsia="SimSun" w:cstheme="minorHAnsi"/>
          <w:noProof/>
        </w:rPr>
        <w:t>unsupervised data mining results</w:t>
      </w:r>
    </w:p>
    <w:p w:rsidR="00147996" w:rsidRPr="00FA786C" w:rsidRDefault="00147996" w:rsidP="00147996">
      <w:pPr>
        <w:rPr>
          <w:rFonts w:eastAsia="SimSun" w:cstheme="minorHAnsi"/>
          <w:noProof/>
          <w:sz w:val="16"/>
          <w:szCs w:val="16"/>
        </w:rPr>
      </w:pPr>
    </w:p>
    <w:p w:rsidR="00147996" w:rsidRPr="0030705B" w:rsidRDefault="00147996" w:rsidP="00147996">
      <w:pPr>
        <w:rPr>
          <w:rFonts w:eastAsia="SimSun" w:cstheme="minorHAnsi"/>
          <w:noProof/>
        </w:rPr>
      </w:pPr>
      <w:r w:rsidRPr="005C53E9">
        <w:rPr>
          <w:rFonts w:eastAsia="SimSun" w:cstheme="minorHAnsi"/>
          <w:b/>
          <w:noProof/>
        </w:rPr>
        <w:t>Datasets</w:t>
      </w:r>
      <w:r>
        <w:rPr>
          <w:rFonts w:eastAsia="SimSun" w:cstheme="minorHAnsi"/>
          <w:noProof/>
        </w:rPr>
        <w:t xml:space="preserve">: In the project we will use the  Complex8 and the z-scored cleaned </w:t>
      </w:r>
      <w:r w:rsidRPr="005E2612">
        <w:rPr>
          <w:rFonts w:eastAsia="SimSun" w:cstheme="minorHAnsi"/>
          <w:noProof/>
        </w:rPr>
        <w:t>P</w:t>
      </w:r>
      <w:r>
        <w:rPr>
          <w:rFonts w:eastAsia="SimSun" w:cstheme="minorHAnsi"/>
          <w:noProof/>
        </w:rPr>
        <w:t>ima Indians Diabetes  dataset we used for some Task1 subtasks in ProblemSet1. The Complex8 dataset is a 2D dataset</w:t>
      </w:r>
      <w:r w:rsidRPr="005E2612">
        <w:t xml:space="preserve"> </w:t>
      </w:r>
      <w:r w:rsidRPr="005E2612">
        <w:rPr>
          <w:rFonts w:eastAsia="SimSun" w:cstheme="minorHAnsi"/>
          <w:noProof/>
        </w:rPr>
        <w:t>which can be found at</w:t>
      </w:r>
      <w:r>
        <w:rPr>
          <w:rFonts w:eastAsia="SimSun" w:cstheme="minorHAnsi"/>
          <w:noProof/>
        </w:rPr>
        <w:t xml:space="preserve"> </w:t>
      </w:r>
      <w:r w:rsidRPr="005E2612">
        <w:rPr>
          <w:rFonts w:eastAsia="SimSun" w:cstheme="minorHAnsi"/>
          <w:noProof/>
        </w:rPr>
        <w:t xml:space="preserve">  </w:t>
      </w:r>
      <w:hyperlink r:id="rId11" w:history="1">
        <w:r w:rsidRPr="005A2957">
          <w:rPr>
            <w:rStyle w:val="Hyperlink"/>
            <w:rFonts w:eastAsia="SimSun" w:cstheme="minorHAnsi"/>
            <w:noProof/>
          </w:rPr>
          <w:t>http://www2.cs.uh.edu/~ceick/DM/Complex8.csv</w:t>
        </w:r>
      </w:hyperlink>
      <w:r>
        <w:rPr>
          <w:rFonts w:eastAsia="SimSun" w:cstheme="minorHAnsi"/>
          <w:noProof/>
        </w:rPr>
        <w:t xml:space="preserve"> and cleaned Pima Indian Diabetes is an 8D dataset; the last attribute of each dataset denotes a class variable which should be ignored when clustering the data sets—however, the class variable will be used in the post analysis of the clusters generated by running K-means, EM and DBSCAN.</w:t>
      </w:r>
    </w:p>
    <w:p w:rsidR="00147996" w:rsidRPr="0030705B" w:rsidRDefault="00147996" w:rsidP="00147996">
      <w:pPr>
        <w:spacing w:after="40"/>
        <w:rPr>
          <w:rFonts w:eastAsia="SimSun" w:cstheme="minorHAnsi"/>
          <w:b/>
          <w:noProof/>
        </w:rPr>
      </w:pPr>
      <w:r>
        <w:rPr>
          <w:rFonts w:eastAsia="SimSun" w:cstheme="minorHAnsi"/>
          <w:b/>
          <w:noProof/>
        </w:rPr>
        <w:t xml:space="preserve">Task 8 Subtasks: </w:t>
      </w:r>
    </w:p>
    <w:p w:rsidR="00147996" w:rsidRPr="00D717B4" w:rsidRDefault="00147996" w:rsidP="00147996">
      <w:pPr>
        <w:pStyle w:val="ListParagraph"/>
        <w:numPr>
          <w:ilvl w:val="0"/>
          <w:numId w:val="27"/>
        </w:numPr>
        <w:jc w:val="both"/>
        <w:rPr>
          <w:rFonts w:eastAsia="SimSun" w:cstheme="minorHAnsi"/>
          <w:noProof/>
        </w:rPr>
      </w:pPr>
      <w:r w:rsidRPr="00D717B4">
        <w:rPr>
          <w:rFonts w:eastAsia="SimSun" w:cstheme="minorHAnsi"/>
          <w:noProof/>
        </w:rPr>
        <w:t xml:space="preserve">Write an </w:t>
      </w:r>
      <w:r>
        <w:rPr>
          <w:rFonts w:eastAsia="SimSun" w:cstheme="minorHAnsi"/>
          <w:noProof/>
        </w:rPr>
        <w:t>function</w:t>
      </w:r>
      <w:r>
        <w:rPr>
          <w:rStyle w:val="FootnoteReference"/>
          <w:rFonts w:eastAsia="SimSun" w:cstheme="minorHAnsi"/>
          <w:noProof/>
        </w:rPr>
        <w:footnoteReference w:id="1"/>
      </w:r>
      <w:r w:rsidRPr="00D717B4">
        <w:rPr>
          <w:rFonts w:eastAsia="SimSun" w:cstheme="minorHAnsi"/>
          <w:noProof/>
        </w:rPr>
        <w:t xml:space="preserve"> </w:t>
      </w:r>
      <w:r w:rsidRPr="00616415">
        <w:rPr>
          <w:rFonts w:ascii="Verdana" w:eastAsia="SimSun" w:hAnsi="Verdana" w:cstheme="minorHAnsi"/>
          <w:noProof/>
        </w:rPr>
        <w:t>purity(a,b,</w:t>
      </w:r>
      <w:r>
        <w:rPr>
          <w:rFonts w:ascii="Verdana" w:eastAsia="SimSun" w:hAnsi="Verdana" w:cstheme="minorHAnsi"/>
          <w:noProof/>
        </w:rPr>
        <w:t>outliers</w:t>
      </w:r>
      <w:r w:rsidRPr="00616415">
        <w:rPr>
          <w:rFonts w:ascii="Verdana" w:eastAsia="SimSun" w:hAnsi="Verdana" w:cstheme="minorHAnsi"/>
          <w:noProof/>
        </w:rPr>
        <w:t>=FALSE)</w:t>
      </w:r>
      <w:r>
        <w:rPr>
          <w:rFonts w:eastAsia="SimSun" w:cstheme="minorHAnsi"/>
          <w:noProof/>
        </w:rPr>
        <w:t xml:space="preserve"> </w:t>
      </w:r>
      <w:r w:rsidRPr="00D717B4">
        <w:rPr>
          <w:rFonts w:eastAsia="SimSun" w:cstheme="minorHAnsi"/>
          <w:noProof/>
        </w:rPr>
        <w:t>that computes the purity of a clustering result</w:t>
      </w:r>
      <w:r>
        <w:rPr>
          <w:rFonts w:eastAsia="SimSun" w:cstheme="minorHAnsi"/>
          <w:noProof/>
        </w:rPr>
        <w:t xml:space="preserve"> </w:t>
      </w:r>
      <w:r w:rsidRPr="00D717B4">
        <w:rPr>
          <w:rFonts w:eastAsia="SimSun" w:cstheme="minorHAnsi"/>
          <w:noProof/>
        </w:rPr>
        <w:t>based on</w:t>
      </w:r>
      <w:r>
        <w:rPr>
          <w:rFonts w:eastAsia="SimSun" w:cstheme="minorHAnsi"/>
          <w:noProof/>
        </w:rPr>
        <w:t xml:space="preserve"> an</w:t>
      </w:r>
      <w:r w:rsidRPr="00D717B4">
        <w:rPr>
          <w:rFonts w:eastAsia="SimSun" w:cstheme="minorHAnsi"/>
          <w:noProof/>
        </w:rPr>
        <w:t xml:space="preserve"> apriori given </w:t>
      </w:r>
      <w:r>
        <w:rPr>
          <w:rFonts w:eastAsia="SimSun" w:cstheme="minorHAnsi"/>
          <w:noProof/>
        </w:rPr>
        <w:t xml:space="preserve">set of class lables, where </w:t>
      </w:r>
      <w:r w:rsidRPr="008F6707">
        <w:rPr>
          <w:rFonts w:eastAsia="SimSun" w:cstheme="minorHAnsi"/>
          <w:i/>
          <w:noProof/>
        </w:rPr>
        <w:t xml:space="preserve">a </w:t>
      </w:r>
      <w:r>
        <w:rPr>
          <w:rFonts w:eastAsia="SimSun" w:cstheme="minorHAnsi"/>
          <w:noProof/>
        </w:rPr>
        <w:t xml:space="preserve">gives the assignment of objects in O to clusters, and </w:t>
      </w:r>
      <w:r w:rsidRPr="008F6707">
        <w:rPr>
          <w:rFonts w:eastAsia="SimSun" w:cstheme="minorHAnsi"/>
          <w:i/>
          <w:noProof/>
        </w:rPr>
        <w:t>b</w:t>
      </w:r>
      <w:r>
        <w:rPr>
          <w:rFonts w:eastAsia="SimSun" w:cstheme="minorHAnsi"/>
          <w:noProof/>
        </w:rPr>
        <w:t xml:space="preserve"> is the “ground truth”. </w:t>
      </w:r>
      <w:r w:rsidRPr="00D717B4">
        <w:rPr>
          <w:rFonts w:eastAsia="SimSun" w:cstheme="minorHAnsi"/>
          <w:noProof/>
        </w:rPr>
        <w:t xml:space="preserve"> Purity is defined as follows: Let </w:t>
      </w:r>
    </w:p>
    <w:p w:rsidR="00147996" w:rsidRPr="00D717B4" w:rsidRDefault="00147996" w:rsidP="00147996">
      <w:pPr>
        <w:pStyle w:val="ListParagraph"/>
        <w:ind w:left="360"/>
        <w:rPr>
          <w:rFonts w:eastAsia="SimSun" w:cstheme="minorHAnsi"/>
          <w:noProof/>
        </w:rPr>
      </w:pPr>
      <w:r w:rsidRPr="00D717B4">
        <w:rPr>
          <w:rFonts w:eastAsia="SimSun" w:cstheme="minorHAnsi"/>
          <w:noProof/>
        </w:rPr>
        <w:t>O be a dataset</w:t>
      </w:r>
    </w:p>
    <w:p w:rsidR="00147996" w:rsidRDefault="00147996" w:rsidP="00147996">
      <w:pPr>
        <w:pStyle w:val="ListParagraph"/>
        <w:ind w:left="360"/>
        <w:rPr>
          <w:rFonts w:eastAsia="SimSun" w:cstheme="minorHAnsi"/>
          <w:noProof/>
        </w:rPr>
      </w:pPr>
      <w:r w:rsidRPr="00D717B4">
        <w:rPr>
          <w:rFonts w:eastAsia="SimSun" w:cstheme="minorHAnsi"/>
          <w:noProof/>
        </w:rPr>
        <w:t>X={C</w:t>
      </w:r>
      <w:r w:rsidRPr="00D717B4">
        <w:rPr>
          <w:rFonts w:eastAsia="SimSun" w:cstheme="minorHAnsi"/>
          <w:noProof/>
          <w:vertAlign w:val="subscript"/>
        </w:rPr>
        <w:t>1</w:t>
      </w:r>
      <w:r w:rsidRPr="00D717B4">
        <w:rPr>
          <w:rFonts w:eastAsia="SimSun" w:cstheme="minorHAnsi"/>
          <w:noProof/>
        </w:rPr>
        <w:t>,…,C</w:t>
      </w:r>
      <w:r w:rsidRPr="00D717B4">
        <w:rPr>
          <w:rFonts w:eastAsia="SimSun" w:cstheme="minorHAnsi"/>
          <w:noProof/>
          <w:vertAlign w:val="subscript"/>
        </w:rPr>
        <w:t>k</w:t>
      </w:r>
      <w:r w:rsidRPr="00D717B4">
        <w:rPr>
          <w:rFonts w:eastAsia="SimSun" w:cstheme="minorHAnsi"/>
          <w:noProof/>
        </w:rPr>
        <w:t>} be a clustering of O with C</w:t>
      </w:r>
      <w:r w:rsidRPr="00D717B4">
        <w:rPr>
          <w:rFonts w:eastAsia="SimSun" w:cstheme="minorHAnsi"/>
          <w:noProof/>
          <w:vertAlign w:val="subscript"/>
        </w:rPr>
        <w:t>i</w:t>
      </w:r>
      <w:r>
        <w:rPr>
          <w:rFonts w:eastAsia="SimSun"/>
          <w:noProof/>
        </w:rPr>
        <w:sym w:font="Symbol" w:char="F020"/>
      </w:r>
      <w:r>
        <w:rPr>
          <w:rFonts w:eastAsia="SimSun"/>
          <w:noProof/>
        </w:rPr>
        <w:sym w:font="Symbol" w:char="F0CD"/>
      </w:r>
      <w:r w:rsidRPr="00D717B4">
        <w:rPr>
          <w:rFonts w:eastAsia="SimSun" w:cstheme="minorHAnsi"/>
          <w:noProof/>
        </w:rPr>
        <w:t>O (for i=1,…,k), C</w:t>
      </w:r>
      <w:r w:rsidRPr="00D717B4">
        <w:rPr>
          <w:rFonts w:eastAsia="SimSun" w:cstheme="minorHAnsi"/>
          <w:noProof/>
          <w:vertAlign w:val="subscript"/>
        </w:rPr>
        <w:t>1</w:t>
      </w:r>
      <w:r>
        <w:rPr>
          <w:rFonts w:eastAsia="SimSun"/>
          <w:noProof/>
        </w:rPr>
        <w:sym w:font="Symbol" w:char="F0C8"/>
      </w:r>
      <w:r w:rsidRPr="00D717B4">
        <w:rPr>
          <w:rFonts w:eastAsia="SimSun" w:cstheme="minorHAnsi"/>
          <w:noProof/>
        </w:rPr>
        <w:t>…</w:t>
      </w:r>
      <w:r>
        <w:rPr>
          <w:rFonts w:eastAsia="SimSun"/>
          <w:noProof/>
        </w:rPr>
        <w:sym w:font="Symbol" w:char="F0C8"/>
      </w:r>
      <w:r w:rsidRPr="00D717B4">
        <w:rPr>
          <w:rFonts w:eastAsia="SimSun" w:cstheme="minorHAnsi"/>
          <w:noProof/>
        </w:rPr>
        <w:t>C</w:t>
      </w:r>
      <w:r w:rsidRPr="00D717B4">
        <w:rPr>
          <w:rFonts w:eastAsia="SimSun" w:cstheme="minorHAnsi"/>
          <w:noProof/>
          <w:vertAlign w:val="subscript"/>
        </w:rPr>
        <w:t>k</w:t>
      </w:r>
      <w:r>
        <w:rPr>
          <w:rFonts w:eastAsia="SimSun"/>
          <w:noProof/>
        </w:rPr>
        <w:sym w:font="Symbol" w:char="F020"/>
      </w:r>
      <w:r>
        <w:rPr>
          <w:rFonts w:eastAsia="SimSun"/>
          <w:noProof/>
        </w:rPr>
        <w:sym w:font="Symbol" w:char="F0CD"/>
      </w:r>
      <w:r w:rsidRPr="00D717B4">
        <w:rPr>
          <w:rFonts w:eastAsia="SimSun" w:cstheme="minorHAnsi"/>
          <w:noProof/>
        </w:rPr>
        <w:t>O   and C</w:t>
      </w:r>
      <w:r w:rsidRPr="00D717B4">
        <w:rPr>
          <w:rFonts w:eastAsia="SimSun" w:cstheme="minorHAnsi"/>
          <w:noProof/>
          <w:vertAlign w:val="subscript"/>
        </w:rPr>
        <w:t>i</w:t>
      </w:r>
      <w:r>
        <w:rPr>
          <w:rFonts w:eastAsia="SimSun"/>
          <w:noProof/>
        </w:rPr>
        <w:sym w:font="Symbol" w:char="F0C7"/>
      </w:r>
      <w:r w:rsidRPr="00D717B4">
        <w:rPr>
          <w:rFonts w:eastAsia="SimSun" w:cstheme="minorHAnsi"/>
          <w:noProof/>
        </w:rPr>
        <w:t>C</w:t>
      </w:r>
      <w:r w:rsidRPr="00D717B4">
        <w:rPr>
          <w:rFonts w:eastAsia="SimSun" w:cstheme="minorHAnsi"/>
          <w:noProof/>
          <w:vertAlign w:val="subscript"/>
        </w:rPr>
        <w:t>j</w:t>
      </w:r>
      <w:r w:rsidRPr="00D717B4">
        <w:rPr>
          <w:rFonts w:eastAsia="SimSun" w:cstheme="minorHAnsi"/>
          <w:noProof/>
        </w:rPr>
        <w:t>=</w:t>
      </w:r>
      <w:r>
        <w:rPr>
          <w:rFonts w:eastAsia="SimSun"/>
          <w:noProof/>
        </w:rPr>
        <w:sym w:font="Symbol" w:char="F0C6"/>
      </w:r>
      <w:r w:rsidRPr="00D717B4">
        <w:rPr>
          <w:rFonts w:eastAsia="SimSun" w:cstheme="minorHAnsi"/>
          <w:noProof/>
        </w:rPr>
        <w:t xml:space="preserve"> (for i</w:t>
      </w:r>
      <w:r>
        <w:rPr>
          <w:rFonts w:eastAsia="SimSun"/>
          <w:noProof/>
        </w:rPr>
        <w:sym w:font="Symbol" w:char="F0B9"/>
      </w:r>
      <w:r w:rsidRPr="00D717B4">
        <w:rPr>
          <w:rFonts w:eastAsia="SimSun" w:cstheme="minorHAnsi"/>
          <w:noProof/>
        </w:rPr>
        <w:t xml:space="preserve"> j)</w:t>
      </w:r>
    </w:p>
    <w:p w:rsidR="00147996" w:rsidRPr="00543F7D" w:rsidRDefault="00147996" w:rsidP="00147996">
      <w:pPr>
        <w:pStyle w:val="ListParagraph"/>
        <w:ind w:left="360"/>
        <w:rPr>
          <w:rFonts w:eastAsia="SimSun" w:cstheme="minorHAnsi"/>
          <w:noProof/>
          <w:sz w:val="16"/>
          <w:szCs w:val="16"/>
        </w:rPr>
      </w:pPr>
    </w:p>
    <w:p w:rsidR="00147996" w:rsidRPr="00D717B4" w:rsidRDefault="00147996" w:rsidP="00147996">
      <w:pPr>
        <w:pStyle w:val="ListParagraph"/>
        <w:ind w:left="360"/>
        <w:rPr>
          <w:rFonts w:ascii="Arial Narrow" w:eastAsia="SimSun" w:hAnsi="Arial Narrow" w:cstheme="minorHAnsi"/>
          <w:noProof/>
        </w:rPr>
      </w:pPr>
      <w:r w:rsidRPr="00D717B4">
        <w:rPr>
          <w:rFonts w:eastAsia="SimSun" w:cstheme="minorHAnsi"/>
          <w:noProof/>
        </w:rPr>
        <w:t>PUR</w:t>
      </w:r>
      <w:r>
        <w:rPr>
          <w:rFonts w:eastAsia="SimSun" w:cstheme="minorHAnsi"/>
          <w:noProof/>
        </w:rPr>
        <w:t xml:space="preserve">(X)= </w:t>
      </w:r>
      <w:r w:rsidRPr="00D717B4">
        <w:rPr>
          <w:rFonts w:ascii="Arial Narrow" w:eastAsia="SimSun" w:hAnsi="Arial Narrow" w:cstheme="minorHAnsi"/>
          <w:noProof/>
        </w:rPr>
        <w:t>(number_of_majority_class_examples(X)/(total_number_examples_in_clusters(X))</w:t>
      </w:r>
    </w:p>
    <w:p w:rsidR="00147996" w:rsidRPr="00F17D7D" w:rsidRDefault="00147996" w:rsidP="00147996">
      <w:pPr>
        <w:pStyle w:val="ListParagraph"/>
        <w:ind w:left="360"/>
        <w:rPr>
          <w:rFonts w:eastAsia="SimSun" w:cstheme="minorHAnsi"/>
          <w:noProof/>
          <w:sz w:val="16"/>
          <w:szCs w:val="16"/>
        </w:rPr>
      </w:pPr>
    </w:p>
    <w:p w:rsidR="00147996" w:rsidRDefault="00147996" w:rsidP="00147996">
      <w:pPr>
        <w:pStyle w:val="ListParagraph"/>
        <w:ind w:left="360"/>
        <w:rPr>
          <w:rFonts w:eastAsia="SimSun" w:cstheme="minorHAnsi"/>
          <w:noProof/>
        </w:rPr>
      </w:pPr>
      <w:r w:rsidRPr="00D717B4">
        <w:rPr>
          <w:rFonts w:eastAsia="SimSun" w:cstheme="minorHAnsi"/>
          <w:noProof/>
        </w:rPr>
        <w:t xml:space="preserve">If </w:t>
      </w:r>
      <w:r>
        <w:rPr>
          <w:rFonts w:eastAsia="SimSun" w:cstheme="minorHAnsi"/>
          <w:noProof/>
        </w:rPr>
        <w:t>the used</w:t>
      </w:r>
      <w:r w:rsidRPr="00D717B4">
        <w:rPr>
          <w:rFonts w:eastAsia="SimSun" w:cstheme="minorHAnsi"/>
          <w:noProof/>
        </w:rPr>
        <w:t xml:space="preserve"> clustering algorithm</w:t>
      </w:r>
      <w:r>
        <w:rPr>
          <w:rFonts w:eastAsia="SimSun" w:cstheme="minorHAnsi"/>
          <w:noProof/>
        </w:rPr>
        <w:t xml:space="preserve"> </w:t>
      </w:r>
      <w:r w:rsidRPr="00D717B4">
        <w:rPr>
          <w:rFonts w:eastAsia="SimSun" w:cstheme="minorHAnsi"/>
          <w:noProof/>
        </w:rPr>
        <w:t xml:space="preserve">supports outliers, outliers </w:t>
      </w:r>
      <w:r>
        <w:rPr>
          <w:rFonts w:eastAsia="SimSun" w:cstheme="minorHAnsi"/>
          <w:noProof/>
        </w:rPr>
        <w:t>should</w:t>
      </w:r>
      <w:r w:rsidRPr="00D717B4">
        <w:rPr>
          <w:rFonts w:eastAsia="SimSun" w:cstheme="minorHAnsi"/>
          <w:noProof/>
        </w:rPr>
        <w:t xml:space="preserve"> be ignored in purity computations; </w:t>
      </w:r>
      <w:r>
        <w:rPr>
          <w:rFonts w:eastAsia="SimSun" w:cstheme="minorHAnsi"/>
          <w:noProof/>
        </w:rPr>
        <w:t xml:space="preserve">if you use R-clustering algorithms, </w:t>
      </w:r>
      <w:r w:rsidRPr="00D717B4">
        <w:rPr>
          <w:rFonts w:eastAsia="SimSun" w:cstheme="minorHAnsi"/>
          <w:noProof/>
        </w:rPr>
        <w:t>you can assume that cluster 0 contains all the outliers</w:t>
      </w:r>
      <w:r>
        <w:rPr>
          <w:rFonts w:eastAsia="SimSun" w:cstheme="minorHAnsi"/>
          <w:noProof/>
        </w:rPr>
        <w:t xml:space="preserve">, and clusters 1,2,…,k represent “true” clusters. If the parameter outliers is set to FALSE, the function just returns a floting point number of the observed purity, if parameter outliers is set to T the function returns a vector: </w:t>
      </w:r>
      <w:r w:rsidRPr="00FE1982">
        <w:rPr>
          <w:rFonts w:ascii="Verdana" w:eastAsia="SimSun" w:hAnsi="Verdana" w:cstheme="minorHAnsi"/>
          <w:noProof/>
          <w:sz w:val="20"/>
          <w:szCs w:val="20"/>
        </w:rPr>
        <w:t>(&lt;purity&gt;,&lt;percentage_of_outliers)</w:t>
      </w:r>
      <w:r w:rsidRPr="00FA786C">
        <w:rPr>
          <w:rFonts w:eastAsia="SimSun" w:cstheme="minorHAnsi"/>
          <w:noProof/>
        </w:rPr>
        <w:t xml:space="preserve">; e.g. if the function returns (0.98, 0.2) this would indicate that the purity is 98%, but 20% of the objects </w:t>
      </w:r>
      <w:r>
        <w:rPr>
          <w:rFonts w:eastAsia="SimSun" w:cstheme="minorHAnsi"/>
          <w:noProof/>
        </w:rPr>
        <w:t>in</w:t>
      </w:r>
      <w:r w:rsidRPr="00FA786C">
        <w:rPr>
          <w:rFonts w:eastAsia="SimSun" w:cstheme="minorHAnsi"/>
          <w:noProof/>
        </w:rPr>
        <w:t xml:space="preserve"> dataset O have been classified as out</w:t>
      </w:r>
      <w:r>
        <w:rPr>
          <w:rFonts w:eastAsia="SimSun" w:cstheme="minorHAnsi"/>
          <w:noProof/>
        </w:rPr>
        <w:t>liers.*</w:t>
      </w:r>
    </w:p>
    <w:p w:rsidR="00147996" w:rsidRPr="00FA786C" w:rsidRDefault="00147996" w:rsidP="00147996">
      <w:pPr>
        <w:pStyle w:val="ListParagraph"/>
        <w:numPr>
          <w:ilvl w:val="0"/>
          <w:numId w:val="27"/>
        </w:numPr>
        <w:jc w:val="both"/>
        <w:rPr>
          <w:rFonts w:eastAsia="SimSun" w:cstheme="minorHAnsi"/>
          <w:noProof/>
        </w:rPr>
      </w:pPr>
      <w:r w:rsidRPr="00FA786C">
        <w:rPr>
          <w:rFonts w:asciiTheme="minorHAnsi" w:eastAsia="SimSun" w:hAnsiTheme="minorHAnsi" w:cstheme="minorHAnsi"/>
          <w:noProof/>
        </w:rPr>
        <w:t>Run K-means for k=8 and k=1</w:t>
      </w:r>
      <w:r w:rsidR="00543F7D">
        <w:rPr>
          <w:rFonts w:asciiTheme="minorHAnsi" w:eastAsia="SimSun" w:hAnsiTheme="minorHAnsi" w:cstheme="minorHAnsi"/>
          <w:noProof/>
        </w:rPr>
        <w:t>2</w:t>
      </w:r>
      <w:r w:rsidRPr="00FA786C">
        <w:rPr>
          <w:rFonts w:asciiTheme="minorHAnsi" w:eastAsia="SimSun" w:hAnsiTheme="minorHAnsi" w:cstheme="minorHAnsi"/>
          <w:noProof/>
        </w:rPr>
        <w:t xml:space="preserve"> twice for the Complex8 dataset. </w:t>
      </w:r>
      <w:r>
        <w:rPr>
          <w:rFonts w:asciiTheme="minorHAnsi" w:eastAsia="SimSun" w:hAnsiTheme="minorHAnsi" w:cstheme="minorHAnsi"/>
          <w:noProof/>
        </w:rPr>
        <w:t>Compare</w:t>
      </w:r>
      <w:r w:rsidRPr="00FA786C">
        <w:rPr>
          <w:rFonts w:asciiTheme="minorHAnsi" w:eastAsia="SimSun" w:hAnsiTheme="minorHAnsi" w:cstheme="minorHAnsi"/>
          <w:noProof/>
        </w:rPr>
        <w:t xml:space="preserve"> the obtained four clusterings! Also compute their purity using the function you developed in </w:t>
      </w:r>
      <w:r>
        <w:rPr>
          <w:rFonts w:asciiTheme="minorHAnsi" w:eastAsia="SimSun" w:hAnsiTheme="minorHAnsi" w:cstheme="minorHAnsi"/>
          <w:noProof/>
        </w:rPr>
        <w:t>Task a</w:t>
      </w:r>
      <w:r w:rsidRPr="00FA786C">
        <w:rPr>
          <w:rFonts w:asciiTheme="minorHAnsi" w:eastAsia="SimSun" w:hAnsiTheme="minorHAnsi" w:cstheme="minorHAnsi"/>
          <w:noProof/>
        </w:rPr>
        <w:t>. **</w:t>
      </w:r>
    </w:p>
    <w:p w:rsidR="00147996" w:rsidRPr="00A26116" w:rsidRDefault="00147996" w:rsidP="00147996">
      <w:pPr>
        <w:ind w:left="720"/>
        <w:rPr>
          <w:rFonts w:ascii="Verdana" w:eastAsia="SimSun" w:hAnsi="Verdana" w:cstheme="minorHAnsi"/>
          <w:noProof/>
          <w:sz w:val="20"/>
          <w:szCs w:val="20"/>
        </w:rPr>
      </w:pPr>
    </w:p>
    <w:p w:rsidR="00147996" w:rsidRDefault="00147996" w:rsidP="00147996">
      <w:pPr>
        <w:pStyle w:val="ListParagraph"/>
        <w:numPr>
          <w:ilvl w:val="0"/>
          <w:numId w:val="27"/>
        </w:numPr>
        <w:jc w:val="both"/>
        <w:rPr>
          <w:rFonts w:asciiTheme="minorHAnsi" w:eastAsia="SimSun" w:hAnsiTheme="minorHAnsi" w:cstheme="minorHAnsi"/>
          <w:noProof/>
        </w:rPr>
      </w:pPr>
      <w:r>
        <w:rPr>
          <w:rFonts w:asciiTheme="minorHAnsi" w:eastAsia="SimSun" w:hAnsiTheme="minorHAnsi" w:cstheme="minorHAnsi"/>
          <w:noProof/>
        </w:rPr>
        <w:t>Run K-means and EM for k=3 for the z-scored cleaned Pima Indian dataset. Compute the purity of the obtained clustering results; also create box plots for all 8 attributes of the obtained 3 clusters for each clustering and report the</w:t>
      </w:r>
      <w:r w:rsidR="00543F7D">
        <w:rPr>
          <w:rFonts w:asciiTheme="minorHAnsi" w:eastAsia="SimSun" w:hAnsiTheme="minorHAnsi" w:cstheme="minorHAnsi"/>
          <w:noProof/>
        </w:rPr>
        <w:t>ir</w:t>
      </w:r>
      <w:r>
        <w:rPr>
          <w:rFonts w:asciiTheme="minorHAnsi" w:eastAsia="SimSun" w:hAnsiTheme="minorHAnsi" w:cstheme="minorHAnsi"/>
          <w:noProof/>
        </w:rPr>
        <w:t xml:space="preserve"> centroids, means, covariance matrix, and prior of the EM results. Compare the two clusterting results</w:t>
      </w:r>
      <w:r w:rsidR="00FE1982">
        <w:rPr>
          <w:rFonts w:asciiTheme="minorHAnsi" w:eastAsia="SimSun" w:hAnsiTheme="minorHAnsi" w:cstheme="minorHAnsi"/>
          <w:noProof/>
        </w:rPr>
        <w:t>.</w:t>
      </w:r>
      <w:r>
        <w:rPr>
          <w:rFonts w:asciiTheme="minorHAnsi" w:eastAsia="SimSun" w:hAnsiTheme="minorHAnsi" w:cstheme="minorHAnsi"/>
          <w:noProof/>
        </w:rPr>
        <w:t xml:space="preserve">  </w:t>
      </w:r>
      <w:r w:rsidR="00FE1982">
        <w:rPr>
          <w:rFonts w:asciiTheme="minorHAnsi" w:eastAsia="SimSun" w:hAnsiTheme="minorHAnsi" w:cstheme="minorHAnsi"/>
          <w:noProof/>
        </w:rPr>
        <w:t xml:space="preserve">Finally, </w:t>
      </w:r>
      <w:r>
        <w:rPr>
          <w:rFonts w:asciiTheme="minorHAnsi" w:eastAsia="SimSun" w:hAnsiTheme="minorHAnsi" w:cstheme="minorHAnsi"/>
          <w:noProof/>
        </w:rPr>
        <w:t>summarize based on the obtained boxplots and centroids/cluster means what kind of objects each of the 2x3</w:t>
      </w:r>
      <w:r w:rsidR="00543F7D">
        <w:rPr>
          <w:rFonts w:asciiTheme="minorHAnsi" w:eastAsia="SimSun" w:hAnsiTheme="minorHAnsi" w:cstheme="minorHAnsi"/>
          <w:noProof/>
        </w:rPr>
        <w:t>=6</w:t>
      </w:r>
      <w:r>
        <w:rPr>
          <w:rFonts w:asciiTheme="minorHAnsi" w:eastAsia="SimSun" w:hAnsiTheme="minorHAnsi" w:cstheme="minorHAnsi"/>
          <w:noProof/>
        </w:rPr>
        <w:t xml:space="preserve"> clusters contains. *****</w:t>
      </w:r>
    </w:p>
    <w:p w:rsidR="00147996" w:rsidRDefault="00147996" w:rsidP="00147996">
      <w:pPr>
        <w:pStyle w:val="ListParagraph"/>
        <w:numPr>
          <w:ilvl w:val="0"/>
          <w:numId w:val="27"/>
        </w:numPr>
        <w:jc w:val="both"/>
        <w:rPr>
          <w:rFonts w:asciiTheme="minorHAnsi" w:eastAsia="SimSun" w:hAnsiTheme="minorHAnsi" w:cstheme="minorHAnsi"/>
          <w:noProof/>
        </w:rPr>
      </w:pPr>
      <w:r>
        <w:rPr>
          <w:rFonts w:asciiTheme="minorHAnsi" w:eastAsia="SimSun" w:hAnsiTheme="minorHAnsi" w:cstheme="minorHAnsi"/>
          <w:noProof/>
        </w:rPr>
        <w:t>Try to obtain a DBSCAN clustering for the z-scored cleaned Pima Indian dataset, having between 2 and 15 clusters with less than 20% outliers. Report its purity! **</w:t>
      </w:r>
    </w:p>
    <w:p w:rsidR="00147996" w:rsidRPr="001F420C" w:rsidRDefault="00FE1982" w:rsidP="00147996">
      <w:pPr>
        <w:pStyle w:val="ListParagraph"/>
        <w:numPr>
          <w:ilvl w:val="0"/>
          <w:numId w:val="27"/>
        </w:numPr>
        <w:jc w:val="both"/>
        <w:rPr>
          <w:rFonts w:asciiTheme="minorHAnsi" w:eastAsia="SimSun" w:hAnsiTheme="minorHAnsi" w:cstheme="minorHAnsi"/>
          <w:noProof/>
        </w:rPr>
      </w:pPr>
      <w:r>
        <w:rPr>
          <w:rFonts w:asciiTheme="minorHAnsi" w:eastAsia="SimSun" w:hAnsiTheme="minorHAnsi" w:cstheme="minorHAnsi"/>
          <w:noProof/>
        </w:rPr>
        <w:t>Develop</w:t>
      </w:r>
      <w:r w:rsidR="00147996">
        <w:rPr>
          <w:rFonts w:asciiTheme="minorHAnsi" w:eastAsia="SimSun" w:hAnsiTheme="minorHAnsi" w:cstheme="minorHAnsi"/>
          <w:noProof/>
        </w:rPr>
        <w:t xml:space="preserve"> a search procedure </w:t>
      </w:r>
      <w:r>
        <w:rPr>
          <w:rFonts w:asciiTheme="minorHAnsi" w:eastAsia="SimSun" w:hAnsiTheme="minorHAnsi" w:cstheme="minorHAnsi"/>
          <w:noProof/>
        </w:rPr>
        <w:t>that looks</w:t>
      </w:r>
      <w:r w:rsidR="00147996">
        <w:rPr>
          <w:rFonts w:asciiTheme="minorHAnsi" w:eastAsia="SimSun" w:hAnsiTheme="minorHAnsi" w:cstheme="minorHAnsi"/>
          <w:noProof/>
        </w:rPr>
        <w:t xml:space="preserve"> for the </w:t>
      </w:r>
      <w:r>
        <w:rPr>
          <w:rFonts w:asciiTheme="minorHAnsi" w:eastAsia="SimSun" w:hAnsiTheme="minorHAnsi" w:cstheme="minorHAnsi"/>
          <w:noProof/>
        </w:rPr>
        <w:t>“</w:t>
      </w:r>
      <w:r w:rsidR="00147996">
        <w:rPr>
          <w:rFonts w:asciiTheme="minorHAnsi" w:eastAsia="SimSun" w:hAnsiTheme="minorHAnsi" w:cstheme="minorHAnsi"/>
          <w:noProof/>
        </w:rPr>
        <w:t>best</w:t>
      </w:r>
      <w:r>
        <w:rPr>
          <w:rFonts w:asciiTheme="minorHAnsi" w:eastAsia="SimSun" w:hAnsiTheme="minorHAnsi" w:cstheme="minorHAnsi"/>
          <w:noProof/>
        </w:rPr>
        <w:t>”</w:t>
      </w:r>
      <w:r w:rsidR="00147996">
        <w:rPr>
          <w:rFonts w:asciiTheme="minorHAnsi" w:eastAsia="SimSun" w:hAnsiTheme="minorHAnsi" w:cstheme="minorHAnsi"/>
          <w:noProof/>
        </w:rPr>
        <w:t xml:space="preserve"> clustering by exploring different settings for the (MinPoints, epsilon) parameters of DBSCAN for the Complex8 dataset. The procedure maximizes </w:t>
      </w:r>
      <w:r w:rsidR="00147996" w:rsidRPr="001F420C">
        <w:rPr>
          <w:rFonts w:asciiTheme="minorHAnsi" w:eastAsia="SimSun" w:hAnsiTheme="minorHAnsi" w:cstheme="minorHAnsi"/>
          <w:noProof/>
        </w:rPr>
        <w:t>purity of the obtained clustering</w:t>
      </w:r>
      <w:r w:rsidR="00147996">
        <w:rPr>
          <w:rFonts w:asciiTheme="minorHAnsi" w:eastAsia="SimSun" w:hAnsiTheme="minorHAnsi" w:cstheme="minorHAnsi"/>
          <w:noProof/>
        </w:rPr>
        <w:t>,</w:t>
      </w:r>
      <w:r w:rsidR="00147996" w:rsidRPr="001F420C">
        <w:rPr>
          <w:rFonts w:asciiTheme="minorHAnsi" w:eastAsia="SimSun" w:hAnsiTheme="minorHAnsi" w:cstheme="minorHAnsi"/>
          <w:noProof/>
        </w:rPr>
        <w:t xml:space="preserve"> subject to the following constraints:</w:t>
      </w:r>
    </w:p>
    <w:p w:rsidR="00147996" w:rsidRDefault="00147996" w:rsidP="00147996">
      <w:pPr>
        <w:pStyle w:val="ListParagraph"/>
        <w:numPr>
          <w:ilvl w:val="2"/>
          <w:numId w:val="27"/>
        </w:numPr>
        <w:jc w:val="both"/>
        <w:rPr>
          <w:rFonts w:asciiTheme="minorHAnsi" w:eastAsia="SimSun" w:hAnsiTheme="minorHAnsi" w:cstheme="minorHAnsi"/>
          <w:noProof/>
        </w:rPr>
      </w:pPr>
      <w:r>
        <w:rPr>
          <w:rFonts w:asciiTheme="minorHAnsi" w:eastAsia="SimSun" w:hAnsiTheme="minorHAnsi" w:cstheme="minorHAnsi"/>
          <w:noProof/>
        </w:rPr>
        <w:t>There should be between 2 and 15 clusters</w:t>
      </w:r>
    </w:p>
    <w:p w:rsidR="00147996" w:rsidRDefault="00147996" w:rsidP="00147996">
      <w:pPr>
        <w:pStyle w:val="ListParagraph"/>
        <w:numPr>
          <w:ilvl w:val="2"/>
          <w:numId w:val="27"/>
        </w:numPr>
        <w:jc w:val="both"/>
        <w:rPr>
          <w:rFonts w:asciiTheme="minorHAnsi" w:eastAsia="SimSun" w:hAnsiTheme="minorHAnsi" w:cstheme="minorHAnsi"/>
          <w:noProof/>
        </w:rPr>
      </w:pPr>
      <w:r>
        <w:rPr>
          <w:rFonts w:asciiTheme="minorHAnsi" w:eastAsia="SimSun" w:hAnsiTheme="minorHAnsi" w:cstheme="minorHAnsi"/>
          <w:noProof/>
        </w:rPr>
        <w:t xml:space="preserve">The number of outliers should be 10% or less. </w:t>
      </w:r>
    </w:p>
    <w:p w:rsidR="00147996" w:rsidRDefault="00147996" w:rsidP="00CA3E64">
      <w:pPr>
        <w:ind w:left="360"/>
        <w:rPr>
          <w:rFonts w:eastAsia="SimSun" w:cstheme="minorHAnsi"/>
          <w:noProof/>
        </w:rPr>
      </w:pPr>
      <w:r>
        <w:rPr>
          <w:rFonts w:eastAsia="SimSun" w:cstheme="minorHAnsi"/>
          <w:noProof/>
        </w:rPr>
        <w:t>The procedure returns the “best” DBSCAN clustering found and the accomplished purity</w:t>
      </w:r>
      <w:r w:rsidRPr="001F420C">
        <w:rPr>
          <w:rFonts w:eastAsia="SimSun" w:cstheme="minorHAnsi"/>
          <w:noProof/>
        </w:rPr>
        <w:t xml:space="preserve"> </w:t>
      </w:r>
      <w:r>
        <w:rPr>
          <w:rFonts w:eastAsia="SimSun" w:cstheme="minorHAnsi"/>
          <w:noProof/>
        </w:rPr>
        <w:t>as its result</w:t>
      </w:r>
      <w:r>
        <w:rPr>
          <w:rStyle w:val="FootnoteReference"/>
          <w:rFonts w:eastAsia="SimSun" w:cstheme="minorHAnsi"/>
          <w:noProof/>
        </w:rPr>
        <w:footnoteReference w:id="2"/>
      </w:r>
      <w:r>
        <w:rPr>
          <w:rFonts w:eastAsia="SimSun" w:cstheme="minorHAnsi"/>
          <w:noProof/>
        </w:rPr>
        <w:t xml:space="preserve">; please limit the number of tested (MinPoints, epsilon)-pairs to </w:t>
      </w:r>
      <w:r w:rsidR="00CA3E64">
        <w:rPr>
          <w:rFonts w:eastAsia="SimSun" w:cstheme="minorHAnsi"/>
          <w:noProof/>
        </w:rPr>
        <w:t>3</w:t>
      </w:r>
      <w:r>
        <w:rPr>
          <w:rFonts w:eastAsia="SimSun" w:cstheme="minorHAnsi"/>
          <w:noProof/>
        </w:rPr>
        <w:t xml:space="preserve">000 in your implementation! Explain how your automated parameter selection method works and demonstrate your automated procedure using an example! </w:t>
      </w:r>
    </w:p>
    <w:p w:rsidR="00CA3E64" w:rsidRPr="00543F7D" w:rsidRDefault="00CA3E64" w:rsidP="00147996">
      <w:pPr>
        <w:ind w:left="360"/>
        <w:rPr>
          <w:rFonts w:asciiTheme="minorHAnsi" w:eastAsia="SimSun" w:hAnsiTheme="minorHAnsi" w:cstheme="minorHAnsi"/>
          <w:noProof/>
          <w:sz w:val="16"/>
          <w:szCs w:val="16"/>
        </w:rPr>
      </w:pPr>
    </w:p>
    <w:p w:rsidR="00147996" w:rsidRPr="0099762E" w:rsidRDefault="00147996" w:rsidP="00147996">
      <w:pPr>
        <w:ind w:left="360"/>
        <w:rPr>
          <w:rFonts w:asciiTheme="minorHAnsi" w:eastAsia="SimSun" w:hAnsiTheme="minorHAnsi" w:cstheme="minorHAnsi"/>
          <w:noProof/>
        </w:rPr>
      </w:pPr>
      <w:r w:rsidRPr="00B13E32">
        <w:rPr>
          <w:rFonts w:asciiTheme="minorHAnsi" w:eastAsia="SimSun" w:hAnsiTheme="minorHAnsi" w:cstheme="minorHAnsi"/>
          <w:noProof/>
        </w:rPr>
        <w:t xml:space="preserve">Apply the procedure you developed to the Complex8 datasets and report the best clustering you found. Are you happy with the obtained solution? </w:t>
      </w:r>
      <w:r>
        <w:rPr>
          <w:rFonts w:eastAsia="SimSun" w:cstheme="minorHAnsi"/>
          <w:noProof/>
        </w:rPr>
        <w:t>*****</w:t>
      </w:r>
    </w:p>
    <w:p w:rsidR="00147996" w:rsidRDefault="00147996" w:rsidP="00147996">
      <w:pPr>
        <w:pStyle w:val="ListParagraph"/>
        <w:ind w:left="360"/>
        <w:rPr>
          <w:rFonts w:asciiTheme="minorHAnsi" w:eastAsia="SimSun" w:hAnsiTheme="minorHAnsi" w:cstheme="minorHAnsi"/>
          <w:noProof/>
        </w:rPr>
      </w:pPr>
      <w:r>
        <w:rPr>
          <w:rFonts w:asciiTheme="minorHAnsi" w:eastAsia="SimSun" w:hAnsiTheme="minorHAnsi" w:cstheme="minorHAnsi"/>
          <w:noProof/>
        </w:rPr>
        <w:t>If you did not succeed in writing the function that seeks of the optimal DBSCAN clustering, you can manually seek for the best clustering for the Complex 8 dataset and report it; also report how you searched</w:t>
      </w:r>
      <w:r w:rsidR="00543F7D">
        <w:rPr>
          <w:rFonts w:asciiTheme="minorHAnsi" w:eastAsia="SimSun" w:hAnsiTheme="minorHAnsi" w:cstheme="minorHAnsi"/>
          <w:noProof/>
        </w:rPr>
        <w:t xml:space="preserve"> manually</w:t>
      </w:r>
      <w:r>
        <w:rPr>
          <w:rFonts w:asciiTheme="minorHAnsi" w:eastAsia="SimSun" w:hAnsiTheme="minorHAnsi" w:cstheme="minorHAnsi"/>
          <w:noProof/>
        </w:rPr>
        <w:t xml:space="preserve"> for it. **</w:t>
      </w:r>
    </w:p>
    <w:p w:rsidR="00147996" w:rsidRPr="00543F7D" w:rsidRDefault="00147996" w:rsidP="00147996">
      <w:pPr>
        <w:pStyle w:val="ListParagraph"/>
        <w:ind w:left="360"/>
        <w:rPr>
          <w:rFonts w:asciiTheme="minorHAnsi" w:eastAsia="SimSun" w:hAnsiTheme="minorHAnsi" w:cstheme="minorHAnsi"/>
          <w:noProof/>
          <w:sz w:val="16"/>
          <w:szCs w:val="16"/>
        </w:rPr>
      </w:pPr>
    </w:p>
    <w:p w:rsidR="00147996" w:rsidRDefault="00147996" w:rsidP="00147996">
      <w:pPr>
        <w:pStyle w:val="ListParagraph"/>
        <w:ind w:left="360"/>
        <w:rPr>
          <w:rFonts w:asciiTheme="minorHAnsi" w:eastAsia="SimSun" w:hAnsiTheme="minorHAnsi" w:cstheme="minorHAnsi"/>
          <w:noProof/>
        </w:rPr>
      </w:pPr>
      <w:r>
        <w:rPr>
          <w:rFonts w:asciiTheme="minorHAnsi" w:eastAsia="SimSun" w:hAnsiTheme="minorHAnsi" w:cstheme="minorHAnsi"/>
          <w:noProof/>
        </w:rPr>
        <w:t>Extra credit: Apply your search procedure also to the z-scored cleaned Pima Indian Diabetes Dataset and report the clusters of the best result and what purity you accomplished.  **</w:t>
      </w:r>
    </w:p>
    <w:p w:rsidR="00543F7D" w:rsidRPr="00543F7D" w:rsidRDefault="00543F7D" w:rsidP="00147996">
      <w:pPr>
        <w:pStyle w:val="ListParagraph"/>
        <w:ind w:left="360"/>
        <w:rPr>
          <w:rFonts w:asciiTheme="minorHAnsi" w:eastAsia="SimSun" w:hAnsiTheme="minorHAnsi" w:cstheme="minorHAnsi"/>
          <w:noProof/>
          <w:sz w:val="16"/>
          <w:szCs w:val="16"/>
        </w:rPr>
      </w:pPr>
    </w:p>
    <w:p w:rsidR="00543F7D" w:rsidRPr="00543F7D" w:rsidRDefault="00543F7D" w:rsidP="00543F7D">
      <w:pPr>
        <w:rPr>
          <w:rFonts w:asciiTheme="minorHAnsi" w:eastAsia="SimSun" w:hAnsiTheme="minorHAnsi" w:cstheme="minorHAnsi"/>
          <w:noProof/>
        </w:rPr>
      </w:pPr>
      <w:r>
        <w:rPr>
          <w:rFonts w:asciiTheme="minorHAnsi" w:eastAsia="SimSun" w:hAnsiTheme="minorHAnsi" w:cstheme="minorHAnsi"/>
          <w:noProof/>
        </w:rPr>
        <w:t xml:space="preserve">Remark: Number of *’s indicate a tentative assessment of the number of points allocated to each subtask: more *’s mean more points! </w:t>
      </w:r>
    </w:p>
    <w:p w:rsidR="00147996" w:rsidRPr="001D1963" w:rsidRDefault="00147996" w:rsidP="00147996">
      <w:pPr>
        <w:pStyle w:val="ListParagraph"/>
        <w:ind w:left="360"/>
        <w:rPr>
          <w:rFonts w:asciiTheme="minorHAnsi" w:eastAsia="SimSun" w:hAnsiTheme="minorHAnsi" w:cstheme="minorHAnsi"/>
          <w:noProof/>
        </w:rPr>
      </w:pPr>
    </w:p>
    <w:p w:rsidR="00147996" w:rsidRPr="006061FC" w:rsidRDefault="00147996" w:rsidP="00147996">
      <w:pPr>
        <w:rPr>
          <w:rFonts w:eastAsia="SimSun" w:cstheme="minorHAnsi"/>
          <w:b/>
          <w:noProof/>
        </w:rPr>
      </w:pPr>
      <w:r w:rsidRPr="006061FC">
        <w:rPr>
          <w:rFonts w:eastAsia="SimSun" w:cstheme="minorHAnsi"/>
          <w:b/>
          <w:noProof/>
        </w:rPr>
        <w:t>Deliverables</w:t>
      </w:r>
      <w:r>
        <w:rPr>
          <w:rFonts w:eastAsia="SimSun" w:cstheme="minorHAnsi"/>
          <w:b/>
          <w:noProof/>
        </w:rPr>
        <w:t xml:space="preserve"> for Task </w:t>
      </w:r>
      <w:r w:rsidR="00543F7D">
        <w:rPr>
          <w:rFonts w:eastAsia="SimSun" w:cstheme="minorHAnsi"/>
          <w:b/>
          <w:noProof/>
        </w:rPr>
        <w:t>8</w:t>
      </w:r>
      <w:r>
        <w:rPr>
          <w:rFonts w:eastAsia="SimSun" w:cstheme="minorHAnsi"/>
          <w:b/>
          <w:noProof/>
        </w:rPr>
        <w:t xml:space="preserve">: </w:t>
      </w:r>
    </w:p>
    <w:p w:rsidR="00147996" w:rsidRDefault="00147996" w:rsidP="00147996">
      <w:pPr>
        <w:pStyle w:val="ListParagraph"/>
        <w:numPr>
          <w:ilvl w:val="0"/>
          <w:numId w:val="28"/>
        </w:numPr>
        <w:jc w:val="both"/>
        <w:rPr>
          <w:rFonts w:asciiTheme="minorHAnsi" w:eastAsia="SimSun" w:hAnsiTheme="minorHAnsi" w:cstheme="minorHAnsi"/>
          <w:noProof/>
        </w:rPr>
      </w:pPr>
      <w:r>
        <w:rPr>
          <w:rFonts w:asciiTheme="minorHAnsi" w:eastAsia="SimSun" w:hAnsiTheme="minorHAnsi" w:cstheme="minorHAnsi"/>
          <w:noProof/>
        </w:rPr>
        <w:t xml:space="preserve">A </w:t>
      </w:r>
      <w:r w:rsidRPr="006061FC">
        <w:rPr>
          <w:rFonts w:asciiTheme="minorHAnsi" w:eastAsia="SimSun" w:hAnsiTheme="minorHAnsi" w:cstheme="minorHAnsi"/>
          <w:noProof/>
        </w:rPr>
        <w:t>Report</w:t>
      </w:r>
      <w:r>
        <w:rPr>
          <w:rStyle w:val="FootnoteReference"/>
          <w:rFonts w:asciiTheme="minorHAnsi" w:eastAsia="SimSun" w:hAnsiTheme="minorHAnsi" w:cstheme="minorHAnsi"/>
          <w:noProof/>
        </w:rPr>
        <w:footnoteReference w:id="3"/>
      </w:r>
      <w:r w:rsidRPr="006061FC">
        <w:rPr>
          <w:rFonts w:asciiTheme="minorHAnsi" w:eastAsia="SimSun" w:hAnsiTheme="minorHAnsi" w:cstheme="minorHAnsi"/>
          <w:noProof/>
        </w:rPr>
        <w:t xml:space="preserve"> which contains all deliverables for the </w:t>
      </w:r>
      <w:r>
        <w:rPr>
          <w:rFonts w:asciiTheme="minorHAnsi" w:eastAsia="SimSun" w:hAnsiTheme="minorHAnsi" w:cstheme="minorHAnsi"/>
          <w:noProof/>
        </w:rPr>
        <w:t>5 subtasks of Task 8.</w:t>
      </w:r>
    </w:p>
    <w:p w:rsidR="00147996" w:rsidRPr="006061FC" w:rsidRDefault="00147996" w:rsidP="00147996">
      <w:pPr>
        <w:pStyle w:val="ListParagraph"/>
        <w:numPr>
          <w:ilvl w:val="0"/>
          <w:numId w:val="28"/>
        </w:numPr>
        <w:jc w:val="both"/>
        <w:rPr>
          <w:rFonts w:asciiTheme="minorHAnsi" w:eastAsia="SimSun" w:hAnsiTheme="minorHAnsi" w:cstheme="minorHAnsi"/>
          <w:noProof/>
        </w:rPr>
      </w:pPr>
      <w:r>
        <w:rPr>
          <w:rFonts w:asciiTheme="minorHAnsi" w:eastAsia="SimSun" w:hAnsiTheme="minorHAnsi" w:cstheme="minorHAnsi"/>
          <w:noProof/>
        </w:rPr>
        <w:t>An Appendix which describes how to run the procedure that you developed for Task e</w:t>
      </w:r>
      <w:r w:rsidR="00543F7D">
        <w:rPr>
          <w:rFonts w:asciiTheme="minorHAnsi" w:eastAsia="SimSun" w:hAnsiTheme="minorHAnsi" w:cstheme="minorHAnsi"/>
          <w:noProof/>
        </w:rPr>
        <w:t>, if you developed such a procedure</w:t>
      </w:r>
      <w:r>
        <w:rPr>
          <w:rFonts w:asciiTheme="minorHAnsi" w:eastAsia="SimSun" w:hAnsiTheme="minorHAnsi" w:cstheme="minorHAnsi"/>
          <w:noProof/>
        </w:rPr>
        <w:t>.</w:t>
      </w:r>
    </w:p>
    <w:p w:rsidR="00147996" w:rsidRDefault="00147996" w:rsidP="00147996">
      <w:pPr>
        <w:pStyle w:val="ListParagraph"/>
        <w:numPr>
          <w:ilvl w:val="0"/>
          <w:numId w:val="28"/>
        </w:numPr>
        <w:jc w:val="both"/>
        <w:rPr>
          <w:rFonts w:asciiTheme="minorHAnsi" w:eastAsia="SimSun" w:hAnsiTheme="minorHAnsi" w:cstheme="minorHAnsi"/>
          <w:noProof/>
        </w:rPr>
      </w:pPr>
      <w:r>
        <w:rPr>
          <w:rFonts w:asciiTheme="minorHAnsi" w:eastAsia="SimSun" w:hAnsiTheme="minorHAnsi" w:cstheme="minorHAnsi"/>
          <w:noProof/>
        </w:rPr>
        <w:t xml:space="preserve">An Appendix which contains the </w:t>
      </w:r>
      <w:r w:rsidR="00543F7D">
        <w:rPr>
          <w:rFonts w:asciiTheme="minorHAnsi" w:eastAsia="SimSun" w:hAnsiTheme="minorHAnsi" w:cstheme="minorHAnsi"/>
          <w:noProof/>
        </w:rPr>
        <w:t xml:space="preserve">softwar/code </w:t>
      </w:r>
      <w:r>
        <w:rPr>
          <w:rFonts w:asciiTheme="minorHAnsi" w:eastAsia="SimSun" w:hAnsiTheme="minorHAnsi" w:cstheme="minorHAnsi"/>
          <w:noProof/>
        </w:rPr>
        <w:t xml:space="preserve">you developed as part of Task 8. </w:t>
      </w:r>
    </w:p>
    <w:p w:rsidR="00147996" w:rsidRPr="006061FC" w:rsidRDefault="00147996" w:rsidP="00147996">
      <w:pPr>
        <w:rPr>
          <w:rFonts w:eastAsia="SimSun" w:cstheme="minorHAnsi"/>
          <w:noProof/>
        </w:rPr>
      </w:pPr>
    </w:p>
    <w:p w:rsidR="00147996" w:rsidRPr="00CC4907" w:rsidRDefault="00147996" w:rsidP="00147996">
      <w:pPr>
        <w:rPr>
          <w:rFonts w:eastAsia="SimSun" w:cstheme="minorHAnsi"/>
          <w:noProof/>
          <w:color w:val="FF0000"/>
        </w:rPr>
      </w:pPr>
    </w:p>
    <w:p w:rsidR="00DF0A06" w:rsidRPr="00C84332" w:rsidRDefault="00DF0A06" w:rsidP="00DF0A06">
      <w:pPr>
        <w:jc w:val="center"/>
        <w:rPr>
          <w:sz w:val="28"/>
          <w:szCs w:val="28"/>
        </w:rPr>
      </w:pPr>
    </w:p>
    <w:p w:rsidR="009B3C59" w:rsidRDefault="009B3C59">
      <w:pPr>
        <w:rPr>
          <w:rFonts w:ascii="Garamond" w:hAnsi="Garamond"/>
          <w:b/>
          <w:bCs/>
          <w:sz w:val="28"/>
          <w:szCs w:val="28"/>
        </w:rPr>
      </w:pPr>
    </w:p>
    <w:p w:rsidR="00DF0A06" w:rsidRDefault="00DF0A06">
      <w:pPr>
        <w:rPr>
          <w:rFonts w:ascii="Garamond" w:hAnsi="Garamond"/>
          <w:b/>
          <w:bCs/>
          <w:sz w:val="28"/>
          <w:szCs w:val="28"/>
        </w:rPr>
      </w:pPr>
      <w:r>
        <w:rPr>
          <w:rFonts w:ascii="Garamond" w:hAnsi="Garamond"/>
          <w:b/>
          <w:bCs/>
          <w:sz w:val="28"/>
          <w:szCs w:val="28"/>
        </w:rPr>
        <w:br w:type="page"/>
      </w:r>
    </w:p>
    <w:p w:rsidR="009B3C59" w:rsidRDefault="009B3C59" w:rsidP="009B3C59">
      <w:pPr>
        <w:tabs>
          <w:tab w:val="left" w:pos="2640"/>
        </w:tabs>
        <w:ind w:left="720"/>
        <w:jc w:val="center"/>
        <w:rPr>
          <w:rFonts w:ascii="Garamond" w:hAnsi="Garamond"/>
          <w:b/>
          <w:bCs/>
          <w:sz w:val="28"/>
          <w:szCs w:val="28"/>
        </w:rPr>
      </w:pPr>
      <w:r w:rsidRPr="009B3C59">
        <w:rPr>
          <w:rFonts w:ascii="Garamond" w:hAnsi="Garamond"/>
          <w:b/>
          <w:bCs/>
          <w:sz w:val="28"/>
          <w:szCs w:val="28"/>
        </w:rPr>
        <w:lastRenderedPageBreak/>
        <w:t>Appendix 1: KDD 20</w:t>
      </w:r>
      <w:r w:rsidR="00DF0A06">
        <w:rPr>
          <w:rFonts w:ascii="Garamond" w:hAnsi="Garamond"/>
          <w:b/>
          <w:bCs/>
          <w:sz w:val="28"/>
          <w:szCs w:val="28"/>
        </w:rPr>
        <w:t>12</w:t>
      </w:r>
      <w:r w:rsidRPr="009B3C59">
        <w:rPr>
          <w:rFonts w:ascii="Garamond" w:hAnsi="Garamond"/>
          <w:b/>
          <w:bCs/>
          <w:sz w:val="28"/>
          <w:szCs w:val="28"/>
        </w:rPr>
        <w:t xml:space="preserve"> Reviewing Criteria: Research Track</w:t>
      </w:r>
    </w:p>
    <w:p w:rsidR="009B3C59" w:rsidRPr="009B3C59" w:rsidRDefault="009B3C59" w:rsidP="009B3C59">
      <w:pPr>
        <w:tabs>
          <w:tab w:val="left" w:pos="2640"/>
        </w:tabs>
        <w:ind w:left="720"/>
        <w:jc w:val="center"/>
        <w:rPr>
          <w:rFonts w:ascii="Garamond" w:hAnsi="Garamond"/>
          <w:sz w:val="28"/>
          <w:szCs w:val="28"/>
        </w:rPr>
      </w:pPr>
    </w:p>
    <w:p w:rsidR="009B3C59" w:rsidRPr="009B3C59" w:rsidRDefault="009B3C59" w:rsidP="009B3C59">
      <w:pPr>
        <w:tabs>
          <w:tab w:val="left" w:pos="2640"/>
        </w:tabs>
        <w:ind w:left="720"/>
        <w:jc w:val="both"/>
        <w:rPr>
          <w:rFonts w:ascii="Garamond" w:hAnsi="Garamond"/>
          <w:sz w:val="22"/>
          <w:szCs w:val="22"/>
        </w:rPr>
      </w:pPr>
      <w:r w:rsidRPr="009B3C59">
        <w:rPr>
          <w:rFonts w:ascii="Garamond" w:hAnsi="Garamond"/>
          <w:sz w:val="22"/>
          <w:szCs w:val="22"/>
        </w:rPr>
        <w:t>Below we have provided some guidelines to reviewers on how to write reviews, both the content of reviews and also how the numerical scoring system works. Many of the suggestions below have been liberally borrowed from other conferences - so thanks to the many folks who have contributed to writing these types of "guidance" pages in the past.</w:t>
      </w:r>
    </w:p>
    <w:p w:rsidR="009B3C59" w:rsidRPr="009B3C59" w:rsidRDefault="009B3C59" w:rsidP="009B3C59">
      <w:pPr>
        <w:tabs>
          <w:tab w:val="left" w:pos="2640"/>
        </w:tabs>
        <w:ind w:left="720"/>
        <w:jc w:val="both"/>
        <w:rPr>
          <w:rFonts w:ascii="Garamond" w:hAnsi="Garamond"/>
          <w:sz w:val="22"/>
          <w:szCs w:val="22"/>
        </w:rPr>
      </w:pPr>
      <w:r w:rsidRPr="009B3C59">
        <w:rPr>
          <w:rFonts w:ascii="Garamond" w:hAnsi="Garamond"/>
          <w:b/>
          <w:bCs/>
          <w:sz w:val="22"/>
          <w:szCs w:val="22"/>
        </w:rPr>
        <w:t xml:space="preserve">Writing Reviews: Content </w:t>
      </w:r>
      <w:r w:rsidRPr="009B3C59">
        <w:rPr>
          <w:rFonts w:ascii="Garamond" w:hAnsi="Garamond"/>
          <w:sz w:val="22"/>
          <w:szCs w:val="22"/>
        </w:rPr>
        <w:t>(Edited by Ch. Eick)</w:t>
      </w:r>
    </w:p>
    <w:p w:rsidR="009B3C59" w:rsidRPr="009B3C59" w:rsidRDefault="009B3C59" w:rsidP="009B3C59">
      <w:pPr>
        <w:tabs>
          <w:tab w:val="left" w:pos="2640"/>
        </w:tabs>
        <w:ind w:left="720"/>
        <w:jc w:val="both"/>
        <w:rPr>
          <w:rFonts w:ascii="Garamond" w:hAnsi="Garamond"/>
          <w:sz w:val="22"/>
          <w:szCs w:val="22"/>
        </w:rPr>
      </w:pPr>
      <w:r w:rsidRPr="009B3C59">
        <w:rPr>
          <w:rFonts w:ascii="Garamond" w:hAnsi="Garamond"/>
          <w:sz w:val="22"/>
          <w:szCs w:val="22"/>
        </w:rPr>
        <w:t xml:space="preserve">For each paper you will provide written comments under each of the headings below. Your review should address </w:t>
      </w:r>
      <w:r w:rsidRPr="009B3C59">
        <w:rPr>
          <w:rFonts w:ascii="Garamond" w:hAnsi="Garamond"/>
          <w:b/>
          <w:bCs/>
          <w:sz w:val="22"/>
          <w:szCs w:val="22"/>
        </w:rPr>
        <w:t>both the strengths and weaknesses of the paper</w:t>
      </w:r>
      <w:r w:rsidRPr="009B3C59">
        <w:rPr>
          <w:rFonts w:ascii="Garamond" w:hAnsi="Garamond"/>
          <w:sz w:val="22"/>
          <w:szCs w:val="22"/>
        </w:rPr>
        <w:t xml:space="preserve"> - identify the areas where you believe the paper is particularly strong and particularly weak - this will be very valuable to the PC Chairs and the SPC.</w:t>
      </w:r>
    </w:p>
    <w:p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Novelty</w:t>
      </w:r>
      <w:r w:rsidRPr="009B3C59">
        <w:rPr>
          <w:rFonts w:ascii="Garamond" w:hAnsi="Garamond"/>
          <w:sz w:val="22"/>
          <w:szCs w:val="22"/>
        </w:rPr>
        <w:t>: This is arguably the single most important criterion for selecting papers for the conference. Reviewers should reward papers that propose genuinely new ideas or novel adaptations/applications of existing methods. It is not the duty of the reviewer to infer what aspects of a paper are novel - the authors should explicitly point out how their work is novel relative to prior work. Assessment of novelty is obviously a subjective process, but as a reviewer you should try to assess whether the ideas are truly new, or area novel combinations or adaptations or extensions of existing ideas, or minor extensions of existing ideas, and so on.</w:t>
      </w:r>
    </w:p>
    <w:p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Technical Quality</w:t>
      </w:r>
      <w:r w:rsidRPr="009B3C59">
        <w:rPr>
          <w:rFonts w:ascii="Garamond" w:hAnsi="Garamond"/>
          <w:sz w:val="22"/>
          <w:szCs w:val="22"/>
        </w:rPr>
        <w:t>: Are the results sound? Are there obvious flaws in the conceptual approach? Did the authors ignore (or appear unaware of) highly relevant prior work? Are the experiments well thought out and convincing? Are there obvious experiments that were not carried out? Will it be possible for later researchers to replicate these results? Are the data sets and/or code publicly available? Did the authors discuss sensitivity of their algorithm/method/procedure to parameter settings? Did the authors clearly assess both the strengths and weaknesses of their approach?</w:t>
      </w:r>
    </w:p>
    <w:p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Potential Impact and Significance</w:t>
      </w:r>
      <w:r w:rsidRPr="009B3C59">
        <w:rPr>
          <w:rFonts w:ascii="Garamond" w:hAnsi="Garamond"/>
          <w:sz w:val="22"/>
          <w:szCs w:val="22"/>
        </w:rPr>
        <w:t xml:space="preserve">: Is this really a significant advance in the state of the art? Is this a paper that people are likely to read and cite in later years? Does the paper address an important problem (e.g., one that people outside machine learning and data mining are aware of) or just a problem that only a few researchers are interested in and that </w:t>
      </w:r>
      <w:proofErr w:type="spellStart"/>
      <w:r w:rsidRPr="009B3C59">
        <w:rPr>
          <w:rFonts w:ascii="Garamond" w:hAnsi="Garamond"/>
          <w:sz w:val="22"/>
          <w:szCs w:val="22"/>
        </w:rPr>
        <w:t>wont</w:t>
      </w:r>
      <w:proofErr w:type="spellEnd"/>
      <w:r w:rsidRPr="009B3C59">
        <w:rPr>
          <w:rFonts w:ascii="Garamond" w:hAnsi="Garamond"/>
          <w:sz w:val="22"/>
          <w:szCs w:val="22"/>
        </w:rPr>
        <w:t xml:space="preserve"> have any lasting impact? Is this a paper that researchers and/or practitioners might find useful 5 or 10 years from now? Is this work that can be built on by other researchers?</w:t>
      </w:r>
    </w:p>
    <w:p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Clarity of Writing</w:t>
      </w:r>
      <w:r w:rsidRPr="009B3C59">
        <w:rPr>
          <w:rFonts w:ascii="Garamond" w:hAnsi="Garamond"/>
          <w:sz w:val="22"/>
          <w:szCs w:val="22"/>
        </w:rPr>
        <w:t xml:space="preserve">: Please make full use of the range of scores for this category so that we can identify poorly-written papers early in the process. Is the paper clearly written? Is there a good use of examples and figures? Is it well organized? Are there problems with style and grammar? Are there issues with typos, formatting, references, </w:t>
      </w:r>
      <w:proofErr w:type="spellStart"/>
      <w:r w:rsidRPr="009B3C59">
        <w:rPr>
          <w:rFonts w:ascii="Garamond" w:hAnsi="Garamond"/>
          <w:sz w:val="22"/>
          <w:szCs w:val="22"/>
        </w:rPr>
        <w:t>etc</w:t>
      </w:r>
      <w:proofErr w:type="spellEnd"/>
      <w:r w:rsidRPr="009B3C59">
        <w:rPr>
          <w:rFonts w:ascii="Garamond" w:hAnsi="Garamond"/>
          <w:sz w:val="22"/>
          <w:szCs w:val="22"/>
        </w:rPr>
        <w:t>? It is the responsibility of the authors of a paper to write clearly, rather than it being the duty of the reviewers to try to extract information from a poorly written paper. Do not assume that the authors will fix problems before a final camera-ready version is published - unlike journal publications, there will not be time to carefully check that accepted papers are properly written. Think of future readers trying to extract information from the paper - it may be better to advise the authors to revise a paper and submit to a later conference, than to accept and publish a poorly-written version.</w:t>
      </w:r>
    </w:p>
    <w:p w:rsidR="00974EA9" w:rsidRPr="009B3C59" w:rsidRDefault="00C24D11" w:rsidP="009B3C59">
      <w:pPr>
        <w:numPr>
          <w:ilvl w:val="0"/>
          <w:numId w:val="25"/>
        </w:numPr>
        <w:tabs>
          <w:tab w:val="left" w:pos="2640"/>
        </w:tabs>
        <w:jc w:val="both"/>
        <w:rPr>
          <w:rFonts w:ascii="Garamond" w:hAnsi="Garamond"/>
          <w:sz w:val="22"/>
          <w:szCs w:val="22"/>
        </w:rPr>
      </w:pPr>
      <w:r w:rsidRPr="009B3C59">
        <w:rPr>
          <w:rFonts w:ascii="Garamond" w:hAnsi="Garamond"/>
          <w:b/>
          <w:bCs/>
          <w:sz w:val="22"/>
          <w:szCs w:val="22"/>
        </w:rPr>
        <w:t>Additional Points (optional)</w:t>
      </w:r>
      <w:r w:rsidRPr="009B3C59">
        <w:rPr>
          <w:rFonts w:ascii="Garamond" w:hAnsi="Garamond"/>
          <w:sz w:val="22"/>
          <w:szCs w:val="22"/>
        </w:rPr>
        <w:t>: this is an optional section on the review form can be used to add additional comments for the authors that don’t naturally fit into any of the areas above.</w:t>
      </w:r>
    </w:p>
    <w:p w:rsidR="00117555" w:rsidRPr="00117555" w:rsidRDefault="009B3C59" w:rsidP="009B3C59">
      <w:pPr>
        <w:tabs>
          <w:tab w:val="left" w:pos="2640"/>
        </w:tabs>
        <w:ind w:left="720"/>
        <w:jc w:val="both"/>
        <w:rPr>
          <w:rFonts w:ascii="Garamond" w:hAnsi="Garamond"/>
          <w:sz w:val="22"/>
          <w:szCs w:val="22"/>
        </w:rPr>
      </w:pPr>
      <w:r w:rsidRPr="009B3C59">
        <w:rPr>
          <w:rFonts w:ascii="Garamond" w:hAnsi="Garamond"/>
          <w:b/>
          <w:bCs/>
          <w:sz w:val="22"/>
          <w:szCs w:val="22"/>
        </w:rPr>
        <w:t>Comments that are only for the SPC and PC (optional)</w:t>
      </w:r>
      <w:r w:rsidRPr="009B3C59">
        <w:rPr>
          <w:rFonts w:ascii="Garamond" w:hAnsi="Garamond"/>
          <w:sz w:val="22"/>
          <w:szCs w:val="22"/>
        </w:rPr>
        <w:t>: again this is another optional section. If there are any</w:t>
      </w:r>
    </w:p>
    <w:p w:rsidR="009B3C59" w:rsidRDefault="009B3C59">
      <w:pPr>
        <w:rPr>
          <w:rFonts w:ascii="Garamond" w:hAnsi="Garamond"/>
          <w:b/>
          <w:bCs/>
          <w:sz w:val="22"/>
          <w:szCs w:val="22"/>
        </w:rPr>
      </w:pPr>
      <w:r>
        <w:rPr>
          <w:rFonts w:ascii="Garamond" w:hAnsi="Garamond"/>
          <w:b/>
          <w:bCs/>
          <w:sz w:val="22"/>
          <w:szCs w:val="22"/>
        </w:rPr>
        <w:br w:type="page"/>
      </w:r>
    </w:p>
    <w:p w:rsidR="009B3C59" w:rsidRPr="009B3C59" w:rsidRDefault="009B3C59" w:rsidP="009B3C59">
      <w:pPr>
        <w:tabs>
          <w:tab w:val="left" w:pos="2640"/>
        </w:tabs>
        <w:jc w:val="both"/>
        <w:rPr>
          <w:rFonts w:ascii="Garamond" w:hAnsi="Garamond"/>
          <w:sz w:val="22"/>
          <w:szCs w:val="22"/>
        </w:rPr>
      </w:pPr>
      <w:r w:rsidRPr="009B3C59">
        <w:rPr>
          <w:rFonts w:ascii="Garamond" w:hAnsi="Garamond"/>
          <w:b/>
          <w:bCs/>
          <w:sz w:val="22"/>
          <w:szCs w:val="22"/>
        </w:rPr>
        <w:lastRenderedPageBreak/>
        <w:t>General Advice on Review Writing</w:t>
      </w:r>
      <w:r w:rsidRPr="009B3C59">
        <w:rPr>
          <w:rFonts w:ascii="Garamond" w:hAnsi="Garamond"/>
          <w:sz w:val="22"/>
          <w:szCs w:val="22"/>
        </w:rPr>
        <w:t xml:space="preserve">: please be as precise as you can in your comments to the authors and avoid vague statements. Your criticism should be constructive where possible - if you are giving a low score to a paper then try to be clear in explaining to the authors the types of actions they could take to improve their paper in the future. For example, if you think that this work is incremental relative to prior work, please cite the specific relevant prior work you are referring to. Or if you think the experiments are not very realistic or useful, let the author(s) know what they could do to improve them (e.g., more realistic data sets, larger data sets, sensitivity analyses, </w:t>
      </w:r>
      <w:proofErr w:type="spellStart"/>
      <w:r w:rsidRPr="009B3C59">
        <w:rPr>
          <w:rFonts w:ascii="Garamond" w:hAnsi="Garamond"/>
          <w:sz w:val="22"/>
          <w:szCs w:val="22"/>
        </w:rPr>
        <w:t>etc</w:t>
      </w:r>
      <w:proofErr w:type="spellEnd"/>
      <w:r w:rsidRPr="009B3C59">
        <w:rPr>
          <w:rFonts w:ascii="Garamond" w:hAnsi="Garamond"/>
          <w:sz w:val="22"/>
          <w:szCs w:val="22"/>
        </w:rPr>
        <w:t>).</w:t>
      </w:r>
    </w:p>
    <w:p w:rsidR="009B3C59" w:rsidRPr="009B3C59" w:rsidRDefault="009B3C59" w:rsidP="009B3C59">
      <w:pPr>
        <w:tabs>
          <w:tab w:val="left" w:pos="2640"/>
        </w:tabs>
        <w:jc w:val="both"/>
        <w:rPr>
          <w:rFonts w:ascii="Garamond" w:hAnsi="Garamond"/>
          <w:sz w:val="22"/>
          <w:szCs w:val="22"/>
        </w:rPr>
      </w:pPr>
      <w:r w:rsidRPr="009B3C59">
        <w:rPr>
          <w:rFonts w:ascii="Garamond" w:hAnsi="Garamond"/>
          <w:b/>
          <w:bCs/>
          <w:sz w:val="22"/>
          <w:szCs w:val="22"/>
        </w:rPr>
        <w:t>Writing Reviews: Numerical Scoring</w:t>
      </w:r>
    </w:p>
    <w:p w:rsidR="009B3C59" w:rsidRPr="009B3C59" w:rsidRDefault="009B3C59" w:rsidP="009B3C59">
      <w:pPr>
        <w:tabs>
          <w:tab w:val="left" w:pos="2640"/>
        </w:tabs>
        <w:jc w:val="both"/>
        <w:rPr>
          <w:rFonts w:ascii="Garamond" w:hAnsi="Garamond"/>
          <w:sz w:val="22"/>
          <w:szCs w:val="22"/>
        </w:rPr>
      </w:pPr>
      <w:r w:rsidRPr="009B3C59">
        <w:rPr>
          <w:rFonts w:ascii="Garamond" w:hAnsi="Garamond"/>
          <w:sz w:val="22"/>
          <w:szCs w:val="22"/>
        </w:rPr>
        <w:t>For KDD-2012 we are using a 7-point scoring system. We strongly encourage you to use the full range of scores, if appropriate for your papers. Try not to put all of your papers in a narrow range of scores in the middle of the scale, e.g., 3s, 4s, and 5s. Don’t be afraid to assign 1s/2s, or 6s/7s, if papers deserve them. If you are new to the KDD conference (or have not attended for a number of years) you may find it useful to take a look at online proceedings from recent KDD conferences to help calibrate your scores. The scoring system is as follows:</w:t>
      </w:r>
    </w:p>
    <w:p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7: An excellent paper, a very strong accept. I will fight for acceptance, this is potentially best-paper material.</w:t>
      </w:r>
    </w:p>
    <w:p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6: A very good paper, should be accepted. I vote and argue for acceptance, clearly belongs in the conference.</w:t>
      </w:r>
    </w:p>
    <w:p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5: A good paper overall, accept if possible. I vote for acceptance, although would not be upset if it were rejected because of the low acceptance rate.</w:t>
      </w:r>
    </w:p>
    <w:p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4: Decent paper, but may be below KDD threshold I tend to vote for rejecting it, but could be persuaded otherwise.</w:t>
      </w:r>
    </w:p>
    <w:p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3: An OK paper, but not good enough. A rejection. I vote for rejecting it, although would not be upset if it were accepted.</w:t>
      </w:r>
    </w:p>
    <w:p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2: A clear rejection. I vote and argue for rejection. Clearly below the standards for the conference.</w:t>
      </w:r>
    </w:p>
    <w:p w:rsidR="00974EA9" w:rsidRPr="009B3C59" w:rsidRDefault="00C24D11" w:rsidP="009B3C59">
      <w:pPr>
        <w:numPr>
          <w:ilvl w:val="0"/>
          <w:numId w:val="26"/>
        </w:numPr>
        <w:tabs>
          <w:tab w:val="left" w:pos="2640"/>
        </w:tabs>
        <w:jc w:val="both"/>
        <w:rPr>
          <w:rFonts w:ascii="Garamond" w:hAnsi="Garamond"/>
          <w:sz w:val="22"/>
          <w:szCs w:val="22"/>
        </w:rPr>
      </w:pPr>
      <w:r w:rsidRPr="009B3C59">
        <w:rPr>
          <w:rFonts w:ascii="Garamond" w:hAnsi="Garamond"/>
          <w:sz w:val="22"/>
          <w:szCs w:val="22"/>
        </w:rPr>
        <w:t>1: A strong rejection. I'm surprised it was submitted to this conference. I will actively fight for rejection.</w:t>
      </w:r>
    </w:p>
    <w:p w:rsidR="00981D79" w:rsidRPr="00910715" w:rsidRDefault="00981D79" w:rsidP="00593E82">
      <w:pPr>
        <w:tabs>
          <w:tab w:val="left" w:pos="2640"/>
        </w:tabs>
        <w:jc w:val="both"/>
        <w:rPr>
          <w:rFonts w:ascii="Garamond" w:hAnsi="Garamond"/>
          <w:sz w:val="22"/>
          <w:szCs w:val="22"/>
        </w:rPr>
      </w:pPr>
    </w:p>
    <w:sectPr w:rsidR="00981D79" w:rsidRPr="0091071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B6A" w:rsidRDefault="00C33B6A">
      <w:r>
        <w:separator/>
      </w:r>
    </w:p>
  </w:endnote>
  <w:endnote w:type="continuationSeparator" w:id="0">
    <w:p w:rsidR="00C33B6A" w:rsidRDefault="00C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36C" w:rsidRDefault="0077436C" w:rsidP="00372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D90">
      <w:rPr>
        <w:rStyle w:val="PageNumber"/>
        <w:noProof/>
      </w:rPr>
      <w:t>5</w:t>
    </w:r>
    <w:r>
      <w:rPr>
        <w:rStyle w:val="PageNumber"/>
      </w:rPr>
      <w:fldChar w:fldCharType="end"/>
    </w:r>
  </w:p>
  <w:p w:rsidR="0077436C" w:rsidRDefault="0077436C" w:rsidP="00372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B6A" w:rsidRDefault="00C33B6A">
      <w:r>
        <w:separator/>
      </w:r>
    </w:p>
  </w:footnote>
  <w:footnote w:type="continuationSeparator" w:id="0">
    <w:p w:rsidR="00C33B6A" w:rsidRDefault="00C33B6A">
      <w:r>
        <w:continuationSeparator/>
      </w:r>
    </w:p>
  </w:footnote>
  <w:footnote w:id="1">
    <w:p w:rsidR="00147996" w:rsidRDefault="00147996" w:rsidP="00147996">
      <w:pPr>
        <w:pStyle w:val="FootnoteText"/>
      </w:pPr>
      <w:r>
        <w:rPr>
          <w:rStyle w:val="FootnoteReference"/>
        </w:rPr>
        <w:footnoteRef/>
      </w:r>
      <w:r>
        <w:t xml:space="preserve"> This function could be an R-function</w:t>
      </w:r>
      <w:r w:rsidR="00543F7D">
        <w:t>,</w:t>
      </w:r>
      <w:r>
        <w:t xml:space="preserve"> a Python</w:t>
      </w:r>
      <w:r w:rsidR="00543F7D">
        <w:t xml:space="preserve"> function</w:t>
      </w:r>
      <w:r>
        <w:t xml:space="preserve"> or a</w:t>
      </w:r>
      <w:r w:rsidR="00543F7D">
        <w:t>ny other</w:t>
      </w:r>
      <w:r>
        <w:t xml:space="preserve"> function</w:t>
      </w:r>
      <w:r w:rsidR="00543F7D">
        <w:t>.</w:t>
      </w:r>
      <w:r>
        <w:t xml:space="preserve"> </w:t>
      </w:r>
      <w:r w:rsidR="0093688B">
        <w:t>You might find some implementation of this function online; it is okay to use those implementations, as long as you acknowledge in your report what you use, and not all software you find on the internet is running properly.</w:t>
      </w:r>
    </w:p>
  </w:footnote>
  <w:footnote w:id="2">
    <w:p w:rsidR="00147996" w:rsidRDefault="00147996" w:rsidP="00147996">
      <w:pPr>
        <w:pStyle w:val="FootnoteText"/>
      </w:pPr>
      <w:r>
        <w:rPr>
          <w:rStyle w:val="FootnoteReference"/>
        </w:rPr>
        <w:footnoteRef/>
      </w:r>
      <w:r>
        <w:t xml:space="preserve"> It should report the number of clusters obtained and the percentage of outliers as well. </w:t>
      </w:r>
    </w:p>
  </w:footnote>
  <w:footnote w:id="3">
    <w:p w:rsidR="00147996" w:rsidRDefault="00147996" w:rsidP="00147996">
      <w:pPr>
        <w:pStyle w:val="FootnoteText"/>
      </w:pPr>
      <w:r>
        <w:rPr>
          <w:rStyle w:val="FootnoteReference"/>
        </w:rPr>
        <w:footnoteRef/>
      </w:r>
      <w:r>
        <w:t xml:space="preserve"> Single-spaced; please use an 11-point or 12-point font!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E8E"/>
    <w:multiLevelType w:val="hybridMultilevel"/>
    <w:tmpl w:val="8BDAB770"/>
    <w:lvl w:ilvl="0" w:tplc="A7FE426C">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04B548EF"/>
    <w:multiLevelType w:val="hybridMultilevel"/>
    <w:tmpl w:val="91C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9769D"/>
    <w:multiLevelType w:val="hybridMultilevel"/>
    <w:tmpl w:val="5722269A"/>
    <w:lvl w:ilvl="0" w:tplc="561CC13A">
      <w:start w:val="1"/>
      <w:numFmt w:val="bullet"/>
      <w:lvlText w:val=""/>
      <w:lvlJc w:val="left"/>
      <w:pPr>
        <w:tabs>
          <w:tab w:val="num" w:pos="720"/>
        </w:tabs>
        <w:ind w:left="720" w:hanging="360"/>
      </w:pPr>
      <w:rPr>
        <w:rFonts w:ascii="Wingdings 2" w:hAnsi="Wingdings 2" w:hint="default"/>
      </w:rPr>
    </w:lvl>
    <w:lvl w:ilvl="1" w:tplc="43708FC4" w:tentative="1">
      <w:start w:val="1"/>
      <w:numFmt w:val="bullet"/>
      <w:lvlText w:val=""/>
      <w:lvlJc w:val="left"/>
      <w:pPr>
        <w:tabs>
          <w:tab w:val="num" w:pos="1440"/>
        </w:tabs>
        <w:ind w:left="1440" w:hanging="360"/>
      </w:pPr>
      <w:rPr>
        <w:rFonts w:ascii="Wingdings 2" w:hAnsi="Wingdings 2" w:hint="default"/>
      </w:rPr>
    </w:lvl>
    <w:lvl w:ilvl="2" w:tplc="DAA8ED46" w:tentative="1">
      <w:start w:val="1"/>
      <w:numFmt w:val="bullet"/>
      <w:lvlText w:val=""/>
      <w:lvlJc w:val="left"/>
      <w:pPr>
        <w:tabs>
          <w:tab w:val="num" w:pos="2160"/>
        </w:tabs>
        <w:ind w:left="2160" w:hanging="360"/>
      </w:pPr>
      <w:rPr>
        <w:rFonts w:ascii="Wingdings 2" w:hAnsi="Wingdings 2" w:hint="default"/>
      </w:rPr>
    </w:lvl>
    <w:lvl w:ilvl="3" w:tplc="428C79E8" w:tentative="1">
      <w:start w:val="1"/>
      <w:numFmt w:val="bullet"/>
      <w:lvlText w:val=""/>
      <w:lvlJc w:val="left"/>
      <w:pPr>
        <w:tabs>
          <w:tab w:val="num" w:pos="2880"/>
        </w:tabs>
        <w:ind w:left="2880" w:hanging="360"/>
      </w:pPr>
      <w:rPr>
        <w:rFonts w:ascii="Wingdings 2" w:hAnsi="Wingdings 2" w:hint="default"/>
      </w:rPr>
    </w:lvl>
    <w:lvl w:ilvl="4" w:tplc="4B964470" w:tentative="1">
      <w:start w:val="1"/>
      <w:numFmt w:val="bullet"/>
      <w:lvlText w:val=""/>
      <w:lvlJc w:val="left"/>
      <w:pPr>
        <w:tabs>
          <w:tab w:val="num" w:pos="3600"/>
        </w:tabs>
        <w:ind w:left="3600" w:hanging="360"/>
      </w:pPr>
      <w:rPr>
        <w:rFonts w:ascii="Wingdings 2" w:hAnsi="Wingdings 2" w:hint="default"/>
      </w:rPr>
    </w:lvl>
    <w:lvl w:ilvl="5" w:tplc="F67C8B68" w:tentative="1">
      <w:start w:val="1"/>
      <w:numFmt w:val="bullet"/>
      <w:lvlText w:val=""/>
      <w:lvlJc w:val="left"/>
      <w:pPr>
        <w:tabs>
          <w:tab w:val="num" w:pos="4320"/>
        </w:tabs>
        <w:ind w:left="4320" w:hanging="360"/>
      </w:pPr>
      <w:rPr>
        <w:rFonts w:ascii="Wingdings 2" w:hAnsi="Wingdings 2" w:hint="default"/>
      </w:rPr>
    </w:lvl>
    <w:lvl w:ilvl="6" w:tplc="8692F918" w:tentative="1">
      <w:start w:val="1"/>
      <w:numFmt w:val="bullet"/>
      <w:lvlText w:val=""/>
      <w:lvlJc w:val="left"/>
      <w:pPr>
        <w:tabs>
          <w:tab w:val="num" w:pos="5040"/>
        </w:tabs>
        <w:ind w:left="5040" w:hanging="360"/>
      </w:pPr>
      <w:rPr>
        <w:rFonts w:ascii="Wingdings 2" w:hAnsi="Wingdings 2" w:hint="default"/>
      </w:rPr>
    </w:lvl>
    <w:lvl w:ilvl="7" w:tplc="BDC84144" w:tentative="1">
      <w:start w:val="1"/>
      <w:numFmt w:val="bullet"/>
      <w:lvlText w:val=""/>
      <w:lvlJc w:val="left"/>
      <w:pPr>
        <w:tabs>
          <w:tab w:val="num" w:pos="5760"/>
        </w:tabs>
        <w:ind w:left="5760" w:hanging="360"/>
      </w:pPr>
      <w:rPr>
        <w:rFonts w:ascii="Wingdings 2" w:hAnsi="Wingdings 2" w:hint="default"/>
      </w:rPr>
    </w:lvl>
    <w:lvl w:ilvl="8" w:tplc="61EACB6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3E1E69"/>
    <w:multiLevelType w:val="hybridMultilevel"/>
    <w:tmpl w:val="AF9C6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035405"/>
    <w:multiLevelType w:val="hybridMultilevel"/>
    <w:tmpl w:val="10F6E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F37577"/>
    <w:multiLevelType w:val="hybridMultilevel"/>
    <w:tmpl w:val="1376D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61"/>
    <w:multiLevelType w:val="hybridMultilevel"/>
    <w:tmpl w:val="F2D2E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D1BF5"/>
    <w:multiLevelType w:val="hybridMultilevel"/>
    <w:tmpl w:val="842877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1045E5"/>
    <w:multiLevelType w:val="hybridMultilevel"/>
    <w:tmpl w:val="4F82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1C6F71"/>
    <w:multiLevelType w:val="hybridMultilevel"/>
    <w:tmpl w:val="3936463C"/>
    <w:lvl w:ilvl="0" w:tplc="F564B48A">
      <w:start w:val="1"/>
      <w:numFmt w:val="bullet"/>
      <w:lvlText w:val=""/>
      <w:lvlJc w:val="left"/>
      <w:pPr>
        <w:tabs>
          <w:tab w:val="num" w:pos="720"/>
        </w:tabs>
        <w:ind w:left="720" w:hanging="360"/>
      </w:pPr>
      <w:rPr>
        <w:rFonts w:ascii="Wingdings 2" w:hAnsi="Wingdings 2" w:hint="default"/>
      </w:rPr>
    </w:lvl>
    <w:lvl w:ilvl="1" w:tplc="C49E9F02" w:tentative="1">
      <w:start w:val="1"/>
      <w:numFmt w:val="bullet"/>
      <w:lvlText w:val=""/>
      <w:lvlJc w:val="left"/>
      <w:pPr>
        <w:tabs>
          <w:tab w:val="num" w:pos="1440"/>
        </w:tabs>
        <w:ind w:left="1440" w:hanging="360"/>
      </w:pPr>
      <w:rPr>
        <w:rFonts w:ascii="Wingdings 2" w:hAnsi="Wingdings 2" w:hint="default"/>
      </w:rPr>
    </w:lvl>
    <w:lvl w:ilvl="2" w:tplc="A530A1B6" w:tentative="1">
      <w:start w:val="1"/>
      <w:numFmt w:val="bullet"/>
      <w:lvlText w:val=""/>
      <w:lvlJc w:val="left"/>
      <w:pPr>
        <w:tabs>
          <w:tab w:val="num" w:pos="2160"/>
        </w:tabs>
        <w:ind w:left="2160" w:hanging="360"/>
      </w:pPr>
      <w:rPr>
        <w:rFonts w:ascii="Wingdings 2" w:hAnsi="Wingdings 2" w:hint="default"/>
      </w:rPr>
    </w:lvl>
    <w:lvl w:ilvl="3" w:tplc="69D46F52" w:tentative="1">
      <w:start w:val="1"/>
      <w:numFmt w:val="bullet"/>
      <w:lvlText w:val=""/>
      <w:lvlJc w:val="left"/>
      <w:pPr>
        <w:tabs>
          <w:tab w:val="num" w:pos="2880"/>
        </w:tabs>
        <w:ind w:left="2880" w:hanging="360"/>
      </w:pPr>
      <w:rPr>
        <w:rFonts w:ascii="Wingdings 2" w:hAnsi="Wingdings 2" w:hint="default"/>
      </w:rPr>
    </w:lvl>
    <w:lvl w:ilvl="4" w:tplc="2618E7A8" w:tentative="1">
      <w:start w:val="1"/>
      <w:numFmt w:val="bullet"/>
      <w:lvlText w:val=""/>
      <w:lvlJc w:val="left"/>
      <w:pPr>
        <w:tabs>
          <w:tab w:val="num" w:pos="3600"/>
        </w:tabs>
        <w:ind w:left="3600" w:hanging="360"/>
      </w:pPr>
      <w:rPr>
        <w:rFonts w:ascii="Wingdings 2" w:hAnsi="Wingdings 2" w:hint="default"/>
      </w:rPr>
    </w:lvl>
    <w:lvl w:ilvl="5" w:tplc="C7468138" w:tentative="1">
      <w:start w:val="1"/>
      <w:numFmt w:val="bullet"/>
      <w:lvlText w:val=""/>
      <w:lvlJc w:val="left"/>
      <w:pPr>
        <w:tabs>
          <w:tab w:val="num" w:pos="4320"/>
        </w:tabs>
        <w:ind w:left="4320" w:hanging="360"/>
      </w:pPr>
      <w:rPr>
        <w:rFonts w:ascii="Wingdings 2" w:hAnsi="Wingdings 2" w:hint="default"/>
      </w:rPr>
    </w:lvl>
    <w:lvl w:ilvl="6" w:tplc="A888DD90" w:tentative="1">
      <w:start w:val="1"/>
      <w:numFmt w:val="bullet"/>
      <w:lvlText w:val=""/>
      <w:lvlJc w:val="left"/>
      <w:pPr>
        <w:tabs>
          <w:tab w:val="num" w:pos="5040"/>
        </w:tabs>
        <w:ind w:left="5040" w:hanging="360"/>
      </w:pPr>
      <w:rPr>
        <w:rFonts w:ascii="Wingdings 2" w:hAnsi="Wingdings 2" w:hint="default"/>
      </w:rPr>
    </w:lvl>
    <w:lvl w:ilvl="7" w:tplc="6CA8C75E" w:tentative="1">
      <w:start w:val="1"/>
      <w:numFmt w:val="bullet"/>
      <w:lvlText w:val=""/>
      <w:lvlJc w:val="left"/>
      <w:pPr>
        <w:tabs>
          <w:tab w:val="num" w:pos="5760"/>
        </w:tabs>
        <w:ind w:left="5760" w:hanging="360"/>
      </w:pPr>
      <w:rPr>
        <w:rFonts w:ascii="Wingdings 2" w:hAnsi="Wingdings 2" w:hint="default"/>
      </w:rPr>
    </w:lvl>
    <w:lvl w:ilvl="8" w:tplc="D3C2591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C887A25"/>
    <w:multiLevelType w:val="hybridMultilevel"/>
    <w:tmpl w:val="421828E4"/>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D14742"/>
    <w:multiLevelType w:val="hybridMultilevel"/>
    <w:tmpl w:val="DFB24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84F52"/>
    <w:multiLevelType w:val="hybridMultilevel"/>
    <w:tmpl w:val="6A2C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9E77B2"/>
    <w:multiLevelType w:val="hybridMultilevel"/>
    <w:tmpl w:val="8D66F4BE"/>
    <w:lvl w:ilvl="0" w:tplc="A1F6F006">
      <w:start w:val="1"/>
      <w:numFmt w:val="decimal"/>
      <w:lvlText w:val="%1."/>
      <w:lvlJc w:val="left"/>
      <w:pPr>
        <w:tabs>
          <w:tab w:val="num" w:pos="720"/>
        </w:tabs>
        <w:ind w:left="720" w:hanging="360"/>
      </w:pPr>
    </w:lvl>
    <w:lvl w:ilvl="1" w:tplc="C4BAA9EA" w:tentative="1">
      <w:start w:val="1"/>
      <w:numFmt w:val="decimal"/>
      <w:lvlText w:val="%2."/>
      <w:lvlJc w:val="left"/>
      <w:pPr>
        <w:tabs>
          <w:tab w:val="num" w:pos="1440"/>
        </w:tabs>
        <w:ind w:left="1440" w:hanging="360"/>
      </w:pPr>
    </w:lvl>
    <w:lvl w:ilvl="2" w:tplc="17CAE250" w:tentative="1">
      <w:start w:val="1"/>
      <w:numFmt w:val="decimal"/>
      <w:lvlText w:val="%3."/>
      <w:lvlJc w:val="left"/>
      <w:pPr>
        <w:tabs>
          <w:tab w:val="num" w:pos="2160"/>
        </w:tabs>
        <w:ind w:left="2160" w:hanging="360"/>
      </w:pPr>
    </w:lvl>
    <w:lvl w:ilvl="3" w:tplc="9FE2180A" w:tentative="1">
      <w:start w:val="1"/>
      <w:numFmt w:val="decimal"/>
      <w:lvlText w:val="%4."/>
      <w:lvlJc w:val="left"/>
      <w:pPr>
        <w:tabs>
          <w:tab w:val="num" w:pos="2880"/>
        </w:tabs>
        <w:ind w:left="2880" w:hanging="360"/>
      </w:pPr>
    </w:lvl>
    <w:lvl w:ilvl="4" w:tplc="7C6004BE" w:tentative="1">
      <w:start w:val="1"/>
      <w:numFmt w:val="decimal"/>
      <w:lvlText w:val="%5."/>
      <w:lvlJc w:val="left"/>
      <w:pPr>
        <w:tabs>
          <w:tab w:val="num" w:pos="3600"/>
        </w:tabs>
        <w:ind w:left="3600" w:hanging="360"/>
      </w:pPr>
    </w:lvl>
    <w:lvl w:ilvl="5" w:tplc="4EB875C0" w:tentative="1">
      <w:start w:val="1"/>
      <w:numFmt w:val="decimal"/>
      <w:lvlText w:val="%6."/>
      <w:lvlJc w:val="left"/>
      <w:pPr>
        <w:tabs>
          <w:tab w:val="num" w:pos="4320"/>
        </w:tabs>
        <w:ind w:left="4320" w:hanging="360"/>
      </w:pPr>
    </w:lvl>
    <w:lvl w:ilvl="6" w:tplc="C820F48C" w:tentative="1">
      <w:start w:val="1"/>
      <w:numFmt w:val="decimal"/>
      <w:lvlText w:val="%7."/>
      <w:lvlJc w:val="left"/>
      <w:pPr>
        <w:tabs>
          <w:tab w:val="num" w:pos="5040"/>
        </w:tabs>
        <w:ind w:left="5040" w:hanging="360"/>
      </w:pPr>
    </w:lvl>
    <w:lvl w:ilvl="7" w:tplc="58820332" w:tentative="1">
      <w:start w:val="1"/>
      <w:numFmt w:val="decimal"/>
      <w:lvlText w:val="%8."/>
      <w:lvlJc w:val="left"/>
      <w:pPr>
        <w:tabs>
          <w:tab w:val="num" w:pos="5760"/>
        </w:tabs>
        <w:ind w:left="5760" w:hanging="360"/>
      </w:pPr>
    </w:lvl>
    <w:lvl w:ilvl="8" w:tplc="074AE29A" w:tentative="1">
      <w:start w:val="1"/>
      <w:numFmt w:val="decimal"/>
      <w:lvlText w:val="%9."/>
      <w:lvlJc w:val="left"/>
      <w:pPr>
        <w:tabs>
          <w:tab w:val="num" w:pos="6480"/>
        </w:tabs>
        <w:ind w:left="6480" w:hanging="360"/>
      </w:pPr>
    </w:lvl>
  </w:abstractNum>
  <w:abstractNum w:abstractNumId="15" w15:restartNumberingAfterBreak="0">
    <w:nsid w:val="52B7011C"/>
    <w:multiLevelType w:val="hybridMultilevel"/>
    <w:tmpl w:val="800A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71B6FB9"/>
    <w:multiLevelType w:val="hybridMultilevel"/>
    <w:tmpl w:val="9196C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B53E78"/>
    <w:multiLevelType w:val="hybridMultilevel"/>
    <w:tmpl w:val="996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E3C3E"/>
    <w:multiLevelType w:val="hybridMultilevel"/>
    <w:tmpl w:val="683C4BF6"/>
    <w:lvl w:ilvl="0" w:tplc="4E18563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64A97959"/>
    <w:multiLevelType w:val="hybridMultilevel"/>
    <w:tmpl w:val="52D8A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465BB"/>
    <w:multiLevelType w:val="hybridMultilevel"/>
    <w:tmpl w:val="B500389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B3627C"/>
    <w:multiLevelType w:val="hybridMultilevel"/>
    <w:tmpl w:val="1714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DB4BE6"/>
    <w:multiLevelType w:val="hybridMultilevel"/>
    <w:tmpl w:val="FDC2B1A2"/>
    <w:lvl w:ilvl="0" w:tplc="25BC2A62">
      <w:start w:val="5"/>
      <w:numFmt w:val="decimal"/>
      <w:lvlText w:val="%1."/>
      <w:lvlJc w:val="left"/>
      <w:pPr>
        <w:tabs>
          <w:tab w:val="num" w:pos="720"/>
        </w:tabs>
        <w:ind w:left="720" w:hanging="360"/>
      </w:pPr>
    </w:lvl>
    <w:lvl w:ilvl="1" w:tplc="80EC86D2" w:tentative="1">
      <w:start w:val="1"/>
      <w:numFmt w:val="decimal"/>
      <w:lvlText w:val="%2."/>
      <w:lvlJc w:val="left"/>
      <w:pPr>
        <w:tabs>
          <w:tab w:val="num" w:pos="1440"/>
        </w:tabs>
        <w:ind w:left="1440" w:hanging="360"/>
      </w:pPr>
    </w:lvl>
    <w:lvl w:ilvl="2" w:tplc="C888812E" w:tentative="1">
      <w:start w:val="1"/>
      <w:numFmt w:val="decimal"/>
      <w:lvlText w:val="%3."/>
      <w:lvlJc w:val="left"/>
      <w:pPr>
        <w:tabs>
          <w:tab w:val="num" w:pos="2160"/>
        </w:tabs>
        <w:ind w:left="2160" w:hanging="360"/>
      </w:pPr>
    </w:lvl>
    <w:lvl w:ilvl="3" w:tplc="3D7E8A0A" w:tentative="1">
      <w:start w:val="1"/>
      <w:numFmt w:val="decimal"/>
      <w:lvlText w:val="%4."/>
      <w:lvlJc w:val="left"/>
      <w:pPr>
        <w:tabs>
          <w:tab w:val="num" w:pos="2880"/>
        </w:tabs>
        <w:ind w:left="2880" w:hanging="360"/>
      </w:pPr>
    </w:lvl>
    <w:lvl w:ilvl="4" w:tplc="0310B80C" w:tentative="1">
      <w:start w:val="1"/>
      <w:numFmt w:val="decimal"/>
      <w:lvlText w:val="%5."/>
      <w:lvlJc w:val="left"/>
      <w:pPr>
        <w:tabs>
          <w:tab w:val="num" w:pos="3600"/>
        </w:tabs>
        <w:ind w:left="3600" w:hanging="360"/>
      </w:pPr>
    </w:lvl>
    <w:lvl w:ilvl="5" w:tplc="574C7DA4" w:tentative="1">
      <w:start w:val="1"/>
      <w:numFmt w:val="decimal"/>
      <w:lvlText w:val="%6."/>
      <w:lvlJc w:val="left"/>
      <w:pPr>
        <w:tabs>
          <w:tab w:val="num" w:pos="4320"/>
        </w:tabs>
        <w:ind w:left="4320" w:hanging="360"/>
      </w:pPr>
    </w:lvl>
    <w:lvl w:ilvl="6" w:tplc="5FC6BFB6" w:tentative="1">
      <w:start w:val="1"/>
      <w:numFmt w:val="decimal"/>
      <w:lvlText w:val="%7."/>
      <w:lvlJc w:val="left"/>
      <w:pPr>
        <w:tabs>
          <w:tab w:val="num" w:pos="5040"/>
        </w:tabs>
        <w:ind w:left="5040" w:hanging="360"/>
      </w:pPr>
    </w:lvl>
    <w:lvl w:ilvl="7" w:tplc="52840C72" w:tentative="1">
      <w:start w:val="1"/>
      <w:numFmt w:val="decimal"/>
      <w:lvlText w:val="%8."/>
      <w:lvlJc w:val="left"/>
      <w:pPr>
        <w:tabs>
          <w:tab w:val="num" w:pos="5760"/>
        </w:tabs>
        <w:ind w:left="5760" w:hanging="360"/>
      </w:pPr>
    </w:lvl>
    <w:lvl w:ilvl="8" w:tplc="F13081E2" w:tentative="1">
      <w:start w:val="1"/>
      <w:numFmt w:val="decimal"/>
      <w:lvlText w:val="%9."/>
      <w:lvlJc w:val="left"/>
      <w:pPr>
        <w:tabs>
          <w:tab w:val="num" w:pos="6480"/>
        </w:tabs>
        <w:ind w:left="6480" w:hanging="360"/>
      </w:pPr>
    </w:lvl>
  </w:abstractNum>
  <w:abstractNum w:abstractNumId="26" w15:restartNumberingAfterBreak="0">
    <w:nsid w:val="7895510A"/>
    <w:multiLevelType w:val="hybridMultilevel"/>
    <w:tmpl w:val="1FE88D06"/>
    <w:lvl w:ilvl="0" w:tplc="1382A46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7" w15:restartNumberingAfterBreak="0">
    <w:nsid w:val="7A62632C"/>
    <w:multiLevelType w:val="hybridMultilevel"/>
    <w:tmpl w:val="CD0CF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FD60A9"/>
    <w:multiLevelType w:val="hybridMultilevel"/>
    <w:tmpl w:val="E38614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6"/>
  </w:num>
  <w:num w:numId="4">
    <w:abstractNumId w:val="23"/>
  </w:num>
  <w:num w:numId="5">
    <w:abstractNumId w:val="27"/>
  </w:num>
  <w:num w:numId="6">
    <w:abstractNumId w:val="22"/>
  </w:num>
  <w:num w:numId="7">
    <w:abstractNumId w:val="15"/>
  </w:num>
  <w:num w:numId="8">
    <w:abstractNumId w:val="6"/>
  </w:num>
  <w:num w:numId="9">
    <w:abstractNumId w:val="20"/>
  </w:num>
  <w:num w:numId="10">
    <w:abstractNumId w:val="24"/>
  </w:num>
  <w:num w:numId="11">
    <w:abstractNumId w:val="8"/>
  </w:num>
  <w:num w:numId="12">
    <w:abstractNumId w:val="0"/>
  </w:num>
  <w:num w:numId="13">
    <w:abstractNumId w:val="26"/>
  </w:num>
  <w:num w:numId="14">
    <w:abstractNumId w:val="19"/>
  </w:num>
  <w:num w:numId="15">
    <w:abstractNumId w:val="5"/>
  </w:num>
  <w:num w:numId="16">
    <w:abstractNumId w:val="1"/>
  </w:num>
  <w:num w:numId="17">
    <w:abstractNumId w:val="3"/>
  </w:num>
  <w:num w:numId="18">
    <w:abstractNumId w:val="18"/>
  </w:num>
  <w:num w:numId="19">
    <w:abstractNumId w:val="13"/>
  </w:num>
  <w:num w:numId="20">
    <w:abstractNumId w:val="4"/>
  </w:num>
  <w:num w:numId="21">
    <w:abstractNumId w:val="12"/>
  </w:num>
  <w:num w:numId="22">
    <w:abstractNumId w:val="9"/>
  </w:num>
  <w:num w:numId="23">
    <w:abstractNumId w:val="14"/>
  </w:num>
  <w:num w:numId="24">
    <w:abstractNumId w:val="25"/>
  </w:num>
  <w:num w:numId="25">
    <w:abstractNumId w:val="10"/>
  </w:num>
  <w:num w:numId="26">
    <w:abstractNumId w:val="2"/>
  </w:num>
  <w:num w:numId="27">
    <w:abstractNumId w:val="11"/>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AE"/>
    <w:rsid w:val="00000D41"/>
    <w:rsid w:val="000162AE"/>
    <w:rsid w:val="00023966"/>
    <w:rsid w:val="00030623"/>
    <w:rsid w:val="00034E6B"/>
    <w:rsid w:val="000378B4"/>
    <w:rsid w:val="00041110"/>
    <w:rsid w:val="00043B71"/>
    <w:rsid w:val="00043FE5"/>
    <w:rsid w:val="00046A89"/>
    <w:rsid w:val="00050C78"/>
    <w:rsid w:val="00070510"/>
    <w:rsid w:val="00077EC8"/>
    <w:rsid w:val="00094047"/>
    <w:rsid w:val="000B16CF"/>
    <w:rsid w:val="000B2BBE"/>
    <w:rsid w:val="000C7868"/>
    <w:rsid w:val="000E1E64"/>
    <w:rsid w:val="0010126F"/>
    <w:rsid w:val="00104769"/>
    <w:rsid w:val="00117555"/>
    <w:rsid w:val="00117C7D"/>
    <w:rsid w:val="00126065"/>
    <w:rsid w:val="0013145F"/>
    <w:rsid w:val="00131924"/>
    <w:rsid w:val="00131A72"/>
    <w:rsid w:val="0013479F"/>
    <w:rsid w:val="00147996"/>
    <w:rsid w:val="00176C82"/>
    <w:rsid w:val="001A116E"/>
    <w:rsid w:val="001A16B9"/>
    <w:rsid w:val="001B54C0"/>
    <w:rsid w:val="001D5001"/>
    <w:rsid w:val="001D575B"/>
    <w:rsid w:val="001F03DE"/>
    <w:rsid w:val="001F42D5"/>
    <w:rsid w:val="001F45CD"/>
    <w:rsid w:val="001F5134"/>
    <w:rsid w:val="00200B5A"/>
    <w:rsid w:val="00206A9D"/>
    <w:rsid w:val="00222BCD"/>
    <w:rsid w:val="00223830"/>
    <w:rsid w:val="00235969"/>
    <w:rsid w:val="00236F13"/>
    <w:rsid w:val="002576FB"/>
    <w:rsid w:val="00260D5A"/>
    <w:rsid w:val="0026776C"/>
    <w:rsid w:val="002A112F"/>
    <w:rsid w:val="002A1F19"/>
    <w:rsid w:val="002B261A"/>
    <w:rsid w:val="002B42AD"/>
    <w:rsid w:val="002C7910"/>
    <w:rsid w:val="002D5724"/>
    <w:rsid w:val="002E1DE2"/>
    <w:rsid w:val="002F02E9"/>
    <w:rsid w:val="002F3307"/>
    <w:rsid w:val="002F3B56"/>
    <w:rsid w:val="002F4BDB"/>
    <w:rsid w:val="002F7972"/>
    <w:rsid w:val="0030084B"/>
    <w:rsid w:val="00307E6B"/>
    <w:rsid w:val="0031283A"/>
    <w:rsid w:val="0031649F"/>
    <w:rsid w:val="0031747C"/>
    <w:rsid w:val="003329E0"/>
    <w:rsid w:val="00336A97"/>
    <w:rsid w:val="00346D98"/>
    <w:rsid w:val="003608AA"/>
    <w:rsid w:val="00366CE0"/>
    <w:rsid w:val="0037208F"/>
    <w:rsid w:val="0037235F"/>
    <w:rsid w:val="003727CB"/>
    <w:rsid w:val="00373CB0"/>
    <w:rsid w:val="003805F5"/>
    <w:rsid w:val="003814BE"/>
    <w:rsid w:val="003934BB"/>
    <w:rsid w:val="003A02AE"/>
    <w:rsid w:val="003A0603"/>
    <w:rsid w:val="003A0B79"/>
    <w:rsid w:val="003A1384"/>
    <w:rsid w:val="003A7944"/>
    <w:rsid w:val="003B0C24"/>
    <w:rsid w:val="003B1C3F"/>
    <w:rsid w:val="003B499C"/>
    <w:rsid w:val="003C05D2"/>
    <w:rsid w:val="003D6A0B"/>
    <w:rsid w:val="003E614B"/>
    <w:rsid w:val="0040408D"/>
    <w:rsid w:val="00404F87"/>
    <w:rsid w:val="00421EDB"/>
    <w:rsid w:val="00430AE2"/>
    <w:rsid w:val="00455F3F"/>
    <w:rsid w:val="00460671"/>
    <w:rsid w:val="00462F94"/>
    <w:rsid w:val="00472492"/>
    <w:rsid w:val="00476389"/>
    <w:rsid w:val="00476448"/>
    <w:rsid w:val="00493EC4"/>
    <w:rsid w:val="004A4C64"/>
    <w:rsid w:val="004A4E40"/>
    <w:rsid w:val="004A5258"/>
    <w:rsid w:val="004A6A84"/>
    <w:rsid w:val="004A6E11"/>
    <w:rsid w:val="004B17AC"/>
    <w:rsid w:val="004B4008"/>
    <w:rsid w:val="004B72F0"/>
    <w:rsid w:val="004D2DB2"/>
    <w:rsid w:val="004D62A1"/>
    <w:rsid w:val="004E1DC4"/>
    <w:rsid w:val="004F2037"/>
    <w:rsid w:val="004F2664"/>
    <w:rsid w:val="005167AF"/>
    <w:rsid w:val="0051747C"/>
    <w:rsid w:val="005205C1"/>
    <w:rsid w:val="00520A7E"/>
    <w:rsid w:val="0052305A"/>
    <w:rsid w:val="0053024A"/>
    <w:rsid w:val="00542B28"/>
    <w:rsid w:val="00542C65"/>
    <w:rsid w:val="00543F7D"/>
    <w:rsid w:val="00575F9C"/>
    <w:rsid w:val="00585F8F"/>
    <w:rsid w:val="00587D90"/>
    <w:rsid w:val="005926E3"/>
    <w:rsid w:val="00592705"/>
    <w:rsid w:val="00593E82"/>
    <w:rsid w:val="005A5B90"/>
    <w:rsid w:val="005B7C55"/>
    <w:rsid w:val="005C0190"/>
    <w:rsid w:val="005D7617"/>
    <w:rsid w:val="005E2D46"/>
    <w:rsid w:val="005E6648"/>
    <w:rsid w:val="006007D3"/>
    <w:rsid w:val="0061726A"/>
    <w:rsid w:val="006344B3"/>
    <w:rsid w:val="0065008F"/>
    <w:rsid w:val="00656C9D"/>
    <w:rsid w:val="006818B2"/>
    <w:rsid w:val="0069680F"/>
    <w:rsid w:val="006B7969"/>
    <w:rsid w:val="006D3DC8"/>
    <w:rsid w:val="006D7DA9"/>
    <w:rsid w:val="006E47AD"/>
    <w:rsid w:val="006F7BA9"/>
    <w:rsid w:val="006F7E17"/>
    <w:rsid w:val="00716553"/>
    <w:rsid w:val="007177F0"/>
    <w:rsid w:val="00717FC2"/>
    <w:rsid w:val="00724E3F"/>
    <w:rsid w:val="00735386"/>
    <w:rsid w:val="007677B0"/>
    <w:rsid w:val="0077436C"/>
    <w:rsid w:val="00776A4F"/>
    <w:rsid w:val="007C34E1"/>
    <w:rsid w:val="007E7E4A"/>
    <w:rsid w:val="008023FD"/>
    <w:rsid w:val="00805312"/>
    <w:rsid w:val="00806AF5"/>
    <w:rsid w:val="00807FEB"/>
    <w:rsid w:val="0082043F"/>
    <w:rsid w:val="0082408D"/>
    <w:rsid w:val="00825E11"/>
    <w:rsid w:val="00827778"/>
    <w:rsid w:val="00843223"/>
    <w:rsid w:val="00843759"/>
    <w:rsid w:val="00850E2E"/>
    <w:rsid w:val="00853A4E"/>
    <w:rsid w:val="00860E1F"/>
    <w:rsid w:val="00865C74"/>
    <w:rsid w:val="00872698"/>
    <w:rsid w:val="00884A56"/>
    <w:rsid w:val="008945B8"/>
    <w:rsid w:val="008B3941"/>
    <w:rsid w:val="008C3C08"/>
    <w:rsid w:val="008C5D96"/>
    <w:rsid w:val="00910715"/>
    <w:rsid w:val="009130EE"/>
    <w:rsid w:val="0091351A"/>
    <w:rsid w:val="0091629D"/>
    <w:rsid w:val="009206EC"/>
    <w:rsid w:val="0092126B"/>
    <w:rsid w:val="0092481B"/>
    <w:rsid w:val="0093688B"/>
    <w:rsid w:val="00967294"/>
    <w:rsid w:val="00974EA9"/>
    <w:rsid w:val="00981D79"/>
    <w:rsid w:val="00982C7A"/>
    <w:rsid w:val="00994334"/>
    <w:rsid w:val="009A3879"/>
    <w:rsid w:val="009A4EF0"/>
    <w:rsid w:val="009B0751"/>
    <w:rsid w:val="009B3C59"/>
    <w:rsid w:val="009B6201"/>
    <w:rsid w:val="009B6D88"/>
    <w:rsid w:val="009D239E"/>
    <w:rsid w:val="009D7C05"/>
    <w:rsid w:val="009E59AD"/>
    <w:rsid w:val="009F135A"/>
    <w:rsid w:val="009F1FC2"/>
    <w:rsid w:val="009F3888"/>
    <w:rsid w:val="00A15B87"/>
    <w:rsid w:val="00A21B5C"/>
    <w:rsid w:val="00A21F8F"/>
    <w:rsid w:val="00A31494"/>
    <w:rsid w:val="00A33F3D"/>
    <w:rsid w:val="00A35923"/>
    <w:rsid w:val="00A35CA4"/>
    <w:rsid w:val="00A372CF"/>
    <w:rsid w:val="00A73CC6"/>
    <w:rsid w:val="00A81D41"/>
    <w:rsid w:val="00A953D5"/>
    <w:rsid w:val="00AA5630"/>
    <w:rsid w:val="00AA5644"/>
    <w:rsid w:val="00AA6F54"/>
    <w:rsid w:val="00AB4264"/>
    <w:rsid w:val="00AC5023"/>
    <w:rsid w:val="00AC629C"/>
    <w:rsid w:val="00AC62C8"/>
    <w:rsid w:val="00AC65FB"/>
    <w:rsid w:val="00AD508C"/>
    <w:rsid w:val="00AE08E6"/>
    <w:rsid w:val="00AE1B96"/>
    <w:rsid w:val="00AE32E0"/>
    <w:rsid w:val="00AF1EB0"/>
    <w:rsid w:val="00B00CF7"/>
    <w:rsid w:val="00B17A3C"/>
    <w:rsid w:val="00B21EF9"/>
    <w:rsid w:val="00B27FF4"/>
    <w:rsid w:val="00B310DF"/>
    <w:rsid w:val="00B36BC7"/>
    <w:rsid w:val="00B4231D"/>
    <w:rsid w:val="00B50189"/>
    <w:rsid w:val="00B56181"/>
    <w:rsid w:val="00B60BAC"/>
    <w:rsid w:val="00B868F6"/>
    <w:rsid w:val="00B9121E"/>
    <w:rsid w:val="00B927BD"/>
    <w:rsid w:val="00BB5D04"/>
    <w:rsid w:val="00BB5D2B"/>
    <w:rsid w:val="00BC37EB"/>
    <w:rsid w:val="00BC45AC"/>
    <w:rsid w:val="00BF173E"/>
    <w:rsid w:val="00BF38F3"/>
    <w:rsid w:val="00BF5CCD"/>
    <w:rsid w:val="00C17819"/>
    <w:rsid w:val="00C22232"/>
    <w:rsid w:val="00C24D11"/>
    <w:rsid w:val="00C33B6A"/>
    <w:rsid w:val="00C40DA1"/>
    <w:rsid w:val="00C41929"/>
    <w:rsid w:val="00C44FAA"/>
    <w:rsid w:val="00C653DA"/>
    <w:rsid w:val="00C73A40"/>
    <w:rsid w:val="00C76DD8"/>
    <w:rsid w:val="00C80D22"/>
    <w:rsid w:val="00C84332"/>
    <w:rsid w:val="00C87472"/>
    <w:rsid w:val="00C90894"/>
    <w:rsid w:val="00CA3E64"/>
    <w:rsid w:val="00CB1ACB"/>
    <w:rsid w:val="00CE3B31"/>
    <w:rsid w:val="00CE53EB"/>
    <w:rsid w:val="00CE6506"/>
    <w:rsid w:val="00D01C13"/>
    <w:rsid w:val="00D0525A"/>
    <w:rsid w:val="00D11AF0"/>
    <w:rsid w:val="00D12F7E"/>
    <w:rsid w:val="00D21791"/>
    <w:rsid w:val="00D25BB8"/>
    <w:rsid w:val="00D2677C"/>
    <w:rsid w:val="00D44FCE"/>
    <w:rsid w:val="00D528B2"/>
    <w:rsid w:val="00D6218C"/>
    <w:rsid w:val="00D66B17"/>
    <w:rsid w:val="00D726CE"/>
    <w:rsid w:val="00D76E1B"/>
    <w:rsid w:val="00D82268"/>
    <w:rsid w:val="00D91574"/>
    <w:rsid w:val="00D93CCF"/>
    <w:rsid w:val="00D945EA"/>
    <w:rsid w:val="00D95995"/>
    <w:rsid w:val="00D97DA3"/>
    <w:rsid w:val="00DA3A96"/>
    <w:rsid w:val="00DA427B"/>
    <w:rsid w:val="00DA5389"/>
    <w:rsid w:val="00DB7782"/>
    <w:rsid w:val="00DF0A06"/>
    <w:rsid w:val="00DF45E9"/>
    <w:rsid w:val="00DF5189"/>
    <w:rsid w:val="00E02052"/>
    <w:rsid w:val="00E11BC7"/>
    <w:rsid w:val="00E1239D"/>
    <w:rsid w:val="00E14ACB"/>
    <w:rsid w:val="00E228E6"/>
    <w:rsid w:val="00E36F69"/>
    <w:rsid w:val="00E508A5"/>
    <w:rsid w:val="00E53208"/>
    <w:rsid w:val="00E644CB"/>
    <w:rsid w:val="00E706DB"/>
    <w:rsid w:val="00E72A73"/>
    <w:rsid w:val="00E7605E"/>
    <w:rsid w:val="00E76D03"/>
    <w:rsid w:val="00E772CE"/>
    <w:rsid w:val="00E77E55"/>
    <w:rsid w:val="00E827B0"/>
    <w:rsid w:val="00E858BD"/>
    <w:rsid w:val="00E86EDC"/>
    <w:rsid w:val="00E878C3"/>
    <w:rsid w:val="00EB2E90"/>
    <w:rsid w:val="00EE43CD"/>
    <w:rsid w:val="00EE5643"/>
    <w:rsid w:val="00EE7853"/>
    <w:rsid w:val="00F019C7"/>
    <w:rsid w:val="00F157F3"/>
    <w:rsid w:val="00F15965"/>
    <w:rsid w:val="00F17D7D"/>
    <w:rsid w:val="00F22F5B"/>
    <w:rsid w:val="00F30319"/>
    <w:rsid w:val="00F35FFC"/>
    <w:rsid w:val="00F43984"/>
    <w:rsid w:val="00F50A5A"/>
    <w:rsid w:val="00F5277B"/>
    <w:rsid w:val="00F71F2A"/>
    <w:rsid w:val="00FA428B"/>
    <w:rsid w:val="00FA4DC7"/>
    <w:rsid w:val="00FA5687"/>
    <w:rsid w:val="00FB0125"/>
    <w:rsid w:val="00FB4D99"/>
    <w:rsid w:val="00FC28EB"/>
    <w:rsid w:val="00FC4303"/>
    <w:rsid w:val="00FC55A3"/>
    <w:rsid w:val="00FC741E"/>
    <w:rsid w:val="00FD00EE"/>
    <w:rsid w:val="00FD12D6"/>
    <w:rsid w:val="00FD3CF7"/>
    <w:rsid w:val="00FD41AA"/>
    <w:rsid w:val="00FE0AEB"/>
    <w:rsid w:val="00FE1982"/>
    <w:rsid w:val="00FE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F88E7"/>
  <w15:docId w15:val="{740BF188-E682-4DC6-B6DF-FAA471E0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uiPriority w:val="99"/>
    <w:rsid w:val="00F22F5B"/>
    <w:pPr>
      <w:spacing w:before="100" w:beforeAutospacing="1" w:after="100" w:afterAutospacing="1"/>
    </w:pPr>
  </w:style>
  <w:style w:type="character" w:styleId="Hyperlink">
    <w:name w:val="Hyperlink"/>
    <w:uiPriority w:val="99"/>
    <w:rsid w:val="00FD00EE"/>
    <w:rPr>
      <w:color w:val="0000FF"/>
      <w:u w:val="single"/>
    </w:rPr>
  </w:style>
  <w:style w:type="paragraph" w:styleId="FootnoteText">
    <w:name w:val="footnote text"/>
    <w:basedOn w:val="Normal"/>
    <w:link w:val="FootnoteTextChar"/>
    <w:uiPriority w:val="99"/>
    <w:rsid w:val="00FE1AB3"/>
    <w:rPr>
      <w:sz w:val="20"/>
      <w:szCs w:val="20"/>
    </w:rPr>
  </w:style>
  <w:style w:type="character" w:customStyle="1" w:styleId="FootnoteTextChar">
    <w:name w:val="Footnote Text Char"/>
    <w:basedOn w:val="DefaultParagraphFont"/>
    <w:link w:val="FootnoteText"/>
    <w:uiPriority w:val="99"/>
    <w:rsid w:val="00FE1AB3"/>
  </w:style>
  <w:style w:type="character" w:styleId="FootnoteReference">
    <w:name w:val="footnote reference"/>
    <w:uiPriority w:val="99"/>
    <w:rsid w:val="00FE1AB3"/>
    <w:rPr>
      <w:vertAlign w:val="superscript"/>
    </w:rPr>
  </w:style>
  <w:style w:type="paragraph" w:styleId="ListParagraph">
    <w:name w:val="List Paragraph"/>
    <w:basedOn w:val="Normal"/>
    <w:uiPriority w:val="34"/>
    <w:qFormat/>
    <w:rsid w:val="0053024A"/>
    <w:pPr>
      <w:ind w:left="720"/>
      <w:contextualSpacing/>
    </w:pPr>
  </w:style>
  <w:style w:type="character" w:styleId="FollowedHyperlink">
    <w:name w:val="FollowedHyperlink"/>
    <w:basedOn w:val="DefaultParagraphFont"/>
    <w:rsid w:val="00AB4264"/>
    <w:rPr>
      <w:color w:val="800080" w:themeColor="followedHyperlink"/>
      <w:u w:val="single"/>
    </w:rPr>
  </w:style>
  <w:style w:type="paragraph" w:styleId="PlainText">
    <w:name w:val="Plain Text"/>
    <w:basedOn w:val="Normal"/>
    <w:link w:val="PlainTextChar"/>
    <w:uiPriority w:val="99"/>
    <w:unhideWhenUsed/>
    <w:rsid w:val="00D0525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0525A"/>
    <w:rPr>
      <w:rFonts w:ascii="Consolas" w:eastAsiaTheme="minorHAnsi" w:hAnsi="Consolas" w:cs="Consolas"/>
      <w:sz w:val="21"/>
      <w:szCs w:val="21"/>
    </w:rPr>
  </w:style>
  <w:style w:type="paragraph" w:styleId="BalloonText">
    <w:name w:val="Balloon Text"/>
    <w:basedOn w:val="Normal"/>
    <w:link w:val="BalloonTextChar"/>
    <w:rsid w:val="00D12F7E"/>
    <w:rPr>
      <w:rFonts w:ascii="Tahoma" w:hAnsi="Tahoma" w:cs="Tahoma"/>
      <w:sz w:val="16"/>
      <w:szCs w:val="16"/>
    </w:rPr>
  </w:style>
  <w:style w:type="character" w:customStyle="1" w:styleId="BalloonTextChar">
    <w:name w:val="Balloon Text Char"/>
    <w:basedOn w:val="DefaultParagraphFont"/>
    <w:link w:val="BalloonText"/>
    <w:rsid w:val="00D12F7E"/>
    <w:rPr>
      <w:rFonts w:ascii="Tahoma" w:hAnsi="Tahoma" w:cs="Tahoma"/>
      <w:sz w:val="16"/>
      <w:szCs w:val="16"/>
    </w:rPr>
  </w:style>
  <w:style w:type="character" w:customStyle="1" w:styleId="UnresolvedMention1">
    <w:name w:val="Unresolved Mention1"/>
    <w:basedOn w:val="DefaultParagraphFont"/>
    <w:uiPriority w:val="99"/>
    <w:semiHidden/>
    <w:unhideWhenUsed/>
    <w:rsid w:val="001012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8965">
      <w:bodyDiv w:val="1"/>
      <w:marLeft w:val="0"/>
      <w:marRight w:val="0"/>
      <w:marTop w:val="0"/>
      <w:marBottom w:val="0"/>
      <w:divBdr>
        <w:top w:val="none" w:sz="0" w:space="0" w:color="auto"/>
        <w:left w:val="none" w:sz="0" w:space="0" w:color="auto"/>
        <w:bottom w:val="none" w:sz="0" w:space="0" w:color="auto"/>
        <w:right w:val="none" w:sz="0" w:space="0" w:color="auto"/>
      </w:divBdr>
      <w:divsChild>
        <w:div w:id="1060520618">
          <w:marLeft w:val="0"/>
          <w:marRight w:val="0"/>
          <w:marTop w:val="0"/>
          <w:marBottom w:val="100"/>
          <w:divBdr>
            <w:top w:val="none" w:sz="0" w:space="0" w:color="auto"/>
            <w:left w:val="none" w:sz="0" w:space="0" w:color="auto"/>
            <w:bottom w:val="none" w:sz="0" w:space="0" w:color="auto"/>
            <w:right w:val="none" w:sz="0" w:space="0" w:color="auto"/>
          </w:divBdr>
          <w:divsChild>
            <w:div w:id="2737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012">
      <w:bodyDiv w:val="1"/>
      <w:marLeft w:val="0"/>
      <w:marRight w:val="0"/>
      <w:marTop w:val="0"/>
      <w:marBottom w:val="0"/>
      <w:divBdr>
        <w:top w:val="none" w:sz="0" w:space="0" w:color="auto"/>
        <w:left w:val="none" w:sz="0" w:space="0" w:color="auto"/>
        <w:bottom w:val="none" w:sz="0" w:space="0" w:color="auto"/>
        <w:right w:val="none" w:sz="0" w:space="0" w:color="auto"/>
      </w:divBdr>
      <w:divsChild>
        <w:div w:id="939294069">
          <w:marLeft w:val="432"/>
          <w:marRight w:val="0"/>
          <w:marTop w:val="48"/>
          <w:marBottom w:val="0"/>
          <w:divBdr>
            <w:top w:val="none" w:sz="0" w:space="0" w:color="auto"/>
            <w:left w:val="none" w:sz="0" w:space="0" w:color="auto"/>
            <w:bottom w:val="none" w:sz="0" w:space="0" w:color="auto"/>
            <w:right w:val="none" w:sz="0" w:space="0" w:color="auto"/>
          </w:divBdr>
        </w:div>
      </w:divsChild>
    </w:div>
    <w:div w:id="836043063">
      <w:bodyDiv w:val="1"/>
      <w:marLeft w:val="0"/>
      <w:marRight w:val="0"/>
      <w:marTop w:val="0"/>
      <w:marBottom w:val="0"/>
      <w:divBdr>
        <w:top w:val="none" w:sz="0" w:space="0" w:color="auto"/>
        <w:left w:val="none" w:sz="0" w:space="0" w:color="auto"/>
        <w:bottom w:val="none" w:sz="0" w:space="0" w:color="auto"/>
        <w:right w:val="none" w:sz="0" w:space="0" w:color="auto"/>
      </w:divBdr>
      <w:divsChild>
        <w:div w:id="592975948">
          <w:marLeft w:val="720"/>
          <w:marRight w:val="0"/>
          <w:marTop w:val="91"/>
          <w:marBottom w:val="0"/>
          <w:divBdr>
            <w:top w:val="none" w:sz="0" w:space="0" w:color="auto"/>
            <w:left w:val="none" w:sz="0" w:space="0" w:color="auto"/>
            <w:bottom w:val="none" w:sz="0" w:space="0" w:color="auto"/>
            <w:right w:val="none" w:sz="0" w:space="0" w:color="auto"/>
          </w:divBdr>
        </w:div>
        <w:div w:id="1811362018">
          <w:marLeft w:val="720"/>
          <w:marRight w:val="0"/>
          <w:marTop w:val="91"/>
          <w:marBottom w:val="0"/>
          <w:divBdr>
            <w:top w:val="none" w:sz="0" w:space="0" w:color="auto"/>
            <w:left w:val="none" w:sz="0" w:space="0" w:color="auto"/>
            <w:bottom w:val="none" w:sz="0" w:space="0" w:color="auto"/>
            <w:right w:val="none" w:sz="0" w:space="0" w:color="auto"/>
          </w:divBdr>
        </w:div>
        <w:div w:id="1832024343">
          <w:marLeft w:val="720"/>
          <w:marRight w:val="0"/>
          <w:marTop w:val="91"/>
          <w:marBottom w:val="0"/>
          <w:divBdr>
            <w:top w:val="none" w:sz="0" w:space="0" w:color="auto"/>
            <w:left w:val="none" w:sz="0" w:space="0" w:color="auto"/>
            <w:bottom w:val="none" w:sz="0" w:space="0" w:color="auto"/>
            <w:right w:val="none" w:sz="0" w:space="0" w:color="auto"/>
          </w:divBdr>
        </w:div>
        <w:div w:id="1261064597">
          <w:marLeft w:val="720"/>
          <w:marRight w:val="0"/>
          <w:marTop w:val="91"/>
          <w:marBottom w:val="0"/>
          <w:divBdr>
            <w:top w:val="none" w:sz="0" w:space="0" w:color="auto"/>
            <w:left w:val="none" w:sz="0" w:space="0" w:color="auto"/>
            <w:bottom w:val="none" w:sz="0" w:space="0" w:color="auto"/>
            <w:right w:val="none" w:sz="0" w:space="0" w:color="auto"/>
          </w:divBdr>
        </w:div>
        <w:div w:id="1131362395">
          <w:marLeft w:val="720"/>
          <w:marRight w:val="0"/>
          <w:marTop w:val="91"/>
          <w:marBottom w:val="0"/>
          <w:divBdr>
            <w:top w:val="none" w:sz="0" w:space="0" w:color="auto"/>
            <w:left w:val="none" w:sz="0" w:space="0" w:color="auto"/>
            <w:bottom w:val="none" w:sz="0" w:space="0" w:color="auto"/>
            <w:right w:val="none" w:sz="0" w:space="0" w:color="auto"/>
          </w:divBdr>
        </w:div>
        <w:div w:id="1316451597">
          <w:marLeft w:val="720"/>
          <w:marRight w:val="0"/>
          <w:marTop w:val="91"/>
          <w:marBottom w:val="0"/>
          <w:divBdr>
            <w:top w:val="none" w:sz="0" w:space="0" w:color="auto"/>
            <w:left w:val="none" w:sz="0" w:space="0" w:color="auto"/>
            <w:bottom w:val="none" w:sz="0" w:space="0" w:color="auto"/>
            <w:right w:val="none" w:sz="0" w:space="0" w:color="auto"/>
          </w:divBdr>
        </w:div>
      </w:divsChild>
    </w:div>
    <w:div w:id="1153452501">
      <w:bodyDiv w:val="1"/>
      <w:marLeft w:val="0"/>
      <w:marRight w:val="0"/>
      <w:marTop w:val="0"/>
      <w:marBottom w:val="0"/>
      <w:divBdr>
        <w:top w:val="none" w:sz="0" w:space="0" w:color="auto"/>
        <w:left w:val="none" w:sz="0" w:space="0" w:color="auto"/>
        <w:bottom w:val="none" w:sz="0" w:space="0" w:color="auto"/>
        <w:right w:val="none" w:sz="0" w:space="0" w:color="auto"/>
      </w:divBdr>
      <w:divsChild>
        <w:div w:id="667100714">
          <w:marLeft w:val="432"/>
          <w:marRight w:val="0"/>
          <w:marTop w:val="72"/>
          <w:marBottom w:val="0"/>
          <w:divBdr>
            <w:top w:val="none" w:sz="0" w:space="0" w:color="auto"/>
            <w:left w:val="none" w:sz="0" w:space="0" w:color="auto"/>
            <w:bottom w:val="none" w:sz="0" w:space="0" w:color="auto"/>
            <w:right w:val="none" w:sz="0" w:space="0" w:color="auto"/>
          </w:divBdr>
        </w:div>
        <w:div w:id="1845364022">
          <w:marLeft w:val="432"/>
          <w:marRight w:val="0"/>
          <w:marTop w:val="72"/>
          <w:marBottom w:val="0"/>
          <w:divBdr>
            <w:top w:val="none" w:sz="0" w:space="0" w:color="auto"/>
            <w:left w:val="none" w:sz="0" w:space="0" w:color="auto"/>
            <w:bottom w:val="none" w:sz="0" w:space="0" w:color="auto"/>
            <w:right w:val="none" w:sz="0" w:space="0" w:color="auto"/>
          </w:divBdr>
        </w:div>
        <w:div w:id="2054033382">
          <w:marLeft w:val="432"/>
          <w:marRight w:val="0"/>
          <w:marTop w:val="72"/>
          <w:marBottom w:val="0"/>
          <w:divBdr>
            <w:top w:val="none" w:sz="0" w:space="0" w:color="auto"/>
            <w:left w:val="none" w:sz="0" w:space="0" w:color="auto"/>
            <w:bottom w:val="none" w:sz="0" w:space="0" w:color="auto"/>
            <w:right w:val="none" w:sz="0" w:space="0" w:color="auto"/>
          </w:divBdr>
        </w:div>
        <w:div w:id="896865107">
          <w:marLeft w:val="432"/>
          <w:marRight w:val="0"/>
          <w:marTop w:val="72"/>
          <w:marBottom w:val="0"/>
          <w:divBdr>
            <w:top w:val="none" w:sz="0" w:space="0" w:color="auto"/>
            <w:left w:val="none" w:sz="0" w:space="0" w:color="auto"/>
            <w:bottom w:val="none" w:sz="0" w:space="0" w:color="auto"/>
            <w:right w:val="none" w:sz="0" w:space="0" w:color="auto"/>
          </w:divBdr>
        </w:div>
        <w:div w:id="1890141979">
          <w:marLeft w:val="432"/>
          <w:marRight w:val="0"/>
          <w:marTop w:val="72"/>
          <w:marBottom w:val="0"/>
          <w:divBdr>
            <w:top w:val="none" w:sz="0" w:space="0" w:color="auto"/>
            <w:left w:val="none" w:sz="0" w:space="0" w:color="auto"/>
            <w:bottom w:val="none" w:sz="0" w:space="0" w:color="auto"/>
            <w:right w:val="none" w:sz="0" w:space="0" w:color="auto"/>
          </w:divBdr>
        </w:div>
        <w:div w:id="2121534876">
          <w:marLeft w:val="432"/>
          <w:marRight w:val="0"/>
          <w:marTop w:val="72"/>
          <w:marBottom w:val="0"/>
          <w:divBdr>
            <w:top w:val="none" w:sz="0" w:space="0" w:color="auto"/>
            <w:left w:val="none" w:sz="0" w:space="0" w:color="auto"/>
            <w:bottom w:val="none" w:sz="0" w:space="0" w:color="auto"/>
            <w:right w:val="none" w:sz="0" w:space="0" w:color="auto"/>
          </w:divBdr>
        </w:div>
        <w:div w:id="1972052499">
          <w:marLeft w:val="432"/>
          <w:marRight w:val="0"/>
          <w:marTop w:val="72"/>
          <w:marBottom w:val="0"/>
          <w:divBdr>
            <w:top w:val="none" w:sz="0" w:space="0" w:color="auto"/>
            <w:left w:val="none" w:sz="0" w:space="0" w:color="auto"/>
            <w:bottom w:val="none" w:sz="0" w:space="0" w:color="auto"/>
            <w:right w:val="none" w:sz="0" w:space="0" w:color="auto"/>
          </w:divBdr>
        </w:div>
      </w:divsChild>
    </w:div>
    <w:div w:id="1232698293">
      <w:bodyDiv w:val="1"/>
      <w:marLeft w:val="0"/>
      <w:marRight w:val="0"/>
      <w:marTop w:val="0"/>
      <w:marBottom w:val="0"/>
      <w:divBdr>
        <w:top w:val="none" w:sz="0" w:space="0" w:color="auto"/>
        <w:left w:val="none" w:sz="0" w:space="0" w:color="auto"/>
        <w:bottom w:val="none" w:sz="0" w:space="0" w:color="auto"/>
        <w:right w:val="none" w:sz="0" w:space="0" w:color="auto"/>
      </w:divBdr>
      <w:divsChild>
        <w:div w:id="2079013735">
          <w:marLeft w:val="720"/>
          <w:marRight w:val="0"/>
          <w:marTop w:val="110"/>
          <w:marBottom w:val="0"/>
          <w:divBdr>
            <w:top w:val="none" w:sz="0" w:space="0" w:color="auto"/>
            <w:left w:val="none" w:sz="0" w:space="0" w:color="auto"/>
            <w:bottom w:val="none" w:sz="0" w:space="0" w:color="auto"/>
            <w:right w:val="none" w:sz="0" w:space="0" w:color="auto"/>
          </w:divBdr>
        </w:div>
        <w:div w:id="1404179009">
          <w:marLeft w:val="720"/>
          <w:marRight w:val="0"/>
          <w:marTop w:val="110"/>
          <w:marBottom w:val="0"/>
          <w:divBdr>
            <w:top w:val="none" w:sz="0" w:space="0" w:color="auto"/>
            <w:left w:val="none" w:sz="0" w:space="0" w:color="auto"/>
            <w:bottom w:val="none" w:sz="0" w:space="0" w:color="auto"/>
            <w:right w:val="none" w:sz="0" w:space="0" w:color="auto"/>
          </w:divBdr>
        </w:div>
        <w:div w:id="998844264">
          <w:marLeft w:val="720"/>
          <w:marRight w:val="0"/>
          <w:marTop w:val="110"/>
          <w:marBottom w:val="0"/>
          <w:divBdr>
            <w:top w:val="none" w:sz="0" w:space="0" w:color="auto"/>
            <w:left w:val="none" w:sz="0" w:space="0" w:color="auto"/>
            <w:bottom w:val="none" w:sz="0" w:space="0" w:color="auto"/>
            <w:right w:val="none" w:sz="0" w:space="0" w:color="auto"/>
          </w:divBdr>
        </w:div>
        <w:div w:id="1911967201">
          <w:marLeft w:val="720"/>
          <w:marRight w:val="0"/>
          <w:marTop w:val="110"/>
          <w:marBottom w:val="0"/>
          <w:divBdr>
            <w:top w:val="none" w:sz="0" w:space="0" w:color="auto"/>
            <w:left w:val="none" w:sz="0" w:space="0" w:color="auto"/>
            <w:bottom w:val="none" w:sz="0" w:space="0" w:color="auto"/>
            <w:right w:val="none" w:sz="0" w:space="0" w:color="auto"/>
          </w:divBdr>
        </w:div>
      </w:divsChild>
    </w:div>
    <w:div w:id="1404521564">
      <w:bodyDiv w:val="1"/>
      <w:marLeft w:val="0"/>
      <w:marRight w:val="0"/>
      <w:marTop w:val="0"/>
      <w:marBottom w:val="0"/>
      <w:divBdr>
        <w:top w:val="none" w:sz="0" w:space="0" w:color="auto"/>
        <w:left w:val="none" w:sz="0" w:space="0" w:color="auto"/>
        <w:bottom w:val="none" w:sz="0" w:space="0" w:color="auto"/>
        <w:right w:val="none" w:sz="0" w:space="0" w:color="auto"/>
      </w:divBdr>
      <w:divsChild>
        <w:div w:id="1559318530">
          <w:marLeft w:val="432"/>
          <w:marRight w:val="0"/>
          <w:marTop w:val="62"/>
          <w:marBottom w:val="0"/>
          <w:divBdr>
            <w:top w:val="none" w:sz="0" w:space="0" w:color="auto"/>
            <w:left w:val="none" w:sz="0" w:space="0" w:color="auto"/>
            <w:bottom w:val="none" w:sz="0" w:space="0" w:color="auto"/>
            <w:right w:val="none" w:sz="0" w:space="0" w:color="auto"/>
          </w:divBdr>
        </w:div>
        <w:div w:id="1384140742">
          <w:marLeft w:val="432"/>
          <w:marRight w:val="0"/>
          <w:marTop w:val="62"/>
          <w:marBottom w:val="0"/>
          <w:divBdr>
            <w:top w:val="none" w:sz="0" w:space="0" w:color="auto"/>
            <w:left w:val="none" w:sz="0" w:space="0" w:color="auto"/>
            <w:bottom w:val="none" w:sz="0" w:space="0" w:color="auto"/>
            <w:right w:val="none" w:sz="0" w:space="0" w:color="auto"/>
          </w:divBdr>
        </w:div>
        <w:div w:id="778986988">
          <w:marLeft w:val="432"/>
          <w:marRight w:val="0"/>
          <w:marTop w:val="62"/>
          <w:marBottom w:val="0"/>
          <w:divBdr>
            <w:top w:val="none" w:sz="0" w:space="0" w:color="auto"/>
            <w:left w:val="none" w:sz="0" w:space="0" w:color="auto"/>
            <w:bottom w:val="none" w:sz="0" w:space="0" w:color="auto"/>
            <w:right w:val="none" w:sz="0" w:space="0" w:color="auto"/>
          </w:divBdr>
        </w:div>
        <w:div w:id="782267974">
          <w:marLeft w:val="432"/>
          <w:marRight w:val="0"/>
          <w:marTop w:val="62"/>
          <w:marBottom w:val="0"/>
          <w:divBdr>
            <w:top w:val="none" w:sz="0" w:space="0" w:color="auto"/>
            <w:left w:val="none" w:sz="0" w:space="0" w:color="auto"/>
            <w:bottom w:val="none" w:sz="0" w:space="0" w:color="auto"/>
            <w:right w:val="none" w:sz="0" w:space="0" w:color="auto"/>
          </w:divBdr>
        </w:div>
        <w:div w:id="1457528152">
          <w:marLeft w:val="432"/>
          <w:marRight w:val="0"/>
          <w:marTop w:val="62"/>
          <w:marBottom w:val="0"/>
          <w:divBdr>
            <w:top w:val="none" w:sz="0" w:space="0" w:color="auto"/>
            <w:left w:val="none" w:sz="0" w:space="0" w:color="auto"/>
            <w:bottom w:val="none" w:sz="0" w:space="0" w:color="auto"/>
            <w:right w:val="none" w:sz="0" w:space="0" w:color="auto"/>
          </w:divBdr>
        </w:div>
      </w:divsChild>
    </w:div>
    <w:div w:id="1726904834">
      <w:bodyDiv w:val="1"/>
      <w:marLeft w:val="0"/>
      <w:marRight w:val="0"/>
      <w:marTop w:val="0"/>
      <w:marBottom w:val="0"/>
      <w:divBdr>
        <w:top w:val="none" w:sz="0" w:space="0" w:color="auto"/>
        <w:left w:val="none" w:sz="0" w:space="0" w:color="auto"/>
        <w:bottom w:val="none" w:sz="0" w:space="0" w:color="auto"/>
        <w:right w:val="none" w:sz="0" w:space="0" w:color="auto"/>
      </w:divBdr>
      <w:divsChild>
        <w:div w:id="1199590808">
          <w:marLeft w:val="0"/>
          <w:marRight w:val="0"/>
          <w:marTop w:val="0"/>
          <w:marBottom w:val="100"/>
          <w:divBdr>
            <w:top w:val="none" w:sz="0" w:space="0" w:color="auto"/>
            <w:left w:val="none" w:sz="0" w:space="0" w:color="auto"/>
            <w:bottom w:val="none" w:sz="0" w:space="0" w:color="auto"/>
            <w:right w:val="none" w:sz="0" w:space="0" w:color="auto"/>
          </w:divBdr>
          <w:divsChild>
            <w:div w:id="1914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cs.uh.edu/~ceick/DM/Complex8.cs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61B21D7825F42A04726C5B350BED5" ma:contentTypeVersion="9" ma:contentTypeDescription="Create a new document." ma:contentTypeScope="" ma:versionID="dea4f89a419a2ae05f684846deb1a7e0">
  <xsd:schema xmlns:xsd="http://www.w3.org/2001/XMLSchema" xmlns:xs="http://www.w3.org/2001/XMLSchema" xmlns:p="http://schemas.microsoft.com/office/2006/metadata/properties" xmlns:ns2="5cb77b60-3638-4220-b062-874175ccc8fc" targetNamespace="http://schemas.microsoft.com/office/2006/metadata/properties" ma:root="true" ma:fieldsID="4d591929b57e342c30bd34f619f8432c" ns2:_="">
    <xsd:import namespace="5cb77b60-3638-4220-b062-874175ccc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7b60-3638-4220-b062-874175ccc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40A29-417A-4975-A9D0-75779E58355C}">
  <ds:schemaRefs>
    <ds:schemaRef ds:uri="http://schemas.microsoft.com/sharepoint/v3/contenttype/forms"/>
  </ds:schemaRefs>
</ds:datastoreItem>
</file>

<file path=customXml/itemProps2.xml><?xml version="1.0" encoding="utf-8"?>
<ds:datastoreItem xmlns:ds="http://schemas.openxmlformats.org/officeDocument/2006/customXml" ds:itemID="{AD067D22-A99A-44DE-9C73-EDB03085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77b60-3638-4220-b062-874175ccc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66E56-A517-489E-A72B-B4CA2186D4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FC6AF-984A-43FF-B03E-0745F7CE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Eick, Christoph F</cp:lastModifiedBy>
  <cp:revision>3</cp:revision>
  <cp:lastPrinted>2018-04-09T19:08:00Z</cp:lastPrinted>
  <dcterms:created xsi:type="dcterms:W3CDTF">2020-11-18T17:37:00Z</dcterms:created>
  <dcterms:modified xsi:type="dcterms:W3CDTF">2020-11-18T17:43:00Z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0x0101008F361B21D7825F42A04726C5B350BED5</vt:lpwstr>
  </property>
</Properties>
</file>