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119D7" w14:textId="77777777" w:rsidR="00CA0ADA" w:rsidRPr="00CA0ADA" w:rsidRDefault="00931EC8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Review </w:t>
      </w:r>
      <w:r w:rsidR="00CA0ADA" w:rsidRPr="00CA0ADA">
        <w:rPr>
          <w:sz w:val="30"/>
          <w:szCs w:val="30"/>
        </w:rPr>
        <w:t>on Mo., April 27</w:t>
      </w:r>
      <w:r w:rsidR="00A76BAD">
        <w:rPr>
          <w:sz w:val="30"/>
          <w:szCs w:val="30"/>
        </w:rPr>
        <w:t>, 2020</w:t>
      </w:r>
    </w:p>
    <w:p w14:paraId="3618FF29" w14:textId="77777777" w:rsidR="00931EC8" w:rsidRPr="00CA0ADA" w:rsidRDefault="00902099" w:rsidP="00931EC8">
      <w:pPr>
        <w:tabs>
          <w:tab w:val="num" w:pos="450"/>
        </w:tabs>
        <w:jc w:val="center"/>
        <w:rPr>
          <w:sz w:val="30"/>
          <w:szCs w:val="30"/>
        </w:rPr>
      </w:pPr>
      <w:r w:rsidRPr="00CA0ADA">
        <w:rPr>
          <w:sz w:val="30"/>
          <w:szCs w:val="30"/>
        </w:rPr>
        <w:t xml:space="preserve">for May </w:t>
      </w:r>
      <w:r w:rsidR="00CA0ADA" w:rsidRPr="00CA0ADA">
        <w:rPr>
          <w:sz w:val="30"/>
          <w:szCs w:val="30"/>
        </w:rPr>
        <w:t>4</w:t>
      </w:r>
      <w:r w:rsidRPr="00CA0ADA">
        <w:rPr>
          <w:sz w:val="30"/>
          <w:szCs w:val="30"/>
        </w:rPr>
        <w:t xml:space="preserve">, </w:t>
      </w:r>
      <w:r w:rsidR="00CA0ADA" w:rsidRPr="00CA0ADA">
        <w:rPr>
          <w:sz w:val="30"/>
          <w:szCs w:val="30"/>
        </w:rPr>
        <w:t>2020</w:t>
      </w:r>
      <w:r w:rsidRPr="00CA0ADA">
        <w:rPr>
          <w:sz w:val="30"/>
          <w:szCs w:val="30"/>
        </w:rPr>
        <w:t xml:space="preserve"> Final Exam</w:t>
      </w:r>
    </w:p>
    <w:p w14:paraId="78018841" w14:textId="77777777" w:rsidR="00931EC8" w:rsidRPr="00931EC8" w:rsidRDefault="00931EC8" w:rsidP="00931EC8">
      <w:pPr>
        <w:tabs>
          <w:tab w:val="num" w:pos="450"/>
        </w:tabs>
        <w:jc w:val="center"/>
        <w:rPr>
          <w:sz w:val="36"/>
          <w:szCs w:val="36"/>
        </w:rPr>
      </w:pPr>
    </w:p>
    <w:p w14:paraId="6DD526F0" w14:textId="77777777" w:rsidR="006C3BCF" w:rsidRPr="006C3BCF" w:rsidRDefault="006C3BCF" w:rsidP="006C3BCF">
      <w:pPr>
        <w:pStyle w:val="Footer"/>
        <w:tabs>
          <w:tab w:val="clear" w:pos="4320"/>
          <w:tab w:val="clear" w:pos="8640"/>
        </w:tabs>
        <w:spacing w:before="240"/>
        <w:rPr>
          <w:sz w:val="28"/>
          <w:szCs w:val="28"/>
        </w:rPr>
      </w:pPr>
      <w:r w:rsidRPr="006C3BCF">
        <w:rPr>
          <w:sz w:val="28"/>
          <w:szCs w:val="28"/>
        </w:rPr>
        <w:t xml:space="preserve">1) Belief Networks and Naïve Bayes </w:t>
      </w:r>
    </w:p>
    <w:p w14:paraId="2543B2CF" w14:textId="77777777" w:rsidR="006C3BCF" w:rsidRDefault="006C3BCF" w:rsidP="006C3BCF">
      <w:pPr>
        <w:pStyle w:val="BodyText"/>
      </w:pPr>
      <w:r>
        <w:t>a) Consider the following belief network that consists of variables A, B, C, D, E all of which have two states {true, false} and whose structure is depicted below is given.</w:t>
      </w:r>
    </w:p>
    <w:p w14:paraId="312F7F26" w14:textId="77777777" w:rsidR="006C3BCF" w:rsidRDefault="006C3BCF" w:rsidP="006C3BCF"/>
    <w:p w14:paraId="062DA761" w14:textId="77777777" w:rsidR="006C3BCF" w:rsidRDefault="006C3BCF" w:rsidP="006C3BC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B736CFF" wp14:editId="76294D86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548640" cy="91440"/>
                <wp:effectExtent l="0" t="0" r="0" b="0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949769"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2pt" to="97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8FF42F" wp14:editId="12977523">
                <wp:simplePos x="0" y="0"/>
                <wp:positionH relativeFrom="column">
                  <wp:posOffset>45720</wp:posOffset>
                </wp:positionH>
                <wp:positionV relativeFrom="paragraph">
                  <wp:posOffset>78740</wp:posOffset>
                </wp:positionV>
                <wp:extent cx="548640" cy="182880"/>
                <wp:effectExtent l="0" t="0" r="0" b="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D0408" id="Line 19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6.2pt" to="46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" o:allowincell="f">
                <v:stroke endarrow="block"/>
              </v:line>
            </w:pict>
          </mc:Fallback>
        </mc:AlternateContent>
      </w:r>
      <w:r>
        <w:t xml:space="preserve">               B</w:t>
      </w:r>
    </w:p>
    <w:p w14:paraId="207AEE29" w14:textId="77777777" w:rsidR="006C3BCF" w:rsidRDefault="006C3BCF" w:rsidP="006C3B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7756CD2" wp14:editId="4EDC9B7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48640" cy="182880"/>
                <wp:effectExtent l="0" t="0" r="0" b="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5E5054" id="Line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8pt" to="97.2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" o:allowincell="f">
                <v:stroke start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04502A5" wp14:editId="72832252">
                <wp:simplePos x="0" y="0"/>
                <wp:positionH relativeFrom="column">
                  <wp:posOffset>1325880</wp:posOffset>
                </wp:positionH>
                <wp:positionV relativeFrom="paragraph">
                  <wp:posOffset>86360</wp:posOffset>
                </wp:positionV>
                <wp:extent cx="457200" cy="0"/>
                <wp:effectExtent l="0" t="0" r="0" b="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C55F75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4pt,6.8pt" to="140.4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" o:allowincell="f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BC88E57" wp14:editId="48096CB5">
                <wp:simplePos x="0" y="0"/>
                <wp:positionH relativeFrom="column">
                  <wp:posOffset>137160</wp:posOffset>
                </wp:positionH>
                <wp:positionV relativeFrom="paragraph">
                  <wp:posOffset>86360</wp:posOffset>
                </wp:positionV>
                <wp:extent cx="457200" cy="18288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B42CB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6.8pt" to="46.8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" o:allowincell="f">
                <v:stroke endarrow="block"/>
              </v:line>
            </w:pict>
          </mc:Fallback>
        </mc:AlternateContent>
      </w:r>
      <w:r>
        <w:t>A                              D           E</w:t>
      </w:r>
    </w:p>
    <w:p w14:paraId="270F5E08" w14:textId="77777777" w:rsidR="006C3BCF" w:rsidRDefault="006C3BCF" w:rsidP="006C3BCF">
      <w:r>
        <w:t xml:space="preserve">               C</w:t>
      </w:r>
    </w:p>
    <w:p w14:paraId="13972928" w14:textId="77777777" w:rsidR="006C3BCF" w:rsidRDefault="006C3BCF" w:rsidP="006C3BCF">
      <w:pPr>
        <w:numPr>
          <w:ilvl w:val="0"/>
          <w:numId w:val="20"/>
        </w:numPr>
      </w:pPr>
      <w:r>
        <w:t>Is A|</w:t>
      </w:r>
      <w:r>
        <w:sym w:font="Symbol" w:char="F0C6"/>
      </w:r>
      <w:r>
        <w:t xml:space="preserve"> d-separable from E|</w:t>
      </w:r>
      <w:r>
        <w:sym w:font="Symbol" w:char="F0C6"/>
      </w:r>
      <w:r>
        <w:rPr>
          <w:rStyle w:val="FootnoteReference"/>
        </w:rPr>
        <w:footnoteReference w:id="1"/>
      </w:r>
      <w:r>
        <w:t>. Given reasons for your answer! [4]</w:t>
      </w:r>
    </w:p>
    <w:p w14:paraId="2912AB9D" w14:textId="77777777" w:rsidR="006C3BCF" w:rsidRDefault="006C3BCF" w:rsidP="006C3BCF"/>
    <w:p w14:paraId="4C4E75D5" w14:textId="77777777" w:rsidR="006C3BCF" w:rsidRDefault="006C3BCF" w:rsidP="006C3BCF">
      <w:r>
        <w:t>There are two paths:</w:t>
      </w:r>
    </w:p>
    <w:p w14:paraId="790B5760" w14:textId="77777777" w:rsidR="006C3BCF" w:rsidRDefault="006C3BCF" w:rsidP="006C3BCF">
      <w:r>
        <w:t>A-C-D-E and A-B-D-E</w:t>
      </w:r>
    </w:p>
    <w:p w14:paraId="4323E666" w14:textId="77777777" w:rsidR="006C3BCF" w:rsidRDefault="006C3BCF" w:rsidP="006C3BCF"/>
    <w:p w14:paraId="534ABFE1" w14:textId="77777777" w:rsidR="00D7380B" w:rsidRDefault="00D7380B">
      <w:r>
        <w:br w:type="page"/>
      </w:r>
    </w:p>
    <w:p w14:paraId="75AFF8FF" w14:textId="77777777" w:rsidR="006C3BCF" w:rsidRDefault="006C3BCF" w:rsidP="006C3BCF">
      <w:r>
        <w:lastRenderedPageBreak/>
        <w:t xml:space="preserve">The first path is blocked in node C (pattern3 as C in not in evidence) and </w:t>
      </w:r>
    </w:p>
    <w:p w14:paraId="7AF03BCE" w14:textId="77777777" w:rsidR="006C3BCF" w:rsidRDefault="006C3BCF" w:rsidP="006C3BCF">
      <w:r>
        <w:t>The second path is blocked in B (pattern3 as B is not in evidence)</w:t>
      </w:r>
    </w:p>
    <w:p w14:paraId="6D3340B3" w14:textId="77777777" w:rsidR="006C3BCF" w:rsidRDefault="006C3BCF" w:rsidP="006C3BCF">
      <w:r>
        <w:t xml:space="preserve">As both paths are block, A and E are independent </w:t>
      </w:r>
    </w:p>
    <w:p w14:paraId="6245FE66" w14:textId="77777777" w:rsidR="006C3BCF" w:rsidRDefault="006C3BCF" w:rsidP="006C3BCF"/>
    <w:p w14:paraId="323D7422" w14:textId="77777777" w:rsidR="006C3BCF" w:rsidRDefault="006C3BCF" w:rsidP="006C3BCF"/>
    <w:p w14:paraId="7A9D1776" w14:textId="77777777" w:rsidR="006C3BCF" w:rsidRDefault="006C3BCF" w:rsidP="006C3BCF">
      <w:pPr>
        <w:numPr>
          <w:ilvl w:val="0"/>
          <w:numId w:val="20"/>
        </w:numPr>
      </w:pPr>
      <w:r>
        <w:t>Is B|A d-separable from C|A. Give reasons for your answer! [4]</w:t>
      </w:r>
    </w:p>
    <w:p w14:paraId="779A0545" w14:textId="77777777" w:rsidR="006C3BCF" w:rsidRDefault="006C3BCF" w:rsidP="006C3BCF"/>
    <w:p w14:paraId="6AC92E8F" w14:textId="77777777" w:rsidR="006C3BCF" w:rsidRDefault="006C3BCF" w:rsidP="006C3BCF">
      <w:r>
        <w:t>T</w:t>
      </w:r>
      <w:r w:rsidRPr="00953322">
        <w:t>here are two paths:</w:t>
      </w:r>
      <w:r>
        <w:t xml:space="preserve"> B-D-C and B-A-C</w:t>
      </w:r>
    </w:p>
    <w:p w14:paraId="430C25F3" w14:textId="77777777" w:rsidR="006C3BCF" w:rsidRDefault="006C3BCF" w:rsidP="006C3BCF">
      <w:r>
        <w:t xml:space="preserve">The first path is not blocked in node D, as D is not in evidence </w:t>
      </w:r>
    </w:p>
    <w:p w14:paraId="4418BAD0" w14:textId="77777777" w:rsidR="006C3BCF" w:rsidRPr="00E65A6B" w:rsidRDefault="006C3BCF" w:rsidP="006C3BCF">
      <w:pPr>
        <w:rPr>
          <w:rFonts w:ascii="Lucida Handwriting" w:hAnsi="Lucida Handwriting"/>
          <w:sz w:val="14"/>
          <w:szCs w:val="14"/>
        </w:rPr>
      </w:pPr>
      <w:r>
        <w:t xml:space="preserve">The second path is blocked in A (pattern2 as A is not in evidence) </w:t>
      </w:r>
      <w:r w:rsidRPr="00E65A6B">
        <w:rPr>
          <w:rFonts w:ascii="Lucida Handwriting" w:hAnsi="Lucida Handwriting"/>
          <w:sz w:val="14"/>
          <w:szCs w:val="14"/>
        </w:rPr>
        <w:t xml:space="preserve">if they do not write that </w:t>
      </w:r>
      <w:proofErr w:type="gramStart"/>
      <w:r>
        <w:rPr>
          <w:rFonts w:ascii="Lucida Handwriting" w:hAnsi="Lucida Handwriting"/>
          <w:sz w:val="14"/>
          <w:szCs w:val="14"/>
        </w:rPr>
        <w:t>line</w:t>
      </w:r>
      <w:proofErr w:type="gramEnd"/>
      <w:r>
        <w:rPr>
          <w:rFonts w:ascii="Lucida Handwriting" w:hAnsi="Lucida Handwriting"/>
          <w:sz w:val="14"/>
          <w:szCs w:val="14"/>
        </w:rPr>
        <w:t xml:space="preserve"> </w:t>
      </w:r>
      <w:r w:rsidRPr="00E65A6B">
        <w:rPr>
          <w:rFonts w:ascii="Lucida Handwriting" w:hAnsi="Lucida Handwriting"/>
          <w:sz w:val="14"/>
          <w:szCs w:val="14"/>
        </w:rPr>
        <w:t xml:space="preserve">they still deserve full credit </w:t>
      </w:r>
    </w:p>
    <w:p w14:paraId="03C387BF" w14:textId="77777777" w:rsidR="006C3BCF" w:rsidRDefault="006C3BCF" w:rsidP="006C3BCF">
      <w:r>
        <w:t>As the first path is not blocked B|A is not d-separable (independent) from C|A</w:t>
      </w:r>
    </w:p>
    <w:p w14:paraId="7F3B571E" w14:textId="77777777" w:rsidR="006C3BCF" w:rsidRDefault="006C3BCF" w:rsidP="006C3BCF"/>
    <w:p w14:paraId="228A0499" w14:textId="77777777" w:rsidR="006C3BCF" w:rsidRDefault="006C3BCF" w:rsidP="006C3BCF"/>
    <w:p w14:paraId="23DF2E3C" w14:textId="77777777" w:rsidR="006C3BCF" w:rsidRDefault="006C3BCF" w:rsidP="006C3BCF">
      <w:pPr>
        <w:numPr>
          <w:ilvl w:val="0"/>
          <w:numId w:val="20"/>
        </w:numPr>
      </w:pPr>
      <w:r>
        <w:t>What advantage you see in using Belief Networks instead of using a naïve Bayesian approach? [4]</w:t>
      </w:r>
    </w:p>
    <w:p w14:paraId="43FD86AB" w14:textId="77777777" w:rsidR="006C3BCF" w:rsidRDefault="006C3BCF" w:rsidP="006C3BCF"/>
    <w:p w14:paraId="702423E9" w14:textId="77777777" w:rsidR="00D7380B" w:rsidRDefault="00D7380B">
      <w:r>
        <w:br w:type="page"/>
      </w:r>
    </w:p>
    <w:p w14:paraId="3582A106" w14:textId="77777777" w:rsidR="006C3BCF" w:rsidRDefault="006C3BCF" w:rsidP="006C3BCF">
      <w:r>
        <w:lastRenderedPageBreak/>
        <w:t xml:space="preserve">Using Belief-networks you can express dependencies between random variables that are not independent of each other, using domain specific knowledge. By doing that </w:t>
      </w:r>
      <w:proofErr w:type="gramStart"/>
      <w:r>
        <w:t>BBNs  will</w:t>
      </w:r>
      <w:proofErr w:type="gramEnd"/>
      <w:r>
        <w:t xml:space="preserve"> obtain “better”, more accurate predictions than the naïve Bayesian approach, as making conditional independence assumptions that are violated by the observed data will increase prediction errors.</w:t>
      </w:r>
    </w:p>
    <w:p w14:paraId="6F6834ED" w14:textId="77777777" w:rsidR="00D7380B" w:rsidRDefault="00D7380B" w:rsidP="006C3BCF"/>
    <w:p w14:paraId="0BC34875" w14:textId="77777777" w:rsidR="006C3BCF" w:rsidRPr="00736093" w:rsidRDefault="006C3BCF" w:rsidP="00D7380B">
      <w:pPr>
        <w:numPr>
          <w:ilvl w:val="0"/>
          <w:numId w:val="20"/>
        </w:numPr>
        <w:tabs>
          <w:tab w:val="clear" w:pos="1080"/>
          <w:tab w:val="num" w:pos="720"/>
        </w:tabs>
        <w:ind w:left="720"/>
      </w:pPr>
      <w:r w:rsidRPr="00736093">
        <w:t>Assume P(D)=0.02, P(S</w:t>
      </w:r>
      <w:proofErr w:type="gramStart"/>
      <w:r w:rsidRPr="00736093">
        <w:t>1)=</w:t>
      </w:r>
      <w:proofErr w:type="gramEnd"/>
      <w:r w:rsidRPr="00736093">
        <w:t>0.2 P(S1|D)=0.4 P(S2)=0.1 P(S2|D)=0.3. Compute P(D|S</w:t>
      </w:r>
      <w:proofErr w:type="gramStart"/>
      <w:r w:rsidRPr="00736093">
        <w:t>1,S</w:t>
      </w:r>
      <w:proofErr w:type="gramEnd"/>
      <w:r w:rsidRPr="00736093">
        <w:t>2) using a Naïve Bayesian approach</w:t>
      </w:r>
      <w:r>
        <w:t>!</w:t>
      </w:r>
      <w:r w:rsidRPr="00736093">
        <w:t xml:space="preserve"> </w:t>
      </w:r>
      <w:r>
        <w:t>[3]</w:t>
      </w:r>
    </w:p>
    <w:p w14:paraId="5DBF7AC2" w14:textId="77777777" w:rsidR="006C3BCF" w:rsidRDefault="006C3BCF" w:rsidP="00D7380B"/>
    <w:p w14:paraId="15D53E8B" w14:textId="77777777" w:rsidR="006C3BCF" w:rsidRPr="00E65A6B" w:rsidRDefault="006C3BCF" w:rsidP="00D7380B">
      <w:pPr>
        <w:ind w:left="720"/>
      </w:pPr>
      <w:r>
        <w:t>P(D|S</w:t>
      </w:r>
      <w:proofErr w:type="gramStart"/>
      <w:r>
        <w:t>1,S</w:t>
      </w:r>
      <w:proofErr w:type="gramEnd"/>
      <w:r>
        <w:t xml:space="preserve">2)=0.02*2*3=0.12                           </w:t>
      </w:r>
      <w:r w:rsidRPr="00E65A6B">
        <w:rPr>
          <w:rFonts w:ascii="Lucida Handwriting" w:hAnsi="Lucida Handwriting"/>
          <w:sz w:val="20"/>
        </w:rPr>
        <w:t>No partial credit!</w:t>
      </w:r>
    </w:p>
    <w:p w14:paraId="30CD1AB6" w14:textId="77777777" w:rsidR="0061557C" w:rsidRDefault="00D7380B" w:rsidP="00D7380B">
      <w:pPr>
        <w:rPr>
          <w:bCs/>
        </w:rPr>
      </w:pPr>
      <w:r>
        <w:rPr>
          <w:bCs/>
          <w:sz w:val="28"/>
          <w:szCs w:val="28"/>
        </w:rPr>
        <w:t>v</w:t>
      </w:r>
      <w:r w:rsidR="004F28A8" w:rsidRPr="004F28A8">
        <w:rPr>
          <w:bCs/>
          <w:sz w:val="28"/>
          <w:szCs w:val="28"/>
        </w:rPr>
        <w:t xml:space="preserve">) </w:t>
      </w:r>
      <w:r w:rsidR="004F28A8">
        <w:rPr>
          <w:bCs/>
        </w:rPr>
        <w:t>Naïve Bayesian systems make the conditional independence assumption when for example computing P(D|S</w:t>
      </w:r>
      <w:proofErr w:type="gramStart"/>
      <w:r w:rsidR="004F28A8">
        <w:rPr>
          <w:bCs/>
        </w:rPr>
        <w:t>1,S</w:t>
      </w:r>
      <w:proofErr w:type="gramEnd"/>
      <w:r w:rsidR="004F28A8">
        <w:rPr>
          <w:bCs/>
        </w:rPr>
        <w:t xml:space="preserve">2,S4). What assumptions are exactly made? What advantages do you see in the approach? What are the drawbacks of making the conditional independence assumption? </w:t>
      </w:r>
    </w:p>
    <w:p w14:paraId="47868525" w14:textId="77777777" w:rsidR="00E865CB" w:rsidRDefault="00E865CB" w:rsidP="00EC5787">
      <w:pPr>
        <w:rPr>
          <w:bCs/>
        </w:rPr>
      </w:pPr>
    </w:p>
    <w:p w14:paraId="0EAEABCB" w14:textId="77777777" w:rsidR="00902099" w:rsidRDefault="00902099">
      <w:pPr>
        <w:rPr>
          <w:bCs/>
        </w:rPr>
      </w:pPr>
      <w:r>
        <w:rPr>
          <w:bCs/>
        </w:rPr>
        <w:br w:type="page"/>
      </w:r>
    </w:p>
    <w:p w14:paraId="5E014BEF" w14:textId="77777777" w:rsidR="00FE7F34" w:rsidRDefault="007A462F" w:rsidP="00EC5787">
      <w:pPr>
        <w:rPr>
          <w:bCs/>
        </w:rPr>
      </w:pPr>
      <w:r>
        <w:rPr>
          <w:bCs/>
        </w:rPr>
        <w:lastRenderedPageBreak/>
        <w:t xml:space="preserve">P(D|S1,S2,S3)= </w:t>
      </w:r>
      <w:r w:rsidR="007762C9">
        <w:rPr>
          <w:bCs/>
        </w:rPr>
        <w:t>P(D)*P(S1,S2,S3|D)/P(S1,S2,</w:t>
      </w:r>
      <w:r>
        <w:rPr>
          <w:bCs/>
        </w:rPr>
        <w:t>S3)</w:t>
      </w:r>
      <w:r>
        <w:rPr>
          <w:bCs/>
        </w:rPr>
        <w:sym w:font="Symbol" w:char="F0BB"/>
      </w:r>
      <w:r>
        <w:rPr>
          <w:bCs/>
        </w:rPr>
        <w:t>P(D)*P(S1|D)/P(S1)*P(S2|D)/P(S2)*P(S3|D)/P(S3)</w:t>
      </w:r>
    </w:p>
    <w:p w14:paraId="72CAEAB6" w14:textId="77777777" w:rsidR="00902099" w:rsidRDefault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We have to assume that S1|D, S2|D, S3|D are independent and if the exact probability of P(D|S1,S2,S3) needs to be computed we additionally have to assume that S1, S2, and S3 are independent. If Naïve Bayes is just used for a classification problem, it is not necessary to know P(S1,S2,S3) as we are only interested in know if P(D|S1,S2,S3) is larger/smaller than P(D’|S1,S2,S3); consequently the exact value for P(S1,S2,S3) is not relevant!</w:t>
      </w:r>
    </w:p>
    <w:p w14:paraId="6D9B2E9E" w14:textId="77777777" w:rsidR="00902099" w:rsidRDefault="00902099">
      <w:pPr>
        <w:rPr>
          <w:bCs/>
          <w:sz w:val="26"/>
          <w:szCs w:val="26"/>
        </w:rPr>
      </w:pPr>
    </w:p>
    <w:p w14:paraId="75584FD1" w14:textId="2EE30013" w:rsidR="00902099" w:rsidRDefault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Advantage: low knowledge </w:t>
      </w:r>
      <w:r w:rsidR="00E63540">
        <w:rPr>
          <w:bCs/>
          <w:sz w:val="26"/>
          <w:szCs w:val="26"/>
        </w:rPr>
        <w:t xml:space="preserve">acquisition </w:t>
      </w:r>
      <w:r>
        <w:rPr>
          <w:bCs/>
          <w:sz w:val="26"/>
          <w:szCs w:val="26"/>
        </w:rPr>
        <w:t>cost; it is not necessary to acquire a lot of probabilities which might be expensive.</w:t>
      </w:r>
    </w:p>
    <w:p w14:paraId="57FAFED5" w14:textId="55869239" w:rsidR="00902099" w:rsidRDefault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Disadvantage: obtained probabilities might not be </w:t>
      </w:r>
      <w:proofErr w:type="gramStart"/>
      <w:r>
        <w:rPr>
          <w:bCs/>
          <w:sz w:val="26"/>
          <w:szCs w:val="26"/>
        </w:rPr>
        <w:t>correct</w:t>
      </w:r>
      <w:r w:rsidR="00CA0ADA">
        <w:rPr>
          <w:bCs/>
          <w:sz w:val="26"/>
          <w:szCs w:val="26"/>
        </w:rPr>
        <w:t>;</w:t>
      </w:r>
      <w:proofErr w:type="gramEnd"/>
      <w:r w:rsidR="00CA0ADA">
        <w:rPr>
          <w:bCs/>
          <w:sz w:val="26"/>
          <w:szCs w:val="26"/>
        </w:rPr>
        <w:t xml:space="preserve"> </w:t>
      </w:r>
    </w:p>
    <w:p w14:paraId="26A46CD3" w14:textId="0CEFA582" w:rsidR="00E63540" w:rsidRDefault="00E63540">
      <w:pPr>
        <w:rPr>
          <w:bCs/>
          <w:sz w:val="26"/>
          <w:szCs w:val="26"/>
        </w:rPr>
      </w:pPr>
    </w:p>
    <w:p w14:paraId="60AD314F" w14:textId="2D2C0D9C" w:rsidR="00E63540" w:rsidRDefault="00E6354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One problem of using BBN in many cases you </w:t>
      </w:r>
      <w:proofErr w:type="gramStart"/>
      <w:r>
        <w:rPr>
          <w:bCs/>
          <w:sz w:val="26"/>
          <w:szCs w:val="26"/>
        </w:rPr>
        <w:t>have to</w:t>
      </w:r>
      <w:proofErr w:type="gramEnd"/>
      <w:r>
        <w:rPr>
          <w:bCs/>
          <w:sz w:val="26"/>
          <w:szCs w:val="26"/>
        </w:rPr>
        <w:t xml:space="preserve"> “make up” probabilities you don’t know. </w:t>
      </w:r>
    </w:p>
    <w:p w14:paraId="530F1F99" w14:textId="77777777" w:rsidR="00FE7F34" w:rsidRDefault="00FE7F34">
      <w:pPr>
        <w:rPr>
          <w:bCs/>
        </w:rPr>
      </w:pPr>
      <w:r>
        <w:rPr>
          <w:bCs/>
        </w:rPr>
        <w:br w:type="page"/>
      </w:r>
    </w:p>
    <w:p w14:paraId="063C11D8" w14:textId="77777777" w:rsidR="0059218E" w:rsidRDefault="0059218E" w:rsidP="00902099">
      <w:pPr>
        <w:rPr>
          <w:bCs/>
          <w:sz w:val="28"/>
          <w:szCs w:val="28"/>
        </w:rPr>
      </w:pPr>
    </w:p>
    <w:p w14:paraId="4985361A" w14:textId="77777777" w:rsidR="0059218E" w:rsidRDefault="0059218E" w:rsidP="00902099">
      <w:pPr>
        <w:rPr>
          <w:bCs/>
          <w:sz w:val="28"/>
          <w:szCs w:val="28"/>
        </w:rPr>
      </w:pPr>
    </w:p>
    <w:p w14:paraId="16796AD9" w14:textId="77777777" w:rsidR="0059218E" w:rsidRDefault="0059218E" w:rsidP="00902099">
      <w:pPr>
        <w:rPr>
          <w:bCs/>
          <w:sz w:val="28"/>
          <w:szCs w:val="28"/>
        </w:rPr>
      </w:pPr>
    </w:p>
    <w:p w14:paraId="4B04D3C8" w14:textId="77777777" w:rsidR="0059218E" w:rsidRDefault="0059218E" w:rsidP="00902099">
      <w:pPr>
        <w:rPr>
          <w:bCs/>
          <w:sz w:val="28"/>
          <w:szCs w:val="28"/>
        </w:rPr>
      </w:pPr>
    </w:p>
    <w:p w14:paraId="133D8E67" w14:textId="77777777" w:rsidR="0059218E" w:rsidRDefault="0059218E" w:rsidP="00902099">
      <w:pPr>
        <w:rPr>
          <w:bCs/>
          <w:sz w:val="28"/>
          <w:szCs w:val="28"/>
        </w:rPr>
      </w:pPr>
    </w:p>
    <w:p w14:paraId="3B8CCABA" w14:textId="77777777" w:rsidR="0059218E" w:rsidRPr="0059218E" w:rsidRDefault="0059218E" w:rsidP="00902099">
      <w:pPr>
        <w:rPr>
          <w:bCs/>
          <w:sz w:val="28"/>
          <w:szCs w:val="28"/>
        </w:rPr>
      </w:pPr>
    </w:p>
    <w:p w14:paraId="234A1C16" w14:textId="77777777" w:rsidR="0059218E" w:rsidRPr="0059218E" w:rsidRDefault="0059218E" w:rsidP="0059218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59218E">
        <w:rPr>
          <w:sz w:val="28"/>
          <w:szCs w:val="28"/>
        </w:rPr>
        <w:t>) AI in General [7]</w:t>
      </w:r>
    </w:p>
    <w:p w14:paraId="6D243BA6" w14:textId="77777777" w:rsidR="0059218E" w:rsidRDefault="0059218E" w:rsidP="0059218E">
      <w:r>
        <w:t>Recently, foreign governments have assigned a lot of resources to AI education, research and development. For example, the Chinese Government wants “</w:t>
      </w:r>
      <w:r w:rsidRPr="0068471E">
        <w:rPr>
          <w:i/>
        </w:rPr>
        <w:t>AI to be Made in China</w:t>
      </w:r>
      <w:r>
        <w:t xml:space="preserve">” by 2030. What do you believe are the reasons for this development? Limit your discussion to 5-8 sentences! </w:t>
      </w:r>
    </w:p>
    <w:p w14:paraId="22115055" w14:textId="77777777" w:rsidR="0059218E" w:rsidRDefault="0059218E" w:rsidP="0059218E"/>
    <w:p w14:paraId="0D439EA1" w14:textId="77777777" w:rsidR="0059218E" w:rsidRDefault="0059218E" w:rsidP="0059218E">
      <w:pPr>
        <w:rPr>
          <w:rFonts w:ascii="Lucida Handwriting" w:hAnsi="Lucida Handwriting"/>
          <w:sz w:val="20"/>
        </w:rPr>
      </w:pPr>
      <w:r>
        <w:rPr>
          <w:rFonts w:ascii="Lucida Handwriting" w:hAnsi="Lucida Handwriting"/>
          <w:sz w:val="20"/>
        </w:rPr>
        <w:t>No Answer given!</w:t>
      </w:r>
    </w:p>
    <w:p w14:paraId="7629407B" w14:textId="77777777" w:rsidR="0059218E" w:rsidRDefault="0059218E" w:rsidP="0059218E">
      <w:pPr>
        <w:rPr>
          <w:rFonts w:ascii="Lucida Handwriting" w:hAnsi="Lucida Handwriting"/>
          <w:sz w:val="20"/>
        </w:rPr>
      </w:pPr>
    </w:p>
    <w:p w14:paraId="279B9F27" w14:textId="77777777" w:rsidR="0059218E" w:rsidRPr="0059218E" w:rsidRDefault="0059218E" w:rsidP="0059218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59218E">
        <w:rPr>
          <w:sz w:val="28"/>
          <w:szCs w:val="28"/>
        </w:rPr>
        <w:t xml:space="preserve">) </w:t>
      </w:r>
      <w:r>
        <w:rPr>
          <w:sz w:val="28"/>
          <w:szCs w:val="28"/>
        </w:rPr>
        <w:t>All kind of Questions</w:t>
      </w:r>
    </w:p>
    <w:p w14:paraId="1835675F" w14:textId="77777777" w:rsidR="0059218E" w:rsidRPr="00AE3CC5" w:rsidRDefault="0059218E" w:rsidP="0059218E">
      <w:pPr>
        <w:rPr>
          <w:rFonts w:ascii="Lucida Handwriting" w:hAnsi="Lucida Handwriting"/>
          <w:sz w:val="20"/>
        </w:rPr>
      </w:pPr>
    </w:p>
    <w:p w14:paraId="53CB76EF" w14:textId="77777777" w:rsidR="00634736" w:rsidRDefault="00CA0ADA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a</w:t>
      </w:r>
      <w:r w:rsidR="00634736">
        <w:rPr>
          <w:bCs/>
          <w:sz w:val="26"/>
          <w:szCs w:val="26"/>
        </w:rPr>
        <w:t>)  Assume P(A|B) is 0.2 and P(B) is 0.7 and P(C|A,B) is 0.1; compute P(A,B,C) (this is the same as P(A</w:t>
      </w:r>
      <w:r w:rsidR="00634736">
        <w:rPr>
          <w:bCs/>
          <w:sz w:val="26"/>
          <w:szCs w:val="26"/>
        </w:rPr>
        <w:sym w:font="Symbol" w:char="F0D9"/>
      </w:r>
      <w:r w:rsidR="00634736">
        <w:rPr>
          <w:bCs/>
          <w:sz w:val="26"/>
          <w:szCs w:val="26"/>
        </w:rPr>
        <w:t>B</w:t>
      </w:r>
      <w:r w:rsidR="00634736">
        <w:rPr>
          <w:bCs/>
          <w:sz w:val="26"/>
          <w:szCs w:val="26"/>
        </w:rPr>
        <w:sym w:font="Symbol" w:char="F0D9"/>
      </w:r>
      <w:r w:rsidR="00634736">
        <w:rPr>
          <w:bCs/>
          <w:sz w:val="26"/>
          <w:szCs w:val="26"/>
        </w:rPr>
        <w:t>C))</w:t>
      </w:r>
    </w:p>
    <w:p w14:paraId="3F9E9D58" w14:textId="77777777" w:rsidR="00634736" w:rsidRDefault="00634736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P(</w:t>
      </w:r>
      <w:proofErr w:type="gramStart"/>
      <w:r>
        <w:rPr>
          <w:bCs/>
          <w:sz w:val="26"/>
          <w:szCs w:val="26"/>
        </w:rPr>
        <w:t>A,B</w:t>
      </w:r>
      <w:proofErr w:type="gramEnd"/>
      <w:r>
        <w:rPr>
          <w:bCs/>
          <w:sz w:val="26"/>
          <w:szCs w:val="26"/>
        </w:rPr>
        <w:t>,C)=P(B)*P(A,C|B)=P(B)*P(A|B)*P(C|A</w:t>
      </w:r>
      <w:r w:rsidR="00CF509E">
        <w:rPr>
          <w:bCs/>
          <w:sz w:val="26"/>
          <w:szCs w:val="26"/>
        </w:rPr>
        <w:t>,B)=0.7*0.2*0.1=…</w:t>
      </w:r>
    </w:p>
    <w:p w14:paraId="43070FBC" w14:textId="77777777" w:rsidR="00CF509E" w:rsidRDefault="00CF509E" w:rsidP="00902099">
      <w:pPr>
        <w:rPr>
          <w:bCs/>
          <w:sz w:val="26"/>
          <w:szCs w:val="26"/>
        </w:rPr>
      </w:pPr>
    </w:p>
    <w:p w14:paraId="00F3862D" w14:textId="77777777" w:rsidR="00CF509E" w:rsidRDefault="00CF509E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Using P(</w:t>
      </w:r>
      <w:proofErr w:type="gramStart"/>
      <w:r>
        <w:rPr>
          <w:bCs/>
          <w:sz w:val="26"/>
          <w:szCs w:val="26"/>
        </w:rPr>
        <w:t>A,B</w:t>
      </w:r>
      <w:proofErr w:type="gramEnd"/>
      <w:r>
        <w:rPr>
          <w:bCs/>
          <w:sz w:val="26"/>
          <w:szCs w:val="26"/>
        </w:rPr>
        <w:t>)=P(A)*P(B|A)=P(B)*P(A|B)</w:t>
      </w:r>
    </w:p>
    <w:p w14:paraId="196F2EE3" w14:textId="77777777" w:rsidR="00CF509E" w:rsidRDefault="00CF509E" w:rsidP="00902099">
      <w:pPr>
        <w:rPr>
          <w:bCs/>
          <w:sz w:val="26"/>
          <w:szCs w:val="26"/>
        </w:rPr>
      </w:pPr>
    </w:p>
    <w:p w14:paraId="59667954" w14:textId="77777777" w:rsidR="00CF509E" w:rsidRDefault="00CA0ADA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b</w:t>
      </w:r>
      <w:r w:rsidR="00CF509E">
        <w:rPr>
          <w:bCs/>
          <w:sz w:val="26"/>
          <w:szCs w:val="26"/>
        </w:rPr>
        <w:t>) SVM</w:t>
      </w:r>
      <w:r>
        <w:rPr>
          <w:bCs/>
          <w:sz w:val="26"/>
          <w:szCs w:val="26"/>
        </w:rPr>
        <w:t xml:space="preserve">s </w:t>
      </w:r>
      <w:r w:rsidR="00CF509E">
        <w:rPr>
          <w:bCs/>
          <w:sz w:val="26"/>
          <w:szCs w:val="26"/>
        </w:rPr>
        <w:t xml:space="preserve">are often using in conjunction with Kernel functions </w:t>
      </w:r>
      <w:r w:rsidR="00CF509E">
        <w:rPr>
          <w:bCs/>
          <w:sz w:val="26"/>
          <w:szCs w:val="26"/>
        </w:rPr>
        <w:sym w:font="Symbol" w:char="F066"/>
      </w:r>
      <w:r w:rsidR="00CF509E">
        <w:rPr>
          <w:bCs/>
          <w:sz w:val="26"/>
          <w:szCs w:val="26"/>
        </w:rPr>
        <w:t xml:space="preserve"> to learn to classify 2 classes based on a training set D; </w:t>
      </w:r>
      <w:r w:rsidR="003636A1">
        <w:rPr>
          <w:bCs/>
          <w:sz w:val="26"/>
          <w:szCs w:val="26"/>
        </w:rPr>
        <w:t>how is the hyperplane obtained in this case?</w:t>
      </w:r>
    </w:p>
    <w:p w14:paraId="4B498011" w14:textId="77777777" w:rsidR="003636A1" w:rsidRDefault="003636A1" w:rsidP="00902099">
      <w:pPr>
        <w:rPr>
          <w:bCs/>
          <w:sz w:val="26"/>
          <w:szCs w:val="26"/>
        </w:rPr>
      </w:pPr>
    </w:p>
    <w:p w14:paraId="5DC2E796" w14:textId="77777777" w:rsidR="00CA0ADA" w:rsidRDefault="003636A1" w:rsidP="00254B99">
      <w:pPr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>1) D’=</w:t>
      </w:r>
      <w:r>
        <w:rPr>
          <w:bCs/>
          <w:sz w:val="26"/>
          <w:szCs w:val="26"/>
        </w:rPr>
        <w:sym w:font="Symbol" w:char="F066"/>
      </w:r>
      <w:r>
        <w:rPr>
          <w:bCs/>
          <w:sz w:val="26"/>
          <w:szCs w:val="26"/>
        </w:rPr>
        <w:t xml:space="preserve">(D) </w:t>
      </w:r>
    </w:p>
    <w:p w14:paraId="193B5669" w14:textId="77777777" w:rsidR="003636A1" w:rsidRDefault="003636A1" w:rsidP="00254B99">
      <w:pPr>
        <w:ind w:left="72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2) Learn a hyperplane for </w:t>
      </w:r>
      <w:r>
        <w:rPr>
          <w:bCs/>
          <w:sz w:val="26"/>
          <w:szCs w:val="26"/>
        </w:rPr>
        <w:sym w:font="Symbol" w:char="F066"/>
      </w:r>
      <w:r>
        <w:rPr>
          <w:bCs/>
          <w:sz w:val="26"/>
          <w:szCs w:val="26"/>
        </w:rPr>
        <w:t xml:space="preserve">(D)─in the “mapped” space </w:t>
      </w:r>
    </w:p>
    <w:p w14:paraId="146EC9B9" w14:textId="77777777" w:rsidR="003636A1" w:rsidRDefault="003636A1" w:rsidP="00902099">
      <w:pPr>
        <w:rPr>
          <w:bCs/>
          <w:sz w:val="26"/>
          <w:szCs w:val="26"/>
        </w:rPr>
      </w:pPr>
    </w:p>
    <w:p w14:paraId="793D6DEF" w14:textId="0E12D6F7" w:rsidR="00254B99" w:rsidRDefault="00254B99" w:rsidP="00254B99">
      <w:r>
        <w:t>c) Assume a support vector machine hyperplane that has been learnt for a dataset having attribute</w:t>
      </w:r>
      <w:r w:rsidR="00E63540">
        <w:t>s</w:t>
      </w:r>
      <w:r>
        <w:t xml:space="preserve"> A, B, C is given:</w:t>
      </w:r>
    </w:p>
    <w:p w14:paraId="44AF5EB6" w14:textId="77777777" w:rsidR="00254B99" w:rsidRDefault="00254B99" w:rsidP="00254B99"/>
    <w:p w14:paraId="16D153BF" w14:textId="77777777" w:rsidR="00254B99" w:rsidRDefault="00254B99" w:rsidP="00254B99">
      <w:r>
        <w:t>A</w:t>
      </w:r>
      <w:r w:rsidRPr="00BC5473">
        <w:rPr>
          <w:rFonts w:ascii="Symbol" w:hAnsi="Symbol"/>
        </w:rPr>
        <w:t></w:t>
      </w:r>
      <w:r>
        <w:t>2+B</w:t>
      </w:r>
      <w:r w:rsidRPr="00BC5473">
        <w:rPr>
          <w:rFonts w:ascii="Symbol" w:hAnsi="Symbol"/>
        </w:rPr>
        <w:t></w:t>
      </w:r>
      <w:r>
        <w:t>3-C</w:t>
      </w:r>
      <w:r w:rsidRPr="00BC5473">
        <w:rPr>
          <w:rFonts w:ascii="Symbol" w:hAnsi="Symbol"/>
        </w:rPr>
        <w:t></w:t>
      </w:r>
      <w:r>
        <w:t xml:space="preserve">4-2  </w:t>
      </w:r>
    </w:p>
    <w:p w14:paraId="778681E0" w14:textId="77777777" w:rsidR="00254B99" w:rsidRDefault="00254B99" w:rsidP="00254B99"/>
    <w:p w14:paraId="7E31771E" w14:textId="77777777" w:rsidR="00254B99" w:rsidRDefault="00254B99" w:rsidP="00254B99">
      <w:r>
        <w:t>e.g. the support vector machine classifies an example ex1 (0,1,1) where 0, 1, 1 are the values  for attributes A, B, C as belonging to the negative class as 0*2+1*3-4*1-2=</w:t>
      </w:r>
      <w:r w:rsidRPr="00BC5473">
        <w:rPr>
          <w:rFonts w:ascii="Symbol" w:hAnsi="Symbol"/>
        </w:rPr>
        <w:t></w:t>
      </w:r>
      <w:r>
        <w:t>3.</w:t>
      </w:r>
    </w:p>
    <w:p w14:paraId="4AB3A6C5" w14:textId="77777777" w:rsidR="00254B99" w:rsidRDefault="00254B99" w:rsidP="00254B99"/>
    <w:p w14:paraId="6911AA8E" w14:textId="77777777" w:rsidR="00254B99" w:rsidRDefault="00254B99" w:rsidP="00254B99">
      <w:r>
        <w:t>Assume we have 3 more examples ex2, ex3, ex4 are given for which the hyperplane equation returns -20, 0, +4. What does this tell you about the examples [</w:t>
      </w:r>
      <w:proofErr w:type="gramStart"/>
      <w:r>
        <w:t>3].</w:t>
      </w:r>
      <w:proofErr w:type="gramEnd"/>
      <w:r>
        <w:t xml:space="preserve"> </w:t>
      </w:r>
    </w:p>
    <w:p w14:paraId="65C9055E" w14:textId="77777777" w:rsidR="00254B99" w:rsidRDefault="00254B99" w:rsidP="00254B99"/>
    <w:p w14:paraId="6BDFC3AF" w14:textId="77777777" w:rsidR="00254B99" w:rsidRDefault="00254B99">
      <w:r>
        <w:br w:type="page"/>
      </w:r>
    </w:p>
    <w:p w14:paraId="0262F6EE" w14:textId="77777777" w:rsidR="00254B99" w:rsidRDefault="00254B99" w:rsidP="00254B99">
      <w:r>
        <w:lastRenderedPageBreak/>
        <w:t>ex1and ex2 are on the side of the negative class of the hyperplane[1], but ex2 is much further away from the hyperplane than ex1[0.5]; ex3 is located on the hyperplane[1], and ex4 is one the other (positive class) side if the hyperplane [0.5]</w:t>
      </w:r>
    </w:p>
    <w:p w14:paraId="29A7C0BC" w14:textId="77777777" w:rsidR="00254B99" w:rsidRDefault="00254B99" w:rsidP="00254B99"/>
    <w:p w14:paraId="2399AF96" w14:textId="77777777" w:rsidR="00254B99" w:rsidRDefault="00254B99" w:rsidP="00254B99">
      <w:r>
        <w:t xml:space="preserve">d) Can the fact that the support vector machine equation returns a negative or positive number—and not just a class label of the predicted class—be used for anything useful? </w:t>
      </w:r>
    </w:p>
    <w:p w14:paraId="59F1DC51" w14:textId="77777777" w:rsidR="00254B99" w:rsidRDefault="00254B99" w:rsidP="00254B99"/>
    <w:p w14:paraId="2E9DEC90" w14:textId="77777777" w:rsidR="00254B99" w:rsidRDefault="00254B99">
      <w:r>
        <w:br w:type="page"/>
      </w:r>
    </w:p>
    <w:p w14:paraId="7B8921AE" w14:textId="77777777" w:rsidR="00254B99" w:rsidRDefault="00254B99" w:rsidP="00254B99">
      <w:r>
        <w:lastRenderedPageBreak/>
        <w:t xml:space="preserve">If the values returned for the hyperplane equation for a testing example e is very close to 0 we are much less confident about the correctness of the SVM’s prediction compared to the case where plugging the attribute values of e  into the hyperplane equation returns large negative or positive values. </w:t>
      </w:r>
    </w:p>
    <w:p w14:paraId="56DE1A74" w14:textId="77777777" w:rsidR="003636A1" w:rsidRDefault="008656E7" w:rsidP="00902099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e</w:t>
      </w:r>
      <w:r w:rsidR="003636A1">
        <w:rPr>
          <w:bCs/>
          <w:sz w:val="26"/>
          <w:szCs w:val="26"/>
        </w:rPr>
        <w:t>) Why is leave-one-out cross validation</w:t>
      </w:r>
      <w:r w:rsidR="00CA0ADA">
        <w:rPr>
          <w:rStyle w:val="FootnoteReference"/>
          <w:bCs/>
          <w:sz w:val="26"/>
          <w:szCs w:val="26"/>
        </w:rPr>
        <w:footnoteReference w:id="2"/>
      </w:r>
      <w:r w:rsidR="003636A1">
        <w:rPr>
          <w:bCs/>
          <w:sz w:val="26"/>
          <w:szCs w:val="26"/>
        </w:rPr>
        <w:t xml:space="preserve"> more popular in </w:t>
      </w:r>
      <w:r w:rsidR="00E50CA3">
        <w:rPr>
          <w:bCs/>
          <w:sz w:val="26"/>
          <w:szCs w:val="26"/>
        </w:rPr>
        <w:t xml:space="preserve">data science </w:t>
      </w:r>
      <w:r w:rsidR="003636A1">
        <w:rPr>
          <w:bCs/>
          <w:sz w:val="26"/>
          <w:szCs w:val="26"/>
        </w:rPr>
        <w:t>contests than 10-fold cross validation?</w:t>
      </w:r>
    </w:p>
    <w:p w14:paraId="21A9B2ED" w14:textId="77777777" w:rsidR="00561073" w:rsidRDefault="00561073" w:rsidP="00902099">
      <w:pPr>
        <w:rPr>
          <w:bCs/>
          <w:sz w:val="26"/>
          <w:szCs w:val="26"/>
        </w:rPr>
      </w:pPr>
    </w:p>
    <w:p w14:paraId="0641FF53" w14:textId="77777777" w:rsidR="00561073" w:rsidRDefault="00561073" w:rsidP="00902099">
      <w:pPr>
        <w:rPr>
          <w:bCs/>
          <w:sz w:val="26"/>
          <w:szCs w:val="26"/>
        </w:rPr>
      </w:pPr>
    </w:p>
    <w:p w14:paraId="2CECC2BC" w14:textId="77777777" w:rsidR="003636A1" w:rsidRDefault="003636A1" w:rsidP="00902099">
      <w:pPr>
        <w:rPr>
          <w:bCs/>
          <w:sz w:val="26"/>
          <w:szCs w:val="26"/>
        </w:rPr>
      </w:pPr>
    </w:p>
    <w:p w14:paraId="11F766E3" w14:textId="77777777" w:rsidR="003636A1" w:rsidRDefault="003636A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14:paraId="5B32DBF8" w14:textId="77777777" w:rsidR="003636A1" w:rsidRDefault="003636A1" w:rsidP="00902099">
      <w:pPr>
        <w:rPr>
          <w:bCs/>
        </w:rPr>
      </w:pPr>
      <w:r w:rsidRPr="00561073">
        <w:rPr>
          <w:bCs/>
        </w:rPr>
        <w:lastRenderedPageBreak/>
        <w:t xml:space="preserve">Leave-one out cross-validation </w:t>
      </w:r>
      <w:r w:rsidR="00E50CA3" w:rsidRPr="00561073">
        <w:rPr>
          <w:bCs/>
        </w:rPr>
        <w:t>has less bias</w:t>
      </w:r>
      <w:r w:rsidRPr="00561073">
        <w:rPr>
          <w:bCs/>
        </w:rPr>
        <w:t xml:space="preserve">, as </w:t>
      </w:r>
      <w:proofErr w:type="gramStart"/>
      <w:r w:rsidRPr="00561073">
        <w:rPr>
          <w:bCs/>
        </w:rPr>
        <w:t>exactly the same</w:t>
      </w:r>
      <w:proofErr w:type="gramEnd"/>
      <w:r w:rsidRPr="00561073">
        <w:rPr>
          <w:bCs/>
        </w:rPr>
        <w:t xml:space="preserve"> training set/test set pairs have to be used, making it more difficult to “cheat”. </w:t>
      </w:r>
    </w:p>
    <w:p w14:paraId="492D9A33" w14:textId="77777777" w:rsidR="00561073" w:rsidRDefault="00561073" w:rsidP="00902099">
      <w:pPr>
        <w:rPr>
          <w:bCs/>
        </w:rPr>
      </w:pPr>
    </w:p>
    <w:p w14:paraId="75817FF3" w14:textId="77777777" w:rsidR="00561073" w:rsidRDefault="00561073" w:rsidP="00561073">
      <w:r>
        <w:t>f</w:t>
      </w:r>
      <w:r w:rsidRPr="00C16878">
        <w:t xml:space="preserve">) </w:t>
      </w:r>
      <w:r>
        <w:t xml:space="preserve">What role do validation sets play in Supervised Learning? [3] </w:t>
      </w:r>
    </w:p>
    <w:p w14:paraId="04167CED" w14:textId="77777777" w:rsidR="00561073" w:rsidRDefault="00561073">
      <w:r>
        <w:br w:type="page"/>
      </w:r>
    </w:p>
    <w:p w14:paraId="6DC33615" w14:textId="77777777" w:rsidR="00561073" w:rsidRDefault="00561073" w:rsidP="00561073">
      <w:r>
        <w:lastRenderedPageBreak/>
        <w:t xml:space="preserve">It is used during training to determine the optimal setting for the employed machine learning algorithm’s (hyper) parameters. </w:t>
      </w:r>
    </w:p>
    <w:p w14:paraId="74FEC75A" w14:textId="77777777" w:rsidR="00561073" w:rsidRDefault="00561073" w:rsidP="00561073">
      <w:r>
        <w:t>If the do not mention ‘during training’ only 2 points!</w:t>
      </w:r>
    </w:p>
    <w:p w14:paraId="6D32AE1F" w14:textId="77777777" w:rsidR="00561073" w:rsidRDefault="00561073" w:rsidP="00561073"/>
    <w:p w14:paraId="4C4EC0CA" w14:textId="77777777" w:rsidR="00561073" w:rsidRDefault="00561073" w:rsidP="00561073"/>
    <w:p w14:paraId="0446E405" w14:textId="77777777" w:rsidR="00561073" w:rsidRDefault="00561073" w:rsidP="00561073"/>
    <w:p w14:paraId="2EA6571A" w14:textId="77777777" w:rsidR="00561073" w:rsidRDefault="00561073" w:rsidP="00561073">
      <w:r>
        <w:t>g)  Neural networks that use at least one (or a lot) intermediate layers have been much more successful than 2-layer neural networks which directly link inputs with outputs. Why do you believe this is the case? [3]</w:t>
      </w:r>
    </w:p>
    <w:p w14:paraId="3E685EA1" w14:textId="77777777" w:rsidR="00561073" w:rsidRDefault="00561073" w:rsidP="00561073"/>
    <w:p w14:paraId="45032CB1" w14:textId="77777777" w:rsidR="00561073" w:rsidRDefault="00561073" w:rsidP="00561073">
      <w:r>
        <w:t xml:space="preserve">The intermediate layer allows to create new features that facilitate getting high accuracies [3]. </w:t>
      </w:r>
    </w:p>
    <w:p w14:paraId="25D652DA" w14:textId="77777777" w:rsidR="00561073" w:rsidRPr="00AA6F5E" w:rsidRDefault="00561073" w:rsidP="00561073">
      <w:pPr>
        <w:rPr>
          <w:rFonts w:ascii="Lucida Handwriting" w:hAnsi="Lucida Handwriting"/>
          <w:sz w:val="20"/>
        </w:rPr>
      </w:pPr>
      <w:r w:rsidRPr="00AA6F5E">
        <w:rPr>
          <w:rFonts w:ascii="Lucida Handwriting" w:hAnsi="Lucida Handwriting"/>
          <w:sz w:val="20"/>
        </w:rPr>
        <w:t xml:space="preserve">Other answers might deserve partial credit to up to 2 points. </w:t>
      </w:r>
    </w:p>
    <w:p w14:paraId="2A3532CA" w14:textId="77777777" w:rsidR="00561073" w:rsidRDefault="00561073" w:rsidP="00902099">
      <w:pPr>
        <w:rPr>
          <w:bCs/>
        </w:rPr>
      </w:pPr>
    </w:p>
    <w:p w14:paraId="55EA2EB2" w14:textId="77777777" w:rsidR="0059218E" w:rsidRPr="0059218E" w:rsidRDefault="0059218E" w:rsidP="0059218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59218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Naïve Bayes Classifier </w:t>
      </w:r>
    </w:p>
    <w:p w14:paraId="140E4F2A" w14:textId="77777777" w:rsidR="00EE0858" w:rsidRDefault="00EE0858" w:rsidP="00EE0858">
      <w:r>
        <w:t>Assume you have a classification problem involving 2 classes C1 and C2. Given a training example (‘tall’, ‘obese’, ‘high’) giving attribute values for attributes height, body-weight, and blood pressure: how does a naïve Bayesian classifier determine the class label of the example (‘tall’, ‘obese’, ‘high’)? [6]</w:t>
      </w:r>
    </w:p>
    <w:p w14:paraId="03FFB256" w14:textId="77777777" w:rsidR="00EE0858" w:rsidRDefault="00EE0858" w:rsidP="00EE0858"/>
    <w:p w14:paraId="036949F0" w14:textId="77777777" w:rsidR="00EE0858" w:rsidRPr="003F0782" w:rsidRDefault="00EE0858" w:rsidP="00EE0858">
      <w:pPr>
        <w:rPr>
          <w:color w:val="7030A0"/>
        </w:rPr>
      </w:pPr>
      <w:r>
        <w:rPr>
          <w:color w:val="7030A0"/>
        </w:rPr>
        <w:t xml:space="preserve">1. </w:t>
      </w:r>
      <w:r w:rsidRPr="003F0782">
        <w:rPr>
          <w:color w:val="7030A0"/>
        </w:rPr>
        <w:t>Compute P(C1|height=</w:t>
      </w:r>
      <w:proofErr w:type="gramStart"/>
      <w:r w:rsidRPr="003F0782">
        <w:rPr>
          <w:color w:val="7030A0"/>
        </w:rPr>
        <w:t>tall,body</w:t>
      </w:r>
      <w:proofErr w:type="gramEnd"/>
      <w:r w:rsidRPr="003F0782">
        <w:rPr>
          <w:color w:val="7030A0"/>
        </w:rPr>
        <w:t xml:space="preserve">-weight=obese,blood-pressure=high) and </w:t>
      </w:r>
    </w:p>
    <w:p w14:paraId="7946349B" w14:textId="77777777" w:rsidR="00EE0858" w:rsidRDefault="00EE0858" w:rsidP="00EE0858">
      <w:pPr>
        <w:rPr>
          <w:color w:val="7030A0"/>
        </w:rPr>
      </w:pPr>
      <w:r w:rsidRPr="003F0782">
        <w:rPr>
          <w:color w:val="7030A0"/>
        </w:rPr>
        <w:t>P(C</w:t>
      </w:r>
      <w:r>
        <w:rPr>
          <w:color w:val="7030A0"/>
        </w:rPr>
        <w:t>2</w:t>
      </w:r>
      <w:r w:rsidRPr="003F0782">
        <w:rPr>
          <w:color w:val="7030A0"/>
        </w:rPr>
        <w:t>|height=</w:t>
      </w:r>
      <w:proofErr w:type="gramStart"/>
      <w:r w:rsidRPr="003F0782">
        <w:rPr>
          <w:color w:val="7030A0"/>
        </w:rPr>
        <w:t>tall,body</w:t>
      </w:r>
      <w:proofErr w:type="gramEnd"/>
      <w:r w:rsidRPr="003F0782">
        <w:rPr>
          <w:color w:val="7030A0"/>
        </w:rPr>
        <w:t xml:space="preserve">-weight=obese,blood-pressure=high) </w:t>
      </w:r>
    </w:p>
    <w:p w14:paraId="155D15E6" w14:textId="77777777" w:rsidR="00EE0858" w:rsidRPr="003F0782" w:rsidRDefault="00EE0858" w:rsidP="00EE0858">
      <w:pPr>
        <w:rPr>
          <w:color w:val="7030A0"/>
        </w:rPr>
      </w:pPr>
      <w:r w:rsidRPr="00EE0858">
        <w:rPr>
          <w:color w:val="FF0000"/>
        </w:rPr>
        <w:t>2.</w:t>
      </w:r>
      <w:r>
        <w:rPr>
          <w:color w:val="FF0000"/>
          <w:sz w:val="32"/>
          <w:szCs w:val="32"/>
        </w:rPr>
        <w:t xml:space="preserve"> </w:t>
      </w:r>
      <w:proofErr w:type="gramStart"/>
      <w:r w:rsidRPr="002E157B">
        <w:rPr>
          <w:color w:val="FF0000"/>
          <w:sz w:val="32"/>
          <w:szCs w:val="32"/>
        </w:rPr>
        <w:t>…</w:t>
      </w:r>
      <w:r w:rsidRPr="003F0782">
        <w:rPr>
          <w:color w:val="7030A0"/>
        </w:rPr>
        <w:t>(</w:t>
      </w:r>
      <w:proofErr w:type="gramEnd"/>
      <w:r>
        <w:rPr>
          <w:rFonts w:ascii="Lucida Handwriting" w:hAnsi="Lucida Handwriting"/>
          <w:color w:val="7030A0"/>
          <w:sz w:val="18"/>
          <w:szCs w:val="18"/>
        </w:rPr>
        <w:t xml:space="preserve">give </w:t>
      </w:r>
      <w:r w:rsidRPr="003F0782">
        <w:rPr>
          <w:rFonts w:ascii="Lucida Handwriting" w:hAnsi="Lucida Handwriting"/>
          <w:color w:val="7030A0"/>
          <w:sz w:val="18"/>
          <w:szCs w:val="18"/>
        </w:rPr>
        <w:t xml:space="preserve">details </w:t>
      </w:r>
      <w:r>
        <w:rPr>
          <w:rFonts w:ascii="Lucida Handwriting" w:hAnsi="Lucida Handwriting"/>
          <w:color w:val="7030A0"/>
          <w:sz w:val="18"/>
          <w:szCs w:val="18"/>
        </w:rPr>
        <w:t>how a “proxy” for</w:t>
      </w:r>
      <w:r w:rsidRPr="003F0782">
        <w:rPr>
          <w:rFonts w:ascii="Lucida Handwriting" w:hAnsi="Lucida Handwriting"/>
          <w:color w:val="7030A0"/>
          <w:sz w:val="18"/>
          <w:szCs w:val="18"/>
        </w:rPr>
        <w:t xml:space="preserve"> 2 probabilities </w:t>
      </w:r>
      <w:r>
        <w:rPr>
          <w:rFonts w:ascii="Lucida Handwriting" w:hAnsi="Lucida Handwriting"/>
          <w:color w:val="7030A0"/>
          <w:sz w:val="18"/>
          <w:szCs w:val="18"/>
        </w:rPr>
        <w:t>is</w:t>
      </w:r>
      <w:r w:rsidRPr="003F0782">
        <w:rPr>
          <w:rFonts w:ascii="Lucida Handwriting" w:hAnsi="Lucida Handwriting"/>
          <w:color w:val="7030A0"/>
          <w:sz w:val="18"/>
          <w:szCs w:val="18"/>
        </w:rPr>
        <w:t xml:space="preserve"> computed</w:t>
      </w:r>
      <w:r w:rsidRPr="003F0782">
        <w:rPr>
          <w:color w:val="7030A0"/>
        </w:rPr>
        <w:t>)</w:t>
      </w:r>
    </w:p>
    <w:p w14:paraId="2F1DC823" w14:textId="77777777" w:rsidR="00EE0858" w:rsidRPr="003F0782" w:rsidRDefault="00EE0858" w:rsidP="00EE0858">
      <w:pPr>
        <w:rPr>
          <w:color w:val="7030A0"/>
        </w:rPr>
      </w:pPr>
      <w:r>
        <w:rPr>
          <w:color w:val="7030A0"/>
        </w:rPr>
        <w:t xml:space="preserve">3. </w:t>
      </w:r>
      <w:r w:rsidRPr="003F0782">
        <w:rPr>
          <w:color w:val="7030A0"/>
        </w:rPr>
        <w:t xml:space="preserve">Choose the </w:t>
      </w:r>
      <w:r>
        <w:rPr>
          <w:color w:val="7030A0"/>
        </w:rPr>
        <w:t xml:space="preserve">proxy with the higher probability </w:t>
      </w:r>
    </w:p>
    <w:p w14:paraId="2493A74E" w14:textId="77777777" w:rsidR="0059218E" w:rsidRDefault="0059218E" w:rsidP="00902099">
      <w:pPr>
        <w:rPr>
          <w:bCs/>
        </w:rPr>
      </w:pPr>
    </w:p>
    <w:p w14:paraId="4F8624D7" w14:textId="77777777" w:rsidR="00EE0858" w:rsidRDefault="00EE0858" w:rsidP="00902099">
      <w:pPr>
        <w:rPr>
          <w:bCs/>
        </w:rPr>
      </w:pPr>
      <w:r>
        <w:rPr>
          <w:bCs/>
        </w:rPr>
        <w:t xml:space="preserve">For details </w:t>
      </w:r>
      <w:r w:rsidR="00A76BAD">
        <w:rPr>
          <w:bCs/>
        </w:rPr>
        <w:t xml:space="preserve">how the proxy is computed </w:t>
      </w:r>
      <w:r>
        <w:rPr>
          <w:bCs/>
        </w:rPr>
        <w:t xml:space="preserve">see: </w:t>
      </w:r>
      <w:hyperlink r:id="rId8" w:history="1">
        <w:r w:rsidRPr="00E73003">
          <w:rPr>
            <w:rStyle w:val="Hyperlink"/>
            <w:bCs/>
          </w:rPr>
          <w:t>https://en.wikipedia.org/wiki/Naive_Bayes_classifier</w:t>
        </w:r>
      </w:hyperlink>
      <w:r>
        <w:rPr>
          <w:bCs/>
        </w:rPr>
        <w:t xml:space="preserve"> </w:t>
      </w:r>
    </w:p>
    <w:p w14:paraId="68402D36" w14:textId="77777777" w:rsidR="00EE0858" w:rsidRDefault="00EE0858" w:rsidP="00902099">
      <w:pPr>
        <w:rPr>
          <w:bCs/>
        </w:rPr>
      </w:pPr>
    </w:p>
    <w:p w14:paraId="01135A0C" w14:textId="77777777" w:rsidR="00EE0858" w:rsidRDefault="00EE0858" w:rsidP="00902099">
      <w:pPr>
        <w:rPr>
          <w:bCs/>
        </w:rPr>
      </w:pPr>
    </w:p>
    <w:p w14:paraId="5E722146" w14:textId="77777777" w:rsidR="00EE0858" w:rsidRPr="00561073" w:rsidRDefault="00EE0858" w:rsidP="00902099">
      <w:pPr>
        <w:rPr>
          <w:bCs/>
        </w:rPr>
      </w:pPr>
    </w:p>
    <w:sectPr w:rsidR="00EE0858" w:rsidRPr="00561073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1514D" w14:textId="77777777" w:rsidR="00FA641A" w:rsidRDefault="00FA641A">
      <w:r>
        <w:separator/>
      </w:r>
    </w:p>
  </w:endnote>
  <w:endnote w:type="continuationSeparator" w:id="0">
    <w:p w14:paraId="0EF3766B" w14:textId="77777777" w:rsidR="00FA641A" w:rsidRDefault="00FA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F880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621ED7" w14:textId="77777777" w:rsidR="003C0EA8" w:rsidRDefault="003C0E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8E684" w14:textId="77777777" w:rsidR="003C0EA8" w:rsidRDefault="003C0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76BA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2050FD" w14:textId="77777777" w:rsidR="003C0EA8" w:rsidRDefault="003C0E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4836" w14:textId="77777777" w:rsidR="00FA641A" w:rsidRDefault="00FA641A">
      <w:r>
        <w:separator/>
      </w:r>
    </w:p>
  </w:footnote>
  <w:footnote w:type="continuationSeparator" w:id="0">
    <w:p w14:paraId="7DFFCD61" w14:textId="77777777" w:rsidR="00FA641A" w:rsidRDefault="00FA641A">
      <w:r>
        <w:continuationSeparator/>
      </w:r>
    </w:p>
  </w:footnote>
  <w:footnote w:id="1">
    <w:p w14:paraId="25848C64" w14:textId="77777777" w:rsidR="006C3BCF" w:rsidRPr="003E5E44" w:rsidRDefault="006C3BCF" w:rsidP="006C3BC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inorHAnsi" w:hAnsiTheme="minorHAnsi"/>
        </w:rPr>
        <w:sym w:font="Symbol" w:char="F0C6"/>
      </w:r>
      <w:r>
        <w:rPr>
          <w:rFonts w:asciiTheme="minorHAnsi" w:hAnsiTheme="minorHAnsi"/>
        </w:rPr>
        <w:t xml:space="preserve"> </w:t>
      </w:r>
      <w:r w:rsidRPr="00BC5473">
        <w:t>represents “no evidence”; question i basically asks if A and E are independent; that is, if P(A</w:t>
      </w:r>
      <w:r w:rsidRPr="00BC5473">
        <w:sym w:font="Symbol" w:char="F0D9"/>
      </w:r>
      <w:proofErr w:type="gramStart"/>
      <w:r w:rsidRPr="00BC5473">
        <w:t>E)=</w:t>
      </w:r>
      <w:proofErr w:type="gramEnd"/>
      <w:r w:rsidRPr="00BC5473">
        <w:t>P(A)*P(E)</w:t>
      </w:r>
    </w:p>
  </w:footnote>
  <w:footnote w:id="2">
    <w:p w14:paraId="690AB0E4" w14:textId="03CD8B8A" w:rsidR="00CA0ADA" w:rsidRDefault="00CA0ADA">
      <w:pPr>
        <w:pStyle w:val="FootnoteText"/>
      </w:pPr>
      <w:r>
        <w:rPr>
          <w:rStyle w:val="FootnoteReference"/>
        </w:rPr>
        <w:footnoteRef/>
      </w:r>
      <w:r>
        <w:t xml:space="preserve"> In leave-one-out cross validation each example form</w:t>
      </w:r>
      <w:r w:rsidR="00E63540">
        <w:t>s</w:t>
      </w:r>
      <w:r>
        <w:t xml:space="preserve"> a </w:t>
      </w:r>
      <w:proofErr w:type="gramStart"/>
      <w:r>
        <w:t>fold;</w:t>
      </w:r>
      <w:proofErr w:type="gramEnd"/>
      <w:r>
        <w:t xml:space="preserve"> e.g. if the dataset contains 10,000 there will 10,000 one example folds.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6607"/>
    <w:multiLevelType w:val="hybridMultilevel"/>
    <w:tmpl w:val="71C02F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B160E"/>
    <w:multiLevelType w:val="hybridMultilevel"/>
    <w:tmpl w:val="AC7C899A"/>
    <w:lvl w:ilvl="0" w:tplc="81982E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6C02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8F8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C443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50A7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6C7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26D3C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5CF7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297C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F0560"/>
    <w:multiLevelType w:val="hybridMultilevel"/>
    <w:tmpl w:val="F85C77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E00A2"/>
    <w:multiLevelType w:val="hybridMultilevel"/>
    <w:tmpl w:val="BE485A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21203D"/>
    <w:multiLevelType w:val="hybridMultilevel"/>
    <w:tmpl w:val="BE485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702908"/>
    <w:multiLevelType w:val="hybridMultilevel"/>
    <w:tmpl w:val="12909C62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6A2207"/>
    <w:multiLevelType w:val="hybridMultilevel"/>
    <w:tmpl w:val="FBA81198"/>
    <w:lvl w:ilvl="0" w:tplc="A9D00D22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4CB0F4">
      <w:start w:val="1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560B2A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3C257D6"/>
    <w:multiLevelType w:val="hybridMultilevel"/>
    <w:tmpl w:val="F85C7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CE6C1B"/>
    <w:multiLevelType w:val="hybridMultilevel"/>
    <w:tmpl w:val="359C3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B449D4"/>
    <w:multiLevelType w:val="hybridMultilevel"/>
    <w:tmpl w:val="287EB05E"/>
    <w:lvl w:ilvl="0" w:tplc="7D3E1F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71D7C"/>
    <w:multiLevelType w:val="hybridMultilevel"/>
    <w:tmpl w:val="A4027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62834"/>
    <w:multiLevelType w:val="hybridMultilevel"/>
    <w:tmpl w:val="08DE721A"/>
    <w:lvl w:ilvl="0" w:tplc="0409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AC4268"/>
    <w:multiLevelType w:val="hybridMultilevel"/>
    <w:tmpl w:val="12909C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9206C0F"/>
    <w:multiLevelType w:val="hybridMultilevel"/>
    <w:tmpl w:val="A57E4A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04A4"/>
    <w:multiLevelType w:val="multilevel"/>
    <w:tmpl w:val="CF184E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E65EF6"/>
    <w:multiLevelType w:val="hybridMultilevel"/>
    <w:tmpl w:val="3ED26484"/>
    <w:lvl w:ilvl="0" w:tplc="A8F8C1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141547"/>
    <w:multiLevelType w:val="hybridMultilevel"/>
    <w:tmpl w:val="0DD643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95583"/>
    <w:multiLevelType w:val="hybridMultilevel"/>
    <w:tmpl w:val="B3F89D90"/>
    <w:lvl w:ilvl="0" w:tplc="D18EED9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710636"/>
    <w:multiLevelType w:val="hybridMultilevel"/>
    <w:tmpl w:val="CA5A9C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9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3"/>
  </w:num>
  <w:num w:numId="10">
    <w:abstractNumId w:val="16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9"/>
  </w:num>
  <w:num w:numId="16">
    <w:abstractNumId w:val="17"/>
  </w:num>
  <w:num w:numId="17">
    <w:abstractNumId w:val="11"/>
  </w:num>
  <w:num w:numId="18">
    <w:abstractNumId w:val="1"/>
  </w:num>
  <w:num w:numId="19">
    <w:abstractNumId w:val="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130"/>
    <w:rsid w:val="000053FC"/>
    <w:rsid w:val="00015891"/>
    <w:rsid w:val="00035901"/>
    <w:rsid w:val="00051543"/>
    <w:rsid w:val="00064D79"/>
    <w:rsid w:val="000757F0"/>
    <w:rsid w:val="000818B6"/>
    <w:rsid w:val="0008224A"/>
    <w:rsid w:val="00094BFE"/>
    <w:rsid w:val="000A6799"/>
    <w:rsid w:val="000A7710"/>
    <w:rsid w:val="000B1E56"/>
    <w:rsid w:val="000B3F1D"/>
    <w:rsid w:val="000C6C84"/>
    <w:rsid w:val="000D450A"/>
    <w:rsid w:val="000E49A8"/>
    <w:rsid w:val="000F03E9"/>
    <w:rsid w:val="000F2693"/>
    <w:rsid w:val="000F4E2D"/>
    <w:rsid w:val="00107C78"/>
    <w:rsid w:val="001303AC"/>
    <w:rsid w:val="00130C24"/>
    <w:rsid w:val="001310BD"/>
    <w:rsid w:val="00144E42"/>
    <w:rsid w:val="00156A7E"/>
    <w:rsid w:val="00165691"/>
    <w:rsid w:val="0018733D"/>
    <w:rsid w:val="00191709"/>
    <w:rsid w:val="00193D91"/>
    <w:rsid w:val="001A141D"/>
    <w:rsid w:val="001B58A9"/>
    <w:rsid w:val="001C3992"/>
    <w:rsid w:val="001D4A4D"/>
    <w:rsid w:val="001E146D"/>
    <w:rsid w:val="00200741"/>
    <w:rsid w:val="00201162"/>
    <w:rsid w:val="00201291"/>
    <w:rsid w:val="002028E1"/>
    <w:rsid w:val="002126B3"/>
    <w:rsid w:val="002129F4"/>
    <w:rsid w:val="002240E1"/>
    <w:rsid w:val="00254B99"/>
    <w:rsid w:val="00256CB0"/>
    <w:rsid w:val="00257832"/>
    <w:rsid w:val="00272D89"/>
    <w:rsid w:val="00275A10"/>
    <w:rsid w:val="00280AA8"/>
    <w:rsid w:val="00287B01"/>
    <w:rsid w:val="0029453C"/>
    <w:rsid w:val="00296F4B"/>
    <w:rsid w:val="002B14A5"/>
    <w:rsid w:val="002B26EB"/>
    <w:rsid w:val="002C4B25"/>
    <w:rsid w:val="002D5953"/>
    <w:rsid w:val="002D60B7"/>
    <w:rsid w:val="002E3F0A"/>
    <w:rsid w:val="002F2EC2"/>
    <w:rsid w:val="002F7510"/>
    <w:rsid w:val="003065EA"/>
    <w:rsid w:val="003076B3"/>
    <w:rsid w:val="0034511C"/>
    <w:rsid w:val="00345AA2"/>
    <w:rsid w:val="00360D0A"/>
    <w:rsid w:val="003636A1"/>
    <w:rsid w:val="00363781"/>
    <w:rsid w:val="003648FB"/>
    <w:rsid w:val="00373D90"/>
    <w:rsid w:val="00374A57"/>
    <w:rsid w:val="003939E8"/>
    <w:rsid w:val="00396586"/>
    <w:rsid w:val="003A3BAB"/>
    <w:rsid w:val="003B08D9"/>
    <w:rsid w:val="003B3994"/>
    <w:rsid w:val="003B606A"/>
    <w:rsid w:val="003C0EA8"/>
    <w:rsid w:val="003D14F1"/>
    <w:rsid w:val="003D4794"/>
    <w:rsid w:val="003E1CE4"/>
    <w:rsid w:val="003F5124"/>
    <w:rsid w:val="0041564B"/>
    <w:rsid w:val="0042086C"/>
    <w:rsid w:val="00420AB7"/>
    <w:rsid w:val="00447487"/>
    <w:rsid w:val="00463BD6"/>
    <w:rsid w:val="00467190"/>
    <w:rsid w:val="00475CE8"/>
    <w:rsid w:val="00494892"/>
    <w:rsid w:val="004A0224"/>
    <w:rsid w:val="004A0EED"/>
    <w:rsid w:val="004A36AF"/>
    <w:rsid w:val="004B182B"/>
    <w:rsid w:val="004D2222"/>
    <w:rsid w:val="004E4AD3"/>
    <w:rsid w:val="004F28A8"/>
    <w:rsid w:val="005072FE"/>
    <w:rsid w:val="005229A6"/>
    <w:rsid w:val="00547297"/>
    <w:rsid w:val="005514A1"/>
    <w:rsid w:val="00561073"/>
    <w:rsid w:val="00573C94"/>
    <w:rsid w:val="005813F2"/>
    <w:rsid w:val="0059218E"/>
    <w:rsid w:val="005A3ADE"/>
    <w:rsid w:val="005A41DC"/>
    <w:rsid w:val="005A4A82"/>
    <w:rsid w:val="005B2623"/>
    <w:rsid w:val="005C6227"/>
    <w:rsid w:val="00600643"/>
    <w:rsid w:val="00606057"/>
    <w:rsid w:val="0061236E"/>
    <w:rsid w:val="0061557C"/>
    <w:rsid w:val="00616D45"/>
    <w:rsid w:val="006252DE"/>
    <w:rsid w:val="00634736"/>
    <w:rsid w:val="006432BE"/>
    <w:rsid w:val="00645A5B"/>
    <w:rsid w:val="006508BD"/>
    <w:rsid w:val="00661260"/>
    <w:rsid w:val="0066210E"/>
    <w:rsid w:val="00672300"/>
    <w:rsid w:val="006925AF"/>
    <w:rsid w:val="00696901"/>
    <w:rsid w:val="006B0DFB"/>
    <w:rsid w:val="006B10B7"/>
    <w:rsid w:val="006B7DC1"/>
    <w:rsid w:val="006C3BCF"/>
    <w:rsid w:val="006C4FDF"/>
    <w:rsid w:val="006D2ED0"/>
    <w:rsid w:val="006D6186"/>
    <w:rsid w:val="006E4B87"/>
    <w:rsid w:val="006F287D"/>
    <w:rsid w:val="00701716"/>
    <w:rsid w:val="00705365"/>
    <w:rsid w:val="007065E6"/>
    <w:rsid w:val="007440FC"/>
    <w:rsid w:val="00745C0B"/>
    <w:rsid w:val="00752F7E"/>
    <w:rsid w:val="0075304F"/>
    <w:rsid w:val="007714A9"/>
    <w:rsid w:val="00775280"/>
    <w:rsid w:val="007762C9"/>
    <w:rsid w:val="00784440"/>
    <w:rsid w:val="007A462F"/>
    <w:rsid w:val="007A66D6"/>
    <w:rsid w:val="007E3895"/>
    <w:rsid w:val="007E7F8E"/>
    <w:rsid w:val="007F46D8"/>
    <w:rsid w:val="007F7026"/>
    <w:rsid w:val="008077DD"/>
    <w:rsid w:val="00814A2C"/>
    <w:rsid w:val="00816849"/>
    <w:rsid w:val="00816942"/>
    <w:rsid w:val="0082136C"/>
    <w:rsid w:val="0082618F"/>
    <w:rsid w:val="00836BDB"/>
    <w:rsid w:val="00853D27"/>
    <w:rsid w:val="00853D7A"/>
    <w:rsid w:val="0085697E"/>
    <w:rsid w:val="008656E7"/>
    <w:rsid w:val="008719A2"/>
    <w:rsid w:val="00871CDA"/>
    <w:rsid w:val="008760F8"/>
    <w:rsid w:val="008A0ACA"/>
    <w:rsid w:val="008A3983"/>
    <w:rsid w:val="008A3BB7"/>
    <w:rsid w:val="008C55A6"/>
    <w:rsid w:val="008E62AB"/>
    <w:rsid w:val="008F3D6E"/>
    <w:rsid w:val="008F7CCE"/>
    <w:rsid w:val="009013F2"/>
    <w:rsid w:val="00902099"/>
    <w:rsid w:val="00905D02"/>
    <w:rsid w:val="00907BDB"/>
    <w:rsid w:val="00910428"/>
    <w:rsid w:val="00921828"/>
    <w:rsid w:val="009304F9"/>
    <w:rsid w:val="00931C75"/>
    <w:rsid w:val="00931EC8"/>
    <w:rsid w:val="00933E8D"/>
    <w:rsid w:val="009447B2"/>
    <w:rsid w:val="009476CE"/>
    <w:rsid w:val="00950C26"/>
    <w:rsid w:val="00951657"/>
    <w:rsid w:val="00983357"/>
    <w:rsid w:val="009859F9"/>
    <w:rsid w:val="00997DA3"/>
    <w:rsid w:val="009A2883"/>
    <w:rsid w:val="009D2EAE"/>
    <w:rsid w:val="009D31F6"/>
    <w:rsid w:val="009D6C64"/>
    <w:rsid w:val="009E3E57"/>
    <w:rsid w:val="009E618D"/>
    <w:rsid w:val="009F348A"/>
    <w:rsid w:val="00A2433C"/>
    <w:rsid w:val="00A32B9B"/>
    <w:rsid w:val="00A56B49"/>
    <w:rsid w:val="00A615D8"/>
    <w:rsid w:val="00A76BAD"/>
    <w:rsid w:val="00A828D2"/>
    <w:rsid w:val="00A846A8"/>
    <w:rsid w:val="00A877FA"/>
    <w:rsid w:val="00AA2E16"/>
    <w:rsid w:val="00AC0E33"/>
    <w:rsid w:val="00AC1130"/>
    <w:rsid w:val="00AC2B90"/>
    <w:rsid w:val="00AC3EE7"/>
    <w:rsid w:val="00AC4648"/>
    <w:rsid w:val="00AD14F7"/>
    <w:rsid w:val="00AE10D5"/>
    <w:rsid w:val="00AE15BA"/>
    <w:rsid w:val="00AF5D7D"/>
    <w:rsid w:val="00AF5F79"/>
    <w:rsid w:val="00B10290"/>
    <w:rsid w:val="00B14C48"/>
    <w:rsid w:val="00B25E0F"/>
    <w:rsid w:val="00B40F70"/>
    <w:rsid w:val="00B600CD"/>
    <w:rsid w:val="00B61B5B"/>
    <w:rsid w:val="00B65F21"/>
    <w:rsid w:val="00B7379A"/>
    <w:rsid w:val="00B8541B"/>
    <w:rsid w:val="00B85BA1"/>
    <w:rsid w:val="00BB1C01"/>
    <w:rsid w:val="00BB43A4"/>
    <w:rsid w:val="00BC387D"/>
    <w:rsid w:val="00BE0DCA"/>
    <w:rsid w:val="00BE4E56"/>
    <w:rsid w:val="00BE6643"/>
    <w:rsid w:val="00BF0D1E"/>
    <w:rsid w:val="00C2625B"/>
    <w:rsid w:val="00C272F7"/>
    <w:rsid w:val="00C37EC2"/>
    <w:rsid w:val="00C47C7C"/>
    <w:rsid w:val="00C535EC"/>
    <w:rsid w:val="00C56ECD"/>
    <w:rsid w:val="00C609D8"/>
    <w:rsid w:val="00C61426"/>
    <w:rsid w:val="00C855C2"/>
    <w:rsid w:val="00C86D64"/>
    <w:rsid w:val="00C95088"/>
    <w:rsid w:val="00CA0ADA"/>
    <w:rsid w:val="00CA1DB8"/>
    <w:rsid w:val="00CA24FF"/>
    <w:rsid w:val="00CA3528"/>
    <w:rsid w:val="00CB3754"/>
    <w:rsid w:val="00CE042E"/>
    <w:rsid w:val="00CF509E"/>
    <w:rsid w:val="00CF6C48"/>
    <w:rsid w:val="00D00E2B"/>
    <w:rsid w:val="00D02A09"/>
    <w:rsid w:val="00D02F41"/>
    <w:rsid w:val="00D05DC9"/>
    <w:rsid w:val="00D07729"/>
    <w:rsid w:val="00D12014"/>
    <w:rsid w:val="00D30B59"/>
    <w:rsid w:val="00D30CD6"/>
    <w:rsid w:val="00D32001"/>
    <w:rsid w:val="00D4066E"/>
    <w:rsid w:val="00D4635F"/>
    <w:rsid w:val="00D5247D"/>
    <w:rsid w:val="00D554FF"/>
    <w:rsid w:val="00D56CD0"/>
    <w:rsid w:val="00D701B5"/>
    <w:rsid w:val="00D71BD8"/>
    <w:rsid w:val="00D72B4C"/>
    <w:rsid w:val="00D72E71"/>
    <w:rsid w:val="00D7380B"/>
    <w:rsid w:val="00D864DE"/>
    <w:rsid w:val="00D900B2"/>
    <w:rsid w:val="00D94E06"/>
    <w:rsid w:val="00D95303"/>
    <w:rsid w:val="00DA39FA"/>
    <w:rsid w:val="00DB3150"/>
    <w:rsid w:val="00DB4595"/>
    <w:rsid w:val="00DD52F1"/>
    <w:rsid w:val="00DE7051"/>
    <w:rsid w:val="00E34C98"/>
    <w:rsid w:val="00E50CA3"/>
    <w:rsid w:val="00E50EBD"/>
    <w:rsid w:val="00E520BF"/>
    <w:rsid w:val="00E63540"/>
    <w:rsid w:val="00E72849"/>
    <w:rsid w:val="00E75985"/>
    <w:rsid w:val="00E865CB"/>
    <w:rsid w:val="00EA4115"/>
    <w:rsid w:val="00EA5B69"/>
    <w:rsid w:val="00EA67BE"/>
    <w:rsid w:val="00EB267A"/>
    <w:rsid w:val="00EB6FCD"/>
    <w:rsid w:val="00EC5787"/>
    <w:rsid w:val="00EC5ED1"/>
    <w:rsid w:val="00ED636E"/>
    <w:rsid w:val="00EE0858"/>
    <w:rsid w:val="00EE4EF5"/>
    <w:rsid w:val="00F035CC"/>
    <w:rsid w:val="00F07F44"/>
    <w:rsid w:val="00F11294"/>
    <w:rsid w:val="00F13BB3"/>
    <w:rsid w:val="00F14A19"/>
    <w:rsid w:val="00F313C4"/>
    <w:rsid w:val="00F45E3F"/>
    <w:rsid w:val="00F5471A"/>
    <w:rsid w:val="00F647CC"/>
    <w:rsid w:val="00FA05E2"/>
    <w:rsid w:val="00FA641A"/>
    <w:rsid w:val="00FB04E6"/>
    <w:rsid w:val="00FB43E1"/>
    <w:rsid w:val="00FC03DB"/>
    <w:rsid w:val="00FC0A07"/>
    <w:rsid w:val="00FC643F"/>
    <w:rsid w:val="00FD0932"/>
    <w:rsid w:val="00FD2882"/>
    <w:rsid w:val="00FD4886"/>
    <w:rsid w:val="00FD5C70"/>
    <w:rsid w:val="00FE1E61"/>
    <w:rsid w:val="00FE7B45"/>
    <w:rsid w:val="00FE7D61"/>
    <w:rsid w:val="00FE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3FAFE"/>
  <w15:docId w15:val="{93C4C5B9-32AE-4F47-B98F-1B8D0B93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color w:val="333300"/>
      <w:sz w:val="36"/>
      <w:szCs w:val="4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color w:val="333300"/>
      <w:sz w:val="28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BodyTextIndent">
    <w:name w:val="Body Text Indent"/>
    <w:basedOn w:val="Normal"/>
    <w:pPr>
      <w:ind w:left="360"/>
    </w:pPr>
    <w:rPr>
      <w:b/>
      <w:bCs/>
    </w:rPr>
  </w:style>
  <w:style w:type="paragraph" w:styleId="BodyTextIndent2">
    <w:name w:val="Body Text Indent 2"/>
    <w:basedOn w:val="Normal"/>
    <w:pPr>
      <w:ind w:left="360"/>
    </w:pPr>
    <w:rPr>
      <w:sz w:val="28"/>
    </w:rPr>
  </w:style>
  <w:style w:type="paragraph" w:styleId="BodyTextIndent3">
    <w:name w:val="Body Text Indent 3"/>
    <w:basedOn w:val="Normal"/>
    <w:pPr>
      <w:ind w:left="360"/>
    </w:p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333300"/>
      <w:sz w:val="28"/>
      <w:szCs w:val="48"/>
    </w:rPr>
  </w:style>
  <w:style w:type="paragraph" w:styleId="Footer">
    <w:name w:val="footer"/>
    <w:basedOn w:val="Normal"/>
    <w:rsid w:val="00B85B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5BA1"/>
  </w:style>
  <w:style w:type="table" w:styleId="TableGrid">
    <w:name w:val="Table Grid"/>
    <w:basedOn w:val="TableNormal"/>
    <w:rsid w:val="00BE6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rsid w:val="007F702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unhideWhenUsed/>
    <w:rsid w:val="00B600C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60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0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6EC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272D8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72D89"/>
  </w:style>
  <w:style w:type="character" w:styleId="FootnoteReference">
    <w:name w:val="footnote reference"/>
    <w:basedOn w:val="DefaultParagraphFont"/>
    <w:uiPriority w:val="99"/>
    <w:rsid w:val="00272D89"/>
    <w:rPr>
      <w:vertAlign w:val="superscript"/>
    </w:rPr>
  </w:style>
  <w:style w:type="character" w:customStyle="1" w:styleId="PlainTextChar">
    <w:name w:val="Plain Text Char"/>
    <w:basedOn w:val="DefaultParagraphFont"/>
    <w:link w:val="PlainText"/>
    <w:rsid w:val="0008224A"/>
    <w:rPr>
      <w:rFonts w:ascii="Courier New" w:hAnsi="Courier New" w:cs="Courier New"/>
    </w:rPr>
  </w:style>
  <w:style w:type="character" w:styleId="Hyperlink">
    <w:name w:val="Hyperlink"/>
    <w:basedOn w:val="DefaultParagraphFont"/>
    <w:unhideWhenUsed/>
    <w:rsid w:val="00EE0858"/>
    <w:rPr>
      <w:color w:val="0000FF" w:themeColor="hyperlink"/>
      <w:u w:val="single"/>
    </w:rPr>
  </w:style>
  <w:style w:type="character" w:customStyle="1" w:styleId="mwe-math-mathml-inline">
    <w:name w:val="mwe-math-mathml-inline"/>
    <w:basedOn w:val="DefaultParagraphFont"/>
    <w:rsid w:val="00EE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1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1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2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ive_Bayes_classifi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65B4-5BF0-4066-B442-FBAC8FE3B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Exam0</vt:lpstr>
    </vt:vector>
  </TitlesOfParts>
  <Company>University of Houston</Company>
  <LinksUpToDate>false</LinksUpToDate>
  <CharactersWithSpaces>6408</CharactersWithSpaces>
  <SharedDoc>false</SharedDoc>
  <HLinks>
    <vt:vector size="6" baseType="variant">
      <vt:variant>
        <vt:i4>7602217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/imgres?imgurl=http://www.naturephoto-cz.com/photos/others/snowdrop-22008.jpg&amp;imgrefurl=http://www.naturephoto-cz.com/snowdrop:galanthus-nivalis-photo-1608.html&amp;h=520&amp;w=361&amp;sz=24&amp;tbnid=Grr0LBCBg0x8WM::&amp;tbnh=131&amp;tbnw=91&amp;prev=/images%3Fq%3DSnowdrop&amp;usg=__v-u57xar3UKzS4mHchPn65ezeas=&amp;sa=X&amp;oi=image_result&amp;resnum=1&amp;ct=image&amp;cd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Exam0</dc:title>
  <dc:creator>C. Eick</dc:creator>
  <cp:lastModifiedBy>Christoph F. Eick</cp:lastModifiedBy>
  <cp:revision>3</cp:revision>
  <cp:lastPrinted>2017-11-30T17:36:00Z</cp:lastPrinted>
  <dcterms:created xsi:type="dcterms:W3CDTF">2020-04-27T13:40:00Z</dcterms:created>
  <dcterms:modified xsi:type="dcterms:W3CDTF">2020-04-27T14:37:00Z</dcterms:modified>
</cp:coreProperties>
</file>