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B3FD" w14:textId="77777777" w:rsidR="008510A4" w:rsidRDefault="008510A4" w:rsidP="00F250C4">
      <w:pPr>
        <w:outlineLvl w:val="0"/>
        <w:rPr>
          <w:rFonts w:ascii="Times New Roman" w:hAnsi="Times New Roman"/>
          <w:sz w:val="44"/>
        </w:rPr>
      </w:pPr>
    </w:p>
    <w:p w14:paraId="16C7B9BE" w14:textId="603F8B91" w:rsidR="008510A4" w:rsidRDefault="00261A36">
      <w:pPr>
        <w:jc w:val="center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noProof/>
          <w:sz w:val="44"/>
        </w:rPr>
        <w:drawing>
          <wp:inline distT="0" distB="0" distL="0" distR="0" wp14:anchorId="7DE4BBE6" wp14:editId="79B9996B">
            <wp:extent cx="92964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4"/>
        </w:rPr>
        <w:drawing>
          <wp:inline distT="0" distB="0" distL="0" distR="0" wp14:anchorId="4B096542" wp14:editId="00B80EDE">
            <wp:extent cx="92964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4"/>
        </w:rPr>
        <w:drawing>
          <wp:inline distT="0" distB="0" distL="0" distR="0" wp14:anchorId="427E74CF" wp14:editId="113D994C">
            <wp:extent cx="92964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5EB6" w14:textId="51BE352B" w:rsidR="00CB1F6E" w:rsidRDefault="00F250C4" w:rsidP="006D4888">
      <w:pPr>
        <w:jc w:val="center"/>
        <w:rPr>
          <w:rFonts w:ascii="Times New Roman" w:hAnsi="Times New Roman"/>
          <w:szCs w:val="28"/>
        </w:rPr>
      </w:pPr>
      <w:r w:rsidRPr="006D4888">
        <w:rPr>
          <w:rFonts w:ascii="Times New Roman" w:hAnsi="Times New Roman"/>
          <w:szCs w:val="28"/>
        </w:rPr>
        <w:t xml:space="preserve">Group D </w:t>
      </w:r>
      <w:r w:rsidR="00484C4E">
        <w:rPr>
          <w:rFonts w:ascii="Times New Roman" w:hAnsi="Times New Roman"/>
          <w:szCs w:val="28"/>
        </w:rPr>
        <w:t xml:space="preserve">and </w:t>
      </w:r>
      <w:r w:rsidR="006D4888" w:rsidRPr="006D4888">
        <w:rPr>
          <w:rFonts w:ascii="Times New Roman" w:hAnsi="Times New Roman"/>
          <w:szCs w:val="28"/>
        </w:rPr>
        <w:t xml:space="preserve">Group </w:t>
      </w:r>
      <w:r w:rsidR="00484C4E">
        <w:rPr>
          <w:rFonts w:ascii="Times New Roman" w:hAnsi="Times New Roman"/>
          <w:szCs w:val="28"/>
        </w:rPr>
        <w:t xml:space="preserve">E </w:t>
      </w:r>
      <w:r w:rsidR="006D4888" w:rsidRPr="006D4888">
        <w:rPr>
          <w:rFonts w:ascii="Times New Roman" w:hAnsi="Times New Roman"/>
          <w:szCs w:val="28"/>
        </w:rPr>
        <w:t>Homework</w:t>
      </w:r>
      <w:r w:rsidRPr="006D4888">
        <w:rPr>
          <w:rFonts w:ascii="Times New Roman" w:hAnsi="Times New Roman"/>
          <w:szCs w:val="28"/>
        </w:rPr>
        <w:t xml:space="preserve"> Credit Task </w:t>
      </w:r>
    </w:p>
    <w:p w14:paraId="072D76C8" w14:textId="5A0FAEC3" w:rsidR="008510A4" w:rsidRPr="006D4888" w:rsidRDefault="00F250C4" w:rsidP="006D4888">
      <w:pPr>
        <w:jc w:val="center"/>
        <w:rPr>
          <w:rFonts w:ascii="Times New Roman" w:hAnsi="Times New Roman"/>
          <w:szCs w:val="28"/>
        </w:rPr>
      </w:pPr>
      <w:r w:rsidRPr="006D4888">
        <w:rPr>
          <w:rFonts w:ascii="Times New Roman" w:hAnsi="Times New Roman"/>
          <w:szCs w:val="28"/>
        </w:rPr>
        <w:t xml:space="preserve">to be presented </w:t>
      </w:r>
      <w:r w:rsidR="00CB1F6E">
        <w:rPr>
          <w:rFonts w:ascii="Times New Roman" w:hAnsi="Times New Roman"/>
          <w:szCs w:val="28"/>
        </w:rPr>
        <w:t>Th., September 25, 2025</w:t>
      </w:r>
    </w:p>
    <w:p w14:paraId="77FCF708" w14:textId="77777777" w:rsidR="00484C4E" w:rsidRDefault="00484C4E" w:rsidP="006D4888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8"/>
        </w:rPr>
      </w:pPr>
    </w:p>
    <w:p w14:paraId="76329871" w14:textId="2CBED089" w:rsidR="008510A4" w:rsidRPr="006D4888" w:rsidRDefault="00484C4E" w:rsidP="006D4888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Group D Task: </w:t>
      </w:r>
      <w:r w:rsidR="008510A4" w:rsidRPr="006D4888">
        <w:rPr>
          <w:rFonts w:ascii="Times New Roman" w:hAnsi="Times New Roman"/>
          <w:szCs w:val="28"/>
        </w:rPr>
        <w:t xml:space="preserve">Heuristic Search </w:t>
      </w:r>
      <w:proofErr w:type="gramStart"/>
      <w:r w:rsidR="008618AE" w:rsidRPr="006D4888">
        <w:rPr>
          <w:rFonts w:ascii="Times New Roman" w:hAnsi="Times New Roman"/>
          <w:szCs w:val="28"/>
        </w:rPr>
        <w:t>With</w:t>
      </w:r>
      <w:proofErr w:type="gramEnd"/>
      <w:r w:rsidR="008618AE" w:rsidRPr="006D4888">
        <w:rPr>
          <w:rFonts w:ascii="Times New Roman" w:hAnsi="Times New Roman"/>
          <w:szCs w:val="28"/>
        </w:rPr>
        <w:t xml:space="preserve"> Backtracking</w:t>
      </w:r>
    </w:p>
    <w:p w14:paraId="3A484306" w14:textId="6F7E6E25" w:rsidR="005C43BA" w:rsidRDefault="006D4888" w:rsidP="005C43BA">
      <w:pPr>
        <w:pStyle w:val="NormalWeb"/>
      </w:pPr>
      <w:r>
        <w:rPr>
          <w:szCs w:val="20"/>
        </w:rPr>
        <w:t xml:space="preserve">a) </w:t>
      </w:r>
      <w:r w:rsidR="008618AE">
        <w:rPr>
          <w:szCs w:val="20"/>
        </w:rPr>
        <w:t>Assume you apply backtracking with depth bound 5</w:t>
      </w:r>
      <w:r w:rsidR="005C43BA">
        <w:t xml:space="preserve"> and </w:t>
      </w:r>
      <w:proofErr w:type="gramStart"/>
      <w:r w:rsidR="005C43BA">
        <w:t>uses</w:t>
      </w:r>
      <w:proofErr w:type="gramEnd"/>
      <w:r w:rsidR="005C43BA">
        <w:t xml:space="preserve"> the following operator selection function O</w:t>
      </w:r>
      <w:r w:rsidR="00476052">
        <w:t xml:space="preserve"> to the 8 </w:t>
      </w:r>
      <w:proofErr w:type="gramStart"/>
      <w:r w:rsidR="00476052">
        <w:t>puzzle</w:t>
      </w:r>
      <w:proofErr w:type="gramEnd"/>
      <w:r w:rsidR="005C43BA">
        <w:t>:</w:t>
      </w:r>
    </w:p>
    <w:p w14:paraId="6C03C6B2" w14:textId="02054995" w:rsidR="005C43BA" w:rsidRPr="005C43BA" w:rsidRDefault="005C43BA">
      <w:pPr>
        <w:pStyle w:val="NormalWeb"/>
      </w:pPr>
      <w:r>
        <w:t xml:space="preserve">O selects the operator first/next which leads to a state s for which </w:t>
      </w:r>
      <w:r w:rsidR="008510A4">
        <w:rPr>
          <w:szCs w:val="20"/>
        </w:rPr>
        <w:t>h'(s</w:t>
      </w:r>
      <w:proofErr w:type="gramStart"/>
      <w:r w:rsidR="008510A4">
        <w:rPr>
          <w:szCs w:val="20"/>
        </w:rPr>
        <w:t>):=</w:t>
      </w:r>
      <w:proofErr w:type="gramEnd"/>
      <w:r w:rsidR="008510A4">
        <w:rPr>
          <w:szCs w:val="20"/>
        </w:rPr>
        <w:t xml:space="preserve"> "The number of incorrect positions</w:t>
      </w:r>
      <w:r w:rsidR="008510A4">
        <w:t xml:space="preserve"> </w:t>
      </w:r>
      <w:r w:rsidR="008510A4">
        <w:rPr>
          <w:szCs w:val="20"/>
        </w:rPr>
        <w:t xml:space="preserve">of s with respect to the goal state g (not </w:t>
      </w:r>
      <w:proofErr w:type="gramStart"/>
      <w:r w:rsidR="008510A4">
        <w:rPr>
          <w:szCs w:val="20"/>
        </w:rPr>
        <w:t>counting ‘*</w:t>
      </w:r>
      <w:proofErr w:type="gramEnd"/>
      <w:r w:rsidR="008510A4">
        <w:rPr>
          <w:szCs w:val="20"/>
        </w:rPr>
        <w:t>’)"</w:t>
      </w:r>
      <w:r>
        <w:rPr>
          <w:szCs w:val="20"/>
        </w:rPr>
        <w:t xml:space="preserve"> has the lowest value. Ties are broken using </w:t>
      </w:r>
      <w:r w:rsidR="006D4888">
        <w:rPr>
          <w:szCs w:val="20"/>
        </w:rPr>
        <w:t>S&gt;E&gt;W&gt;N</w:t>
      </w:r>
      <w:r>
        <w:rPr>
          <w:szCs w:val="20"/>
        </w:rPr>
        <w:t xml:space="preserve">. </w:t>
      </w:r>
      <w:r w:rsidR="008510A4">
        <w:br/>
      </w:r>
      <w:r w:rsidR="008510A4">
        <w:rPr>
          <w:szCs w:val="20"/>
        </w:rPr>
        <w:t> </w:t>
      </w:r>
      <w:r w:rsidR="008510A4">
        <w:t xml:space="preserve"> </w:t>
      </w:r>
      <w:r w:rsidR="008510A4">
        <w:br/>
      </w:r>
      <w:r>
        <w:rPr>
          <w:szCs w:val="20"/>
        </w:rPr>
        <w:t>For example for the search problem below; north, south and west are applicable</w:t>
      </w:r>
      <w:r w:rsidR="00983014">
        <w:rPr>
          <w:szCs w:val="20"/>
        </w:rPr>
        <w:t xml:space="preserve"> in the initial state </w:t>
      </w:r>
      <w:proofErr w:type="spellStart"/>
      <w:r w:rsidR="00983014">
        <w:rPr>
          <w:szCs w:val="20"/>
        </w:rPr>
        <w:t>ini</w:t>
      </w:r>
      <w:proofErr w:type="spellEnd"/>
      <w:r>
        <w:rPr>
          <w:szCs w:val="20"/>
        </w:rPr>
        <w:t>:</w:t>
      </w:r>
    </w:p>
    <w:p w14:paraId="7040CD88" w14:textId="77777777" w:rsidR="00983014" w:rsidRDefault="005C43BA" w:rsidP="00983014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North leads to a state s1 with h(s</w:t>
      </w:r>
      <w:proofErr w:type="gramStart"/>
      <w:r>
        <w:rPr>
          <w:szCs w:val="20"/>
        </w:rPr>
        <w:t>1)=</w:t>
      </w:r>
      <w:proofErr w:type="gramEnd"/>
      <w:r w:rsidR="00983014">
        <w:rPr>
          <w:szCs w:val="20"/>
        </w:rPr>
        <w:t>4 “2,8,6,4 are misplaced</w:t>
      </w:r>
    </w:p>
    <w:p w14:paraId="399964E5" w14:textId="2462E65F" w:rsidR="00983014" w:rsidRDefault="00983014" w:rsidP="00983014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South leads to a state s2 with h(s</w:t>
      </w:r>
      <w:proofErr w:type="gramStart"/>
      <w:r>
        <w:rPr>
          <w:szCs w:val="20"/>
        </w:rPr>
        <w:t>2)=6  “</w:t>
      </w:r>
      <w:proofErr w:type="gramEnd"/>
      <w:r>
        <w:rPr>
          <w:szCs w:val="20"/>
        </w:rPr>
        <w:t xml:space="preserve">6, 2, 3, 7 ,4,8” are misplaced </w:t>
      </w:r>
    </w:p>
    <w:p w14:paraId="13CBCAC7" w14:textId="77777777" w:rsidR="00983014" w:rsidRDefault="00983014" w:rsidP="00983014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West leads to a state s3 with h(s</w:t>
      </w:r>
      <w:proofErr w:type="gramStart"/>
      <w:r>
        <w:rPr>
          <w:szCs w:val="20"/>
        </w:rPr>
        <w:t>3)=</w:t>
      </w:r>
      <w:proofErr w:type="gramEnd"/>
      <w:r>
        <w:rPr>
          <w:szCs w:val="20"/>
        </w:rPr>
        <w:t xml:space="preserve"> 6 “6,2,3,8,5,4” are misplaced</w:t>
      </w:r>
    </w:p>
    <w:p w14:paraId="20B0D4A0" w14:textId="77777777" w:rsidR="006D4888" w:rsidRDefault="00983014" w:rsidP="00983014">
      <w:pPr>
        <w:pStyle w:val="NormalWeb"/>
        <w:spacing w:before="0" w:beforeAutospacing="0" w:after="0" w:afterAutospacing="0"/>
        <w:rPr>
          <w:szCs w:val="20"/>
        </w:rPr>
      </w:pPr>
      <w:r>
        <w:rPr>
          <w:szCs w:val="20"/>
        </w:rPr>
        <w:t>Consequently, backtracking applies operator north in the initial state first</w:t>
      </w:r>
      <w:r w:rsidR="006D4888">
        <w:rPr>
          <w:szCs w:val="20"/>
        </w:rPr>
        <w:t>…</w:t>
      </w:r>
    </w:p>
    <w:p w14:paraId="5AB1DBD3" w14:textId="467C114F" w:rsidR="008510A4" w:rsidRPr="00983014" w:rsidRDefault="008510A4" w:rsidP="00983014">
      <w:pPr>
        <w:pStyle w:val="NormalWeb"/>
        <w:spacing w:before="0" w:beforeAutospacing="0" w:after="0" w:afterAutospacing="0"/>
        <w:rPr>
          <w:szCs w:val="20"/>
        </w:rPr>
      </w:pPr>
      <w:r>
        <w:t xml:space="preserve"> </w:t>
      </w:r>
    </w:p>
    <w:p w14:paraId="744B09D0" w14:textId="50C0069A" w:rsidR="008510A4" w:rsidRDefault="008510A4">
      <w:pPr>
        <w:pStyle w:val="NormalWeb"/>
      </w:pPr>
      <w:r>
        <w:rPr>
          <w:szCs w:val="20"/>
        </w:rPr>
        <w:t xml:space="preserve">6 2 3          </w:t>
      </w:r>
      <w:r w:rsidR="008618AE">
        <w:rPr>
          <w:szCs w:val="20"/>
        </w:rPr>
        <w:t>8</w:t>
      </w:r>
      <w:r>
        <w:rPr>
          <w:szCs w:val="20"/>
        </w:rPr>
        <w:t xml:space="preserve"> </w:t>
      </w:r>
      <w:r w:rsidR="008618AE">
        <w:rPr>
          <w:szCs w:val="20"/>
        </w:rPr>
        <w:t>6</w:t>
      </w:r>
      <w:r>
        <w:rPr>
          <w:szCs w:val="20"/>
        </w:rPr>
        <w:t xml:space="preserve"> 2 </w:t>
      </w:r>
      <w:r>
        <w:br/>
      </w:r>
      <w:r>
        <w:rPr>
          <w:szCs w:val="20"/>
        </w:rPr>
        <w:t xml:space="preserve">8 5 *          </w:t>
      </w:r>
      <w:r w:rsidR="008618AE">
        <w:rPr>
          <w:szCs w:val="20"/>
        </w:rPr>
        <w:t>4</w:t>
      </w:r>
      <w:r>
        <w:rPr>
          <w:szCs w:val="20"/>
        </w:rPr>
        <w:t xml:space="preserve"> 5 </w:t>
      </w:r>
      <w:r w:rsidR="008618AE">
        <w:rPr>
          <w:szCs w:val="20"/>
        </w:rPr>
        <w:t>3</w:t>
      </w:r>
      <w:r>
        <w:br/>
      </w:r>
      <w:r>
        <w:rPr>
          <w:szCs w:val="20"/>
        </w:rPr>
        <w:t xml:space="preserve">4 1 7          </w:t>
      </w:r>
      <w:r w:rsidR="008618AE">
        <w:rPr>
          <w:szCs w:val="20"/>
        </w:rPr>
        <w:t>* 1</w:t>
      </w:r>
      <w:r>
        <w:rPr>
          <w:szCs w:val="20"/>
        </w:rPr>
        <w:t xml:space="preserve"> 7</w:t>
      </w:r>
      <w:r>
        <w:t xml:space="preserve"> </w:t>
      </w:r>
      <w:r>
        <w:br/>
      </w:r>
      <w:r>
        <w:rPr>
          <w:szCs w:val="20"/>
        </w:rPr>
        <w:t xml:space="preserve"> </w:t>
      </w:r>
      <w:proofErr w:type="spellStart"/>
      <w:r>
        <w:rPr>
          <w:szCs w:val="20"/>
        </w:rPr>
        <w:t>ini</w:t>
      </w:r>
      <w:proofErr w:type="spellEnd"/>
      <w:r>
        <w:rPr>
          <w:szCs w:val="20"/>
        </w:rPr>
        <w:t xml:space="preserve">       g</w:t>
      </w:r>
      <w:r w:rsidR="00F250C4">
        <w:rPr>
          <w:szCs w:val="20"/>
        </w:rPr>
        <w:t>oal state</w:t>
      </w:r>
      <w:r>
        <w:rPr>
          <w:szCs w:val="20"/>
        </w:rPr>
        <w:t xml:space="preserve"> </w:t>
      </w:r>
      <w:r w:rsidR="00F250C4">
        <w:rPr>
          <w:szCs w:val="20"/>
        </w:rPr>
        <w:t>g</w:t>
      </w:r>
      <w:r>
        <w:rPr>
          <w:szCs w:val="20"/>
        </w:rPr>
        <w:t xml:space="preserve"> </w:t>
      </w:r>
      <w:r>
        <w:t xml:space="preserve"> </w:t>
      </w:r>
      <w:r>
        <w:br/>
      </w:r>
      <w:r>
        <w:rPr>
          <w:sz w:val="20"/>
          <w:szCs w:val="20"/>
        </w:rPr>
        <w:t xml:space="preserve"> </w:t>
      </w:r>
    </w:p>
    <w:p w14:paraId="6158065A" w14:textId="5E3DE3CE" w:rsidR="00983014" w:rsidRDefault="00983014">
      <w:pPr>
        <w:pStyle w:val="NormalWeb"/>
      </w:pPr>
      <w:r>
        <w:t>a</w:t>
      </w:r>
      <w:r w:rsidR="008510A4">
        <w:t xml:space="preserve">) </w:t>
      </w:r>
      <w:r>
        <w:t xml:space="preserve">Will backtracking with the described operator selection </w:t>
      </w:r>
      <w:r w:rsidR="005E6B02">
        <w:t xml:space="preserve">function, </w:t>
      </w:r>
      <w:r>
        <w:t xml:space="preserve">assuming </w:t>
      </w:r>
      <w:proofErr w:type="spellStart"/>
      <w:r>
        <w:t>ini</w:t>
      </w:r>
      <w:proofErr w:type="spellEnd"/>
      <w:r>
        <w:t xml:space="preserve"> is the initial state and g is the goal state find the goal state quickly</w:t>
      </w:r>
      <w:r w:rsidR="005E6B02">
        <w:t>?</w:t>
      </w:r>
      <w:r>
        <w:t xml:space="preserve"> </w:t>
      </w:r>
    </w:p>
    <w:p w14:paraId="424BDE92" w14:textId="42F47958" w:rsidR="00983014" w:rsidRDefault="00983014">
      <w:pPr>
        <w:pStyle w:val="NormalWeb"/>
      </w:pPr>
      <w:r>
        <w:t>b) Now assume the initial state is changed to</w:t>
      </w:r>
      <w:r w:rsidR="00476052">
        <w:t xml:space="preserve"> </w:t>
      </w:r>
      <w:proofErr w:type="spellStart"/>
      <w:r w:rsidR="00476052">
        <w:t>ini</w:t>
      </w:r>
      <w:proofErr w:type="spellEnd"/>
      <w:r w:rsidR="00476052">
        <w:t>’</w:t>
      </w:r>
    </w:p>
    <w:p w14:paraId="5AC646F3" w14:textId="4E8D21C9" w:rsidR="005E6B02" w:rsidRDefault="005E6B02">
      <w:pPr>
        <w:pStyle w:val="NormalWeb"/>
        <w:rPr>
          <w:szCs w:val="20"/>
        </w:rPr>
      </w:pPr>
      <w:r>
        <w:rPr>
          <w:szCs w:val="20"/>
        </w:rPr>
        <w:t xml:space="preserve">6 5 3          </w:t>
      </w:r>
      <w:r>
        <w:br/>
      </w:r>
      <w:r>
        <w:rPr>
          <w:szCs w:val="20"/>
        </w:rPr>
        <w:t xml:space="preserve">8 2 7          </w:t>
      </w:r>
      <w:r>
        <w:br/>
      </w:r>
      <w:r>
        <w:rPr>
          <w:szCs w:val="20"/>
        </w:rPr>
        <w:t xml:space="preserve">1 4 *  </w:t>
      </w:r>
    </w:p>
    <w:p w14:paraId="1755FACE" w14:textId="6ED931A2" w:rsidR="005E6B02" w:rsidRDefault="005E6B02">
      <w:pPr>
        <w:pStyle w:val="NormalWeb"/>
        <w:rPr>
          <w:szCs w:val="20"/>
        </w:rPr>
      </w:pPr>
      <w:proofErr w:type="spellStart"/>
      <w:r>
        <w:rPr>
          <w:szCs w:val="20"/>
        </w:rPr>
        <w:t>ini</w:t>
      </w:r>
      <w:proofErr w:type="spellEnd"/>
      <w:r>
        <w:rPr>
          <w:szCs w:val="20"/>
        </w:rPr>
        <w:t>’</w:t>
      </w:r>
    </w:p>
    <w:p w14:paraId="6121E879" w14:textId="5F3B30E4" w:rsidR="005E6B02" w:rsidRDefault="005E6B02">
      <w:pPr>
        <w:pStyle w:val="NormalWeb"/>
      </w:pPr>
      <w:r>
        <w:rPr>
          <w:szCs w:val="20"/>
        </w:rPr>
        <w:t xml:space="preserve">Assume backtracking is applied starting in position </w:t>
      </w:r>
      <w:proofErr w:type="spellStart"/>
      <w:r>
        <w:rPr>
          <w:szCs w:val="20"/>
        </w:rPr>
        <w:t>ini</w:t>
      </w:r>
      <w:proofErr w:type="spellEnd"/>
      <w:r>
        <w:rPr>
          <w:szCs w:val="20"/>
        </w:rPr>
        <w:t xml:space="preserve">’; how does the search tree of the states backtracking searched look </w:t>
      </w:r>
      <w:proofErr w:type="gramStart"/>
      <w:r>
        <w:rPr>
          <w:szCs w:val="20"/>
        </w:rPr>
        <w:t>like after</w:t>
      </w:r>
      <w:proofErr w:type="gramEnd"/>
      <w:r>
        <w:rPr>
          <w:szCs w:val="20"/>
        </w:rPr>
        <w:t xml:space="preserve"> 10 operators have been applied?  </w:t>
      </w:r>
    </w:p>
    <w:p w14:paraId="045400EF" w14:textId="29F961FC" w:rsidR="00484C4E" w:rsidRDefault="006D4888" w:rsidP="00C16C21">
      <w:pPr>
        <w:pStyle w:val="NormalWeb"/>
      </w:pPr>
      <w:r>
        <w:t xml:space="preserve">c) Compare Backtracking with Best First Search; what </w:t>
      </w:r>
      <w:r w:rsidR="008A565B">
        <w:t xml:space="preserve">are </w:t>
      </w:r>
      <w:r>
        <w:t xml:space="preserve">advantages/disadvantages of each search technique? </w:t>
      </w:r>
    </w:p>
    <w:p w14:paraId="5F30D2BE" w14:textId="77777777" w:rsidR="00484C4E" w:rsidRDefault="00484C4E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lastRenderedPageBreak/>
        <w:br w:type="page"/>
      </w:r>
    </w:p>
    <w:p w14:paraId="0754FBCF" w14:textId="4BD30078" w:rsidR="00484C4E" w:rsidRPr="00484C4E" w:rsidRDefault="00484C4E" w:rsidP="00484C4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Group E Task Centering on Game Theory</w:t>
      </w:r>
    </w:p>
    <w:p w14:paraId="624CE86C" w14:textId="77777777" w:rsidR="00484C4E" w:rsidRPr="00484C4E" w:rsidRDefault="00484C4E" w:rsidP="00484C4E">
      <w:pPr>
        <w:pStyle w:val="NormalWeb"/>
      </w:pPr>
      <w:r w:rsidRPr="00484C4E">
        <w:t>a) What is a Nash Equilibrium?</w:t>
      </w:r>
    </w:p>
    <w:p w14:paraId="3B7D683A" w14:textId="77777777" w:rsidR="00484C4E" w:rsidRPr="00484C4E" w:rsidRDefault="00484C4E" w:rsidP="00484C4E">
      <w:pPr>
        <w:pStyle w:val="NormalWeb"/>
      </w:pPr>
      <w:r w:rsidRPr="00484C4E">
        <w:t>b) What is the Nash Equilibrium for the following parallel game, whose payoff matrix is depicted below? Player 1 has actions A, B, and C whereas Player 2 has actions D, E and F.</w:t>
      </w:r>
    </w:p>
    <w:p w14:paraId="45EF328F" w14:textId="5C9C8D0B" w:rsidR="00484C4E" w:rsidRDefault="00484C4E" w:rsidP="00484C4E">
      <w:pPr>
        <w:pStyle w:val="NormalWeb"/>
        <w:spacing w:before="0" w:beforeAutospacing="0" w:after="0" w:afterAutospacing="0"/>
      </w:pPr>
      <w:r>
        <w:t xml:space="preserve">     D   E    F</w:t>
      </w:r>
    </w:p>
    <w:p w14:paraId="073F0C03" w14:textId="27B7817C" w:rsidR="00484C4E" w:rsidRPr="00484C4E" w:rsidRDefault="00484C4E" w:rsidP="00484C4E">
      <w:pPr>
        <w:pStyle w:val="NormalWeb"/>
        <w:spacing w:before="0" w:beforeAutospacing="0" w:after="0" w:afterAutospacing="0"/>
      </w:pPr>
      <w:r w:rsidRPr="00484C4E">
        <w:t>A 5,2 3,5 1,4</w:t>
      </w:r>
    </w:p>
    <w:p w14:paraId="18BC77A1" w14:textId="77777777" w:rsidR="00484C4E" w:rsidRPr="00484C4E" w:rsidRDefault="00484C4E" w:rsidP="00484C4E">
      <w:pPr>
        <w:pStyle w:val="NormalWeb"/>
        <w:spacing w:before="0" w:beforeAutospacing="0" w:after="0" w:afterAutospacing="0"/>
      </w:pPr>
      <w:r w:rsidRPr="00484C4E">
        <w:t>B 9,2 4,4 3,6</w:t>
      </w:r>
    </w:p>
    <w:p w14:paraId="1146193B" w14:textId="77777777" w:rsidR="00484C4E" w:rsidRPr="00484C4E" w:rsidRDefault="00484C4E" w:rsidP="00484C4E">
      <w:pPr>
        <w:pStyle w:val="NormalWeb"/>
        <w:spacing w:before="0" w:beforeAutospacing="0" w:after="0" w:afterAutospacing="0"/>
      </w:pPr>
      <w:r w:rsidRPr="00484C4E">
        <w:t>C 1,7 5,5 7,1</w:t>
      </w:r>
    </w:p>
    <w:p w14:paraId="4942B9AF" w14:textId="77777777" w:rsidR="00484C4E" w:rsidRPr="00484C4E" w:rsidRDefault="00484C4E" w:rsidP="00484C4E">
      <w:pPr>
        <w:pStyle w:val="NormalWeb"/>
      </w:pPr>
      <w:r w:rsidRPr="00484C4E">
        <w:t>c) Demonstrate that the computed Nash Equilibrium1 has the “expected characteristics”!</w:t>
      </w:r>
    </w:p>
    <w:p w14:paraId="1790D2F3" w14:textId="77777777" w:rsidR="008510A4" w:rsidRDefault="008510A4" w:rsidP="00C16C21">
      <w:pPr>
        <w:pStyle w:val="NormalWeb"/>
      </w:pPr>
    </w:p>
    <w:sectPr w:rsidR="008510A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76D1" w14:textId="77777777" w:rsidR="00FB7B46" w:rsidRDefault="00FB7B46">
      <w:r>
        <w:separator/>
      </w:r>
    </w:p>
  </w:endnote>
  <w:endnote w:type="continuationSeparator" w:id="0">
    <w:p w14:paraId="01D26B88" w14:textId="77777777" w:rsidR="00FB7B46" w:rsidRDefault="00FB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DB33" w14:textId="77777777" w:rsidR="008510A4" w:rsidRDefault="00851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E3036" w14:textId="77777777" w:rsidR="008510A4" w:rsidRDefault="008510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C8D5" w14:textId="77777777" w:rsidR="008510A4" w:rsidRDefault="00851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246C9CB9" w14:textId="77777777" w:rsidR="008510A4" w:rsidRDefault="008510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F6344" w14:textId="77777777" w:rsidR="00FB7B46" w:rsidRDefault="00FB7B46">
      <w:r>
        <w:separator/>
      </w:r>
    </w:p>
  </w:footnote>
  <w:footnote w:type="continuationSeparator" w:id="0">
    <w:p w14:paraId="41029A72" w14:textId="77777777" w:rsidR="00FB7B46" w:rsidRDefault="00FB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86C"/>
    <w:multiLevelType w:val="singleLevel"/>
    <w:tmpl w:val="348E7614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77CDC"/>
    <w:multiLevelType w:val="singleLevel"/>
    <w:tmpl w:val="B81C7C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AE453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F375BE"/>
    <w:multiLevelType w:val="singleLevel"/>
    <w:tmpl w:val="9AFE86D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F944095"/>
    <w:multiLevelType w:val="singleLevel"/>
    <w:tmpl w:val="D18A18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A92BF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99537D"/>
    <w:multiLevelType w:val="hybridMultilevel"/>
    <w:tmpl w:val="7F5C8066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0D6899"/>
    <w:multiLevelType w:val="hybridMultilevel"/>
    <w:tmpl w:val="EE12C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E9A"/>
    <w:multiLevelType w:val="singleLevel"/>
    <w:tmpl w:val="D5466B4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 w15:restartNumberingAfterBreak="0">
    <w:nsid w:val="2578301B"/>
    <w:multiLevelType w:val="hybridMultilevel"/>
    <w:tmpl w:val="5F1AD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E87"/>
    <w:multiLevelType w:val="singleLevel"/>
    <w:tmpl w:val="B63C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8D65666"/>
    <w:multiLevelType w:val="singleLevel"/>
    <w:tmpl w:val="877C051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2" w15:restartNumberingAfterBreak="0">
    <w:nsid w:val="2E8728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CA287C"/>
    <w:multiLevelType w:val="singleLevel"/>
    <w:tmpl w:val="0409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560B2A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315280"/>
    <w:multiLevelType w:val="hybridMultilevel"/>
    <w:tmpl w:val="8C866E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B6D5D"/>
    <w:multiLevelType w:val="singleLevel"/>
    <w:tmpl w:val="11D2F74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7" w15:restartNumberingAfterBreak="0">
    <w:nsid w:val="3CEF5179"/>
    <w:multiLevelType w:val="hybridMultilevel"/>
    <w:tmpl w:val="00CE249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3E33A8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D62786"/>
    <w:multiLevelType w:val="hybridMultilevel"/>
    <w:tmpl w:val="C46260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66582"/>
    <w:multiLevelType w:val="singleLevel"/>
    <w:tmpl w:val="065650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4894D5C"/>
    <w:multiLevelType w:val="singleLevel"/>
    <w:tmpl w:val="11D2F74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2" w15:restartNumberingAfterBreak="0">
    <w:nsid w:val="5C881C43"/>
    <w:multiLevelType w:val="singleLevel"/>
    <w:tmpl w:val="F95CF2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6A05528"/>
    <w:multiLevelType w:val="hybridMultilevel"/>
    <w:tmpl w:val="FAE029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35820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0E86E4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5C29A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BD0596"/>
    <w:multiLevelType w:val="hybridMultilevel"/>
    <w:tmpl w:val="18DE4D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35820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795583"/>
    <w:multiLevelType w:val="hybridMultilevel"/>
    <w:tmpl w:val="B3F89D90"/>
    <w:lvl w:ilvl="0" w:tplc="D18EED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A7E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832222"/>
    <w:multiLevelType w:val="hybridMultilevel"/>
    <w:tmpl w:val="78F6F7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7E0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EDB70C7"/>
    <w:multiLevelType w:val="singleLevel"/>
    <w:tmpl w:val="89DE8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545992249">
    <w:abstractNumId w:val="24"/>
  </w:num>
  <w:num w:numId="2" w16cid:durableId="993872932">
    <w:abstractNumId w:val="27"/>
  </w:num>
  <w:num w:numId="3" w16cid:durableId="1782263391">
    <w:abstractNumId w:val="5"/>
  </w:num>
  <w:num w:numId="4" w16cid:durableId="957613666">
    <w:abstractNumId w:val="2"/>
  </w:num>
  <w:num w:numId="5" w16cid:durableId="1925794252">
    <w:abstractNumId w:val="12"/>
  </w:num>
  <w:num w:numId="6" w16cid:durableId="2123960946">
    <w:abstractNumId w:val="10"/>
  </w:num>
  <w:num w:numId="7" w16cid:durableId="1392461922">
    <w:abstractNumId w:val="30"/>
  </w:num>
  <w:num w:numId="8" w16cid:durableId="1378238286">
    <w:abstractNumId w:val="3"/>
  </w:num>
  <w:num w:numId="9" w16cid:durableId="138545942">
    <w:abstractNumId w:val="11"/>
  </w:num>
  <w:num w:numId="10" w16cid:durableId="1150362599">
    <w:abstractNumId w:val="8"/>
  </w:num>
  <w:num w:numId="11" w16cid:durableId="1034964458">
    <w:abstractNumId w:val="21"/>
  </w:num>
  <w:num w:numId="12" w16cid:durableId="444077688">
    <w:abstractNumId w:val="16"/>
  </w:num>
  <w:num w:numId="13" w16cid:durableId="1845246678">
    <w:abstractNumId w:val="20"/>
  </w:num>
  <w:num w:numId="14" w16cid:durableId="2044403004">
    <w:abstractNumId w:val="4"/>
  </w:num>
  <w:num w:numId="15" w16cid:durableId="1215311555">
    <w:abstractNumId w:val="22"/>
  </w:num>
  <w:num w:numId="16" w16cid:durableId="362681826">
    <w:abstractNumId w:val="1"/>
  </w:num>
  <w:num w:numId="17" w16cid:durableId="1995252705">
    <w:abstractNumId w:val="29"/>
  </w:num>
  <w:num w:numId="18" w16cid:durableId="1901792104">
    <w:abstractNumId w:val="14"/>
  </w:num>
  <w:num w:numId="19" w16cid:durableId="604580586">
    <w:abstractNumId w:val="0"/>
  </w:num>
  <w:num w:numId="20" w16cid:durableId="1711148166">
    <w:abstractNumId w:val="13"/>
  </w:num>
  <w:num w:numId="21" w16cid:durableId="602804615">
    <w:abstractNumId w:val="18"/>
  </w:num>
  <w:num w:numId="22" w16cid:durableId="1623615293">
    <w:abstractNumId w:val="6"/>
  </w:num>
  <w:num w:numId="23" w16cid:durableId="265963686">
    <w:abstractNumId w:val="7"/>
  </w:num>
  <w:num w:numId="24" w16cid:durableId="1829710792">
    <w:abstractNumId w:val="19"/>
  </w:num>
  <w:num w:numId="25" w16cid:durableId="1871600197">
    <w:abstractNumId w:val="17"/>
  </w:num>
  <w:num w:numId="26" w16cid:durableId="1690838662">
    <w:abstractNumId w:val="23"/>
  </w:num>
  <w:num w:numId="27" w16cid:durableId="1907837736">
    <w:abstractNumId w:val="26"/>
  </w:num>
  <w:num w:numId="28" w16cid:durableId="1182402064">
    <w:abstractNumId w:val="25"/>
  </w:num>
  <w:num w:numId="29" w16cid:durableId="1824925842">
    <w:abstractNumId w:val="28"/>
  </w:num>
  <w:num w:numId="30" w16cid:durableId="366174580">
    <w:abstractNumId w:val="9"/>
  </w:num>
  <w:num w:numId="31" w16cid:durableId="5030100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7F"/>
    <w:rsid w:val="00103F7F"/>
    <w:rsid w:val="00261A36"/>
    <w:rsid w:val="00380C75"/>
    <w:rsid w:val="003C3C7F"/>
    <w:rsid w:val="004104E7"/>
    <w:rsid w:val="00476052"/>
    <w:rsid w:val="00484C4E"/>
    <w:rsid w:val="00536E10"/>
    <w:rsid w:val="005C43BA"/>
    <w:rsid w:val="005E6B02"/>
    <w:rsid w:val="006C6CB7"/>
    <w:rsid w:val="006D4888"/>
    <w:rsid w:val="008309AE"/>
    <w:rsid w:val="008510A4"/>
    <w:rsid w:val="008618AE"/>
    <w:rsid w:val="008A565B"/>
    <w:rsid w:val="00983014"/>
    <w:rsid w:val="00B864DF"/>
    <w:rsid w:val="00C16C21"/>
    <w:rsid w:val="00CB1F6E"/>
    <w:rsid w:val="00CC7945"/>
    <w:rsid w:val="00F250C4"/>
    <w:rsid w:val="00FA0322"/>
    <w:rsid w:val="00F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CB18F"/>
  <w15:chartTrackingRefBased/>
  <w15:docId w15:val="{995DCEEB-CFE1-40EC-B457-546890C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39"/>
    <w:rsid w:val="00F250C4"/>
    <w:rPr>
      <w:rFonts w:ascii="Calibri" w:eastAsia="Calibri" w:hAnsi="Calibri" w:cs="Vrinda"/>
      <w:sz w:val="22"/>
      <w:szCs w:val="28"/>
      <w:lang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Benchmark in 3 dimensions</vt:lpstr>
    </vt:vector>
  </TitlesOfParts>
  <Company> 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Benchmark in 3 dimensions</dc:title>
  <dc:subject/>
  <dc:creator>Charoenchai Sutippantupat</dc:creator>
  <cp:keywords/>
  <cp:lastModifiedBy>Eick, Christoph F</cp:lastModifiedBy>
  <cp:revision>4</cp:revision>
  <cp:lastPrinted>2001-12-13T22:05:00Z</cp:lastPrinted>
  <dcterms:created xsi:type="dcterms:W3CDTF">2025-09-01T21:26:00Z</dcterms:created>
  <dcterms:modified xsi:type="dcterms:W3CDTF">2025-09-01T21:34:00Z</dcterms:modified>
</cp:coreProperties>
</file>