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62" w:rsidRDefault="004F4962" w:rsidP="00481362">
      <w:pPr>
        <w:pStyle w:val="Header"/>
        <w:rPr>
          <w:rFonts w:ascii="Arial" w:hAnsi="Arial" w:cs="Arial"/>
        </w:rPr>
      </w:pPr>
      <w:r>
        <w:rPr>
          <w:rFonts w:ascii="Arial" w:hAnsi="Arial" w:cs="Arial"/>
          <w:noProof/>
        </w:rPr>
        <w:drawing>
          <wp:anchor distT="0" distB="0" distL="114300" distR="114300" simplePos="0" relativeHeight="251657216" behindDoc="1" locked="0" layoutInCell="1" allowOverlap="1">
            <wp:simplePos x="0" y="0"/>
            <wp:positionH relativeFrom="column">
              <wp:posOffset>-103505</wp:posOffset>
            </wp:positionH>
            <wp:positionV relativeFrom="paragraph">
              <wp:posOffset>-264160</wp:posOffset>
            </wp:positionV>
            <wp:extent cx="4382135" cy="526415"/>
            <wp:effectExtent l="0" t="0" r="0" b="0"/>
            <wp:wrapNone/>
            <wp:docPr id="2"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213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-114300</wp:posOffset>
            </wp:positionV>
            <wp:extent cx="560705" cy="569595"/>
            <wp:effectExtent l="0" t="0" r="0" b="0"/>
            <wp:wrapTight wrapText="bothSides">
              <wp:wrapPolygon edited="0">
                <wp:start x="0" y="0"/>
                <wp:lineTo x="0" y="20950"/>
                <wp:lineTo x="20548" y="20950"/>
                <wp:lineTo x="20548" y="0"/>
                <wp:lineTo x="0" y="0"/>
              </wp:wrapPolygon>
            </wp:wrapTight>
            <wp:docPr id="3" name="Picture 3" descr="u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h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362" w:rsidRPr="00687F1A">
        <w:rPr>
          <w:rFonts w:ascii="Arial" w:hAnsi="Arial" w:cs="Arial"/>
        </w:rPr>
        <w:t xml:space="preserve">                                                                                                                                </w:t>
      </w:r>
    </w:p>
    <w:p w:rsidR="00481362" w:rsidRPr="00687F1A" w:rsidRDefault="00481362" w:rsidP="00481362">
      <w:pPr>
        <w:pStyle w:val="Header"/>
        <w:rPr>
          <w:rFonts w:ascii="Arial" w:hAnsi="Arial" w:cs="Arial"/>
          <w:sz w:val="20"/>
          <w:szCs w:val="20"/>
        </w:rPr>
      </w:pPr>
      <w:r w:rsidRPr="006830F8">
        <w:rPr>
          <w:rFonts w:ascii="Arial" w:hAnsi="Arial" w:cs="Arial"/>
          <w:b/>
          <w:smallCaps/>
          <w:sz w:val="20"/>
          <w:szCs w:val="20"/>
        </w:rPr>
        <w:t>College of Natural Sciences &amp; Mathematics</w:t>
      </w:r>
      <w:r w:rsidRPr="006830F8">
        <w:rPr>
          <w:rFonts w:ascii="Arial" w:hAnsi="Arial" w:cs="Arial"/>
          <w:b/>
          <w:smallCaps/>
          <w:sz w:val="20"/>
          <w:szCs w:val="20"/>
        </w:rPr>
        <w:tab/>
        <w:t xml:space="preserve">                     http://nsm.uh.edu</w:t>
      </w:r>
      <w:r w:rsidRPr="006830F8">
        <w:rPr>
          <w:rFonts w:ascii="Arial" w:hAnsi="Arial" w:cs="Arial"/>
          <w:b/>
          <w:smallCaps/>
          <w:sz w:val="20"/>
          <w:szCs w:val="20"/>
        </w:rPr>
        <w:tab/>
      </w:r>
    </w:p>
    <w:p w:rsidR="00481362" w:rsidRPr="00687F1A" w:rsidRDefault="00481362" w:rsidP="00481362">
      <w:pPr>
        <w:pStyle w:val="Header"/>
        <w:rPr>
          <w:rFonts w:ascii="Arial" w:hAnsi="Arial" w:cs="Arial"/>
        </w:rPr>
      </w:pPr>
    </w:p>
    <w:p w:rsidR="00481362" w:rsidRPr="00835FE0" w:rsidRDefault="00481362" w:rsidP="00481362">
      <w:pPr>
        <w:tabs>
          <w:tab w:val="left" w:pos="720"/>
        </w:tabs>
        <w:ind w:left="2160" w:hanging="2160"/>
        <w:rPr>
          <w:rFonts w:ascii="Lucida Calligraphy" w:hAnsi="Lucida Calligraphy" w:cs="Arial"/>
        </w:rPr>
      </w:pPr>
      <w:r w:rsidRPr="00687F1A">
        <w:rPr>
          <w:rFonts w:ascii="Arial" w:hAnsi="Arial" w:cs="Arial"/>
          <w:b/>
        </w:rPr>
        <w:t>COURSE TITLE/SECTION</w:t>
      </w:r>
      <w:r w:rsidRPr="00687F1A">
        <w:rPr>
          <w:rFonts w:ascii="Arial" w:hAnsi="Arial" w:cs="Arial"/>
        </w:rPr>
        <w:t>:</w:t>
      </w:r>
      <w:r w:rsidR="00B4142E">
        <w:rPr>
          <w:rFonts w:ascii="Arial" w:hAnsi="Arial" w:cs="Arial"/>
        </w:rPr>
        <w:t xml:space="preserve"> </w:t>
      </w:r>
      <w:r w:rsidR="00991B7E">
        <w:rPr>
          <w:rFonts w:ascii="Arial" w:hAnsi="Arial" w:cs="Arial"/>
        </w:rPr>
        <w:t xml:space="preserve">Data Mining (COSC </w:t>
      </w:r>
      <w:r w:rsidR="008802C2">
        <w:rPr>
          <w:rFonts w:ascii="Arial" w:hAnsi="Arial" w:cs="Arial"/>
        </w:rPr>
        <w:t>6335</w:t>
      </w:r>
      <w:r w:rsidR="00991B7E">
        <w:rPr>
          <w:rFonts w:ascii="Arial" w:hAnsi="Arial" w:cs="Arial"/>
        </w:rPr>
        <w:t>)</w:t>
      </w:r>
      <w:r w:rsidRPr="00687F1A">
        <w:rPr>
          <w:rFonts w:ascii="Arial" w:hAnsi="Arial" w:cs="Arial"/>
        </w:rPr>
        <w:t xml:space="preserve"> </w:t>
      </w:r>
      <w:r w:rsidR="00835FE0">
        <w:rPr>
          <w:rFonts w:ascii="Arial" w:hAnsi="Arial" w:cs="Arial"/>
        </w:rPr>
        <w:t xml:space="preserve">                                             </w:t>
      </w:r>
      <w:r w:rsidR="004F4962">
        <w:rPr>
          <w:rFonts w:ascii="Lucida Calligraphy" w:hAnsi="Lucida Calligraphy" w:cs="Arial"/>
        </w:rPr>
        <w:t>August 2</w:t>
      </w:r>
      <w:r w:rsidR="0062424E">
        <w:rPr>
          <w:rFonts w:ascii="Lucida Calligraphy" w:hAnsi="Lucida Calligraphy" w:cs="Arial"/>
        </w:rPr>
        <w:t>6</w:t>
      </w:r>
      <w:r w:rsidR="004F4962">
        <w:rPr>
          <w:rFonts w:ascii="Lucida Calligraphy" w:hAnsi="Lucida Calligraphy" w:cs="Arial"/>
        </w:rPr>
        <w:t>, 201</w:t>
      </w:r>
      <w:r w:rsidR="001F5682">
        <w:rPr>
          <w:rFonts w:ascii="Lucida Calligraphy" w:hAnsi="Lucida Calligraphy" w:cs="Arial"/>
        </w:rPr>
        <w:t>4</w:t>
      </w:r>
    </w:p>
    <w:p w:rsidR="00481362" w:rsidRPr="00687F1A" w:rsidRDefault="00481362" w:rsidP="00481362">
      <w:pPr>
        <w:tabs>
          <w:tab w:val="left" w:pos="720"/>
        </w:tabs>
        <w:ind w:left="2160" w:hanging="2160"/>
        <w:rPr>
          <w:rFonts w:ascii="Arial" w:hAnsi="Arial" w:cs="Arial"/>
        </w:rPr>
      </w:pPr>
    </w:p>
    <w:p w:rsidR="00481362" w:rsidRPr="00687F1A" w:rsidRDefault="00991B7E" w:rsidP="00481362">
      <w:pPr>
        <w:tabs>
          <w:tab w:val="left" w:pos="720"/>
        </w:tabs>
        <w:ind w:left="2160" w:hanging="2160"/>
        <w:rPr>
          <w:rFonts w:ascii="Arial" w:hAnsi="Arial" w:cs="Arial"/>
        </w:rPr>
      </w:pPr>
      <w:r>
        <w:rPr>
          <w:rFonts w:ascii="Arial" w:hAnsi="Arial" w:cs="Arial"/>
          <w:b/>
        </w:rPr>
        <w:t xml:space="preserve">TIME: TT </w:t>
      </w:r>
      <w:r w:rsidR="006350A6">
        <w:rPr>
          <w:rFonts w:ascii="Arial" w:hAnsi="Arial" w:cs="Arial"/>
          <w:b/>
        </w:rPr>
        <w:t>11:30a-1p</w:t>
      </w:r>
      <w:r w:rsidR="00481362" w:rsidRPr="00687F1A">
        <w:rPr>
          <w:rFonts w:ascii="Arial" w:hAnsi="Arial" w:cs="Arial"/>
          <w:b/>
        </w:rPr>
        <w:tab/>
      </w:r>
      <w:r w:rsidR="00481362" w:rsidRPr="00687F1A">
        <w:rPr>
          <w:rFonts w:ascii="Arial" w:hAnsi="Arial" w:cs="Arial"/>
          <w:b/>
        </w:rPr>
        <w:tab/>
      </w:r>
    </w:p>
    <w:p w:rsidR="00481362" w:rsidRPr="00687F1A" w:rsidRDefault="00481362" w:rsidP="00481362">
      <w:pPr>
        <w:tabs>
          <w:tab w:val="left" w:pos="720"/>
        </w:tabs>
        <w:ind w:left="2160" w:hanging="2160"/>
        <w:rPr>
          <w:rFonts w:ascii="Arial" w:hAnsi="Arial" w:cs="Arial"/>
        </w:rPr>
      </w:pPr>
      <w:r w:rsidRPr="00687F1A">
        <w:rPr>
          <w:rFonts w:ascii="Arial" w:hAnsi="Arial" w:cs="Arial"/>
        </w:rPr>
        <w:tab/>
      </w:r>
      <w:r w:rsidRPr="00687F1A">
        <w:rPr>
          <w:rFonts w:ascii="Arial" w:hAnsi="Arial" w:cs="Arial"/>
        </w:rPr>
        <w:tab/>
      </w:r>
      <w:r w:rsidRPr="00687F1A">
        <w:rPr>
          <w:rFonts w:ascii="Arial" w:hAnsi="Arial" w:cs="Arial"/>
        </w:rPr>
        <w:tab/>
      </w:r>
    </w:p>
    <w:p w:rsidR="00481362" w:rsidRPr="00687F1A" w:rsidRDefault="00481362" w:rsidP="00481362">
      <w:pPr>
        <w:rPr>
          <w:rFonts w:ascii="Arial" w:hAnsi="Arial" w:cs="Arial"/>
          <w:b/>
        </w:rPr>
      </w:pPr>
      <w:r>
        <w:rPr>
          <w:rFonts w:ascii="Arial" w:hAnsi="Arial" w:cs="Arial"/>
          <w:b/>
        </w:rPr>
        <w:t>FACULTY:</w:t>
      </w:r>
      <w:r w:rsidR="000A6C0A">
        <w:rPr>
          <w:rFonts w:ascii="Arial" w:hAnsi="Arial" w:cs="Arial"/>
          <w:b/>
        </w:rPr>
        <w:t xml:space="preserve"> </w:t>
      </w:r>
      <w:proofErr w:type="spellStart"/>
      <w:r w:rsidR="000A6C0A">
        <w:rPr>
          <w:rFonts w:ascii="Arial" w:hAnsi="Arial" w:cs="Arial"/>
          <w:b/>
        </w:rPr>
        <w:t>Christoph</w:t>
      </w:r>
      <w:proofErr w:type="spellEnd"/>
      <w:r w:rsidR="000A6C0A">
        <w:rPr>
          <w:rFonts w:ascii="Arial" w:hAnsi="Arial" w:cs="Arial"/>
          <w:b/>
        </w:rPr>
        <w:t xml:space="preserve"> F. </w:t>
      </w:r>
      <w:proofErr w:type="spellStart"/>
      <w:r w:rsidR="000A6C0A">
        <w:rPr>
          <w:rFonts w:ascii="Arial" w:hAnsi="Arial" w:cs="Arial"/>
          <w:b/>
        </w:rPr>
        <w:t>Eick</w:t>
      </w:r>
      <w:proofErr w:type="spellEnd"/>
      <w:r w:rsidR="000A6C0A">
        <w:rPr>
          <w:rFonts w:ascii="Arial" w:hAnsi="Arial" w:cs="Arial"/>
          <w:b/>
        </w:rPr>
        <w:tab/>
      </w:r>
      <w:r w:rsidR="000A6C0A">
        <w:rPr>
          <w:rFonts w:ascii="Arial" w:hAnsi="Arial" w:cs="Arial"/>
          <w:b/>
        </w:rPr>
        <w:tab/>
      </w:r>
      <w:r w:rsidR="000A6C0A">
        <w:rPr>
          <w:rFonts w:ascii="Arial" w:hAnsi="Arial" w:cs="Arial"/>
          <w:b/>
        </w:rPr>
        <w:tab/>
      </w:r>
      <w:r w:rsidRPr="00687F1A">
        <w:rPr>
          <w:rFonts w:ascii="Arial" w:hAnsi="Arial" w:cs="Arial"/>
          <w:b/>
        </w:rPr>
        <w:t>OFFICE HOURS</w:t>
      </w:r>
      <w:r w:rsidRPr="00687F1A">
        <w:rPr>
          <w:rFonts w:ascii="Arial" w:hAnsi="Arial" w:cs="Arial"/>
        </w:rPr>
        <w:t>:</w:t>
      </w:r>
      <w:r w:rsidR="00991B7E">
        <w:rPr>
          <w:rFonts w:ascii="Arial" w:hAnsi="Arial" w:cs="Arial"/>
        </w:rPr>
        <w:t xml:space="preserve"> TU </w:t>
      </w:r>
      <w:r w:rsidR="001F5682">
        <w:rPr>
          <w:rFonts w:ascii="Arial" w:hAnsi="Arial" w:cs="Arial"/>
        </w:rPr>
        <w:t>10-11a</w:t>
      </w:r>
      <w:r w:rsidR="00991B7E">
        <w:rPr>
          <w:rFonts w:ascii="Arial" w:hAnsi="Arial" w:cs="Arial"/>
        </w:rPr>
        <w:t xml:space="preserve"> TH </w:t>
      </w:r>
      <w:r w:rsidR="001F5682">
        <w:rPr>
          <w:rFonts w:ascii="Arial" w:hAnsi="Arial" w:cs="Arial"/>
        </w:rPr>
        <w:t>2-3p</w:t>
      </w:r>
    </w:p>
    <w:p w:rsidR="00481362" w:rsidRPr="00687F1A" w:rsidRDefault="00481362" w:rsidP="00481362">
      <w:pPr>
        <w:rPr>
          <w:rFonts w:ascii="Arial" w:hAnsi="Arial" w:cs="Arial"/>
        </w:rPr>
      </w:pPr>
      <w:r w:rsidRPr="00687F1A">
        <w:rPr>
          <w:rFonts w:ascii="Arial" w:hAnsi="Arial" w:cs="Arial"/>
        </w:rPr>
        <w:tab/>
      </w:r>
      <w:r w:rsidRPr="00687F1A">
        <w:rPr>
          <w:rFonts w:ascii="Arial" w:hAnsi="Arial" w:cs="Arial"/>
        </w:rPr>
        <w:tab/>
      </w:r>
    </w:p>
    <w:p w:rsidR="00481362" w:rsidRPr="00687F1A" w:rsidRDefault="00481362" w:rsidP="00481362">
      <w:pPr>
        <w:rPr>
          <w:rFonts w:ascii="Arial" w:hAnsi="Arial" w:cs="Arial"/>
        </w:rPr>
      </w:pPr>
    </w:p>
    <w:p w:rsidR="00481362" w:rsidRPr="00991B7E" w:rsidRDefault="00481362" w:rsidP="00481362">
      <w:pPr>
        <w:rPr>
          <w:rFonts w:ascii="Arial" w:hAnsi="Arial" w:cs="Arial"/>
          <w:b/>
          <w:lang w:val="pt-BR"/>
        </w:rPr>
      </w:pPr>
      <w:r w:rsidRPr="00991B7E">
        <w:rPr>
          <w:rFonts w:ascii="Arial" w:hAnsi="Arial" w:cs="Arial"/>
          <w:b/>
          <w:lang w:val="pt-BR"/>
        </w:rPr>
        <w:t xml:space="preserve">E-mail:  </w:t>
      </w:r>
      <w:r w:rsidR="00991B7E" w:rsidRPr="00991B7E">
        <w:rPr>
          <w:rFonts w:ascii="Arial" w:hAnsi="Arial" w:cs="Arial"/>
          <w:b/>
          <w:lang w:val="pt-BR"/>
        </w:rPr>
        <w:t>ceick@uh.edu</w:t>
      </w:r>
      <w:r w:rsidRPr="00991B7E">
        <w:rPr>
          <w:rFonts w:ascii="Arial" w:hAnsi="Arial" w:cs="Arial"/>
          <w:b/>
          <w:lang w:val="pt-BR"/>
        </w:rPr>
        <w:tab/>
      </w:r>
      <w:r w:rsidRPr="00991B7E">
        <w:rPr>
          <w:rFonts w:ascii="Arial" w:hAnsi="Arial" w:cs="Arial"/>
          <w:b/>
          <w:lang w:val="pt-BR"/>
        </w:rPr>
        <w:tab/>
      </w:r>
      <w:r w:rsidRPr="00991B7E">
        <w:rPr>
          <w:rFonts w:ascii="Arial" w:hAnsi="Arial" w:cs="Arial"/>
          <w:b/>
          <w:lang w:val="pt-BR"/>
        </w:rPr>
        <w:tab/>
      </w:r>
      <w:r w:rsidRPr="00991B7E">
        <w:rPr>
          <w:rFonts w:ascii="Arial" w:hAnsi="Arial" w:cs="Arial"/>
          <w:b/>
          <w:lang w:val="pt-BR"/>
        </w:rPr>
        <w:tab/>
        <w:t>Phone:</w:t>
      </w:r>
      <w:r w:rsidRPr="00991B7E">
        <w:rPr>
          <w:rFonts w:ascii="Arial" w:hAnsi="Arial" w:cs="Arial"/>
          <w:b/>
          <w:lang w:val="pt-BR"/>
        </w:rPr>
        <w:tab/>
      </w:r>
      <w:r w:rsidR="00991B7E">
        <w:rPr>
          <w:rFonts w:ascii="Arial" w:hAnsi="Arial" w:cs="Arial"/>
          <w:b/>
          <w:lang w:val="pt-BR"/>
        </w:rPr>
        <w:t>33345</w:t>
      </w:r>
      <w:r w:rsidR="0095316B">
        <w:rPr>
          <w:rFonts w:ascii="Arial" w:hAnsi="Arial" w:cs="Arial"/>
          <w:b/>
          <w:lang w:val="pt-BR"/>
        </w:rPr>
        <w:t xml:space="preserve"> (use e-mail!!)</w:t>
      </w:r>
      <w:r w:rsidRPr="00991B7E">
        <w:rPr>
          <w:rFonts w:ascii="Arial" w:hAnsi="Arial" w:cs="Arial"/>
          <w:b/>
          <w:lang w:val="pt-BR"/>
        </w:rPr>
        <w:tab/>
      </w:r>
      <w:r w:rsidRPr="00991B7E">
        <w:rPr>
          <w:rFonts w:ascii="Arial" w:hAnsi="Arial" w:cs="Arial"/>
          <w:b/>
          <w:lang w:val="pt-BR"/>
        </w:rPr>
        <w:tab/>
        <w:t xml:space="preserve">FAX: </w:t>
      </w:r>
      <w:r w:rsidR="00991B7E">
        <w:rPr>
          <w:rFonts w:ascii="Arial" w:hAnsi="Arial" w:cs="Arial"/>
          <w:b/>
          <w:lang w:val="pt-BR"/>
        </w:rPr>
        <w:t>33335</w:t>
      </w:r>
    </w:p>
    <w:p w:rsidR="00481362" w:rsidRPr="00991B7E" w:rsidRDefault="00481362" w:rsidP="00481362">
      <w:pPr>
        <w:pBdr>
          <w:bottom w:val="double" w:sz="4" w:space="1" w:color="auto"/>
        </w:pBdr>
        <w:rPr>
          <w:rFonts w:ascii="Arial" w:hAnsi="Arial" w:cs="Arial"/>
          <w:lang w:val="pt-BR"/>
        </w:rPr>
      </w:pPr>
    </w:p>
    <w:p w:rsidR="00481362" w:rsidRPr="00991B7E" w:rsidRDefault="00481362" w:rsidP="00481362">
      <w:pPr>
        <w:tabs>
          <w:tab w:val="left" w:pos="-1440"/>
        </w:tabs>
        <w:ind w:left="720" w:hanging="720"/>
        <w:jc w:val="both"/>
        <w:rPr>
          <w:rFonts w:ascii="Arial" w:hAnsi="Arial" w:cs="Arial"/>
          <w:b/>
          <w:bCs/>
          <w:lang w:val="pt-BR"/>
        </w:rPr>
      </w:pPr>
    </w:p>
    <w:p w:rsidR="00481362" w:rsidRPr="006830F8" w:rsidRDefault="00481362" w:rsidP="00481362">
      <w:pPr>
        <w:numPr>
          <w:ilvl w:val="0"/>
          <w:numId w:val="1"/>
        </w:numPr>
        <w:tabs>
          <w:tab w:val="left" w:pos="-1440"/>
        </w:tabs>
        <w:jc w:val="both"/>
        <w:rPr>
          <w:rFonts w:ascii="Arial" w:hAnsi="Arial" w:cs="Arial"/>
          <w:b/>
          <w:bCs/>
          <w:sz w:val="24"/>
        </w:rPr>
      </w:pPr>
      <w:r w:rsidRPr="006830F8">
        <w:rPr>
          <w:rFonts w:ascii="Arial" w:hAnsi="Arial" w:cs="Arial"/>
          <w:b/>
          <w:bCs/>
          <w:sz w:val="24"/>
        </w:rPr>
        <w:t>Course</w:t>
      </w:r>
      <w:r w:rsidR="00B4142E">
        <w:rPr>
          <w:rFonts w:ascii="Arial" w:hAnsi="Arial" w:cs="Arial"/>
          <w:b/>
          <w:bCs/>
          <w:sz w:val="24"/>
        </w:rPr>
        <w:t xml:space="preserve"> </w:t>
      </w:r>
      <w:r w:rsidR="00B4142E">
        <w:rPr>
          <w:rFonts w:ascii="Arial" w:hAnsi="Arial" w:cs="Arial"/>
          <w:b/>
          <w:bCs/>
          <w:i/>
          <w:sz w:val="24"/>
        </w:rPr>
        <w:t>Data Mining (COSC 63</w:t>
      </w:r>
      <w:r w:rsidR="008802C2">
        <w:rPr>
          <w:rFonts w:ascii="Arial" w:hAnsi="Arial" w:cs="Arial"/>
          <w:b/>
          <w:bCs/>
          <w:i/>
          <w:sz w:val="24"/>
        </w:rPr>
        <w:t>35</w:t>
      </w:r>
      <w:r w:rsidR="00B4142E">
        <w:rPr>
          <w:rFonts w:ascii="Arial" w:hAnsi="Arial" w:cs="Arial"/>
          <w:b/>
          <w:bCs/>
          <w:i/>
          <w:sz w:val="24"/>
        </w:rPr>
        <w:t>)</w:t>
      </w:r>
    </w:p>
    <w:p w:rsidR="00481362" w:rsidRPr="006830F8" w:rsidRDefault="00481362">
      <w:pPr>
        <w:rPr>
          <w:rFonts w:ascii="Arial" w:hAnsi="Arial" w:cs="Arial"/>
          <w:b/>
          <w:bCs/>
          <w:sz w:val="24"/>
        </w:rPr>
      </w:pPr>
    </w:p>
    <w:p w:rsidR="00481362" w:rsidRPr="006830F8" w:rsidRDefault="00481362">
      <w:pPr>
        <w:ind w:firstLine="720"/>
        <w:rPr>
          <w:rFonts w:ascii="Arial" w:hAnsi="Arial" w:cs="Arial"/>
          <w:b/>
          <w:bCs/>
          <w:sz w:val="24"/>
        </w:rPr>
      </w:pPr>
      <w:r w:rsidRPr="006830F8">
        <w:rPr>
          <w:rFonts w:ascii="Arial" w:hAnsi="Arial" w:cs="Arial"/>
          <w:b/>
          <w:bCs/>
          <w:sz w:val="24"/>
        </w:rPr>
        <w:t>A.</w:t>
      </w:r>
      <w:r w:rsidRPr="006830F8">
        <w:rPr>
          <w:rFonts w:ascii="Arial" w:hAnsi="Arial" w:cs="Arial"/>
          <w:b/>
          <w:bCs/>
          <w:sz w:val="24"/>
        </w:rPr>
        <w:tab/>
        <w:t>Catalog Description</w:t>
      </w:r>
      <w:r w:rsidR="00991B7E">
        <w:rPr>
          <w:rFonts w:ascii="Arial" w:hAnsi="Arial" w:cs="Arial"/>
          <w:b/>
          <w:bCs/>
          <w:sz w:val="24"/>
        </w:rPr>
        <w:t xml:space="preserve"> </w:t>
      </w:r>
    </w:p>
    <w:p w:rsidR="00C5628F" w:rsidRDefault="00991B7E">
      <w:pPr>
        <w:rPr>
          <w:rFonts w:ascii="Times New Roman" w:hAnsi="Times New Roman" w:cs="Arial"/>
          <w:sz w:val="24"/>
        </w:rPr>
      </w:pPr>
      <w:r w:rsidRPr="00355846">
        <w:rPr>
          <w:rFonts w:ascii="Times New Roman" w:hAnsi="Times New Roman" w:cs="Arial"/>
          <w:sz w:val="24"/>
        </w:rPr>
        <w:t xml:space="preserve">Goals and objectives of data mining, </w:t>
      </w:r>
      <w:r w:rsidR="00456890">
        <w:rPr>
          <w:rFonts w:ascii="Times New Roman" w:hAnsi="Times New Roman" w:cs="Arial"/>
          <w:sz w:val="24"/>
        </w:rPr>
        <w:t>data quality</w:t>
      </w:r>
      <w:r w:rsidRPr="00355846">
        <w:rPr>
          <w:rFonts w:ascii="Times New Roman" w:hAnsi="Times New Roman" w:cs="Arial"/>
          <w:sz w:val="24"/>
        </w:rPr>
        <w:t xml:space="preserve">, </w:t>
      </w:r>
      <w:r w:rsidR="00456890">
        <w:rPr>
          <w:rFonts w:ascii="Times New Roman" w:hAnsi="Times New Roman" w:cs="Arial"/>
          <w:sz w:val="24"/>
        </w:rPr>
        <w:t>data preprocessing</w:t>
      </w:r>
      <w:r w:rsidRPr="00355846">
        <w:rPr>
          <w:rFonts w:ascii="Times New Roman" w:hAnsi="Times New Roman" w:cs="Arial"/>
          <w:sz w:val="24"/>
        </w:rPr>
        <w:t xml:space="preserve">, </w:t>
      </w:r>
      <w:r w:rsidR="0008310E">
        <w:rPr>
          <w:rFonts w:ascii="Times New Roman" w:hAnsi="Times New Roman" w:cs="Arial"/>
          <w:sz w:val="24"/>
        </w:rPr>
        <w:t xml:space="preserve">OLAP and data warehousing, </w:t>
      </w:r>
      <w:r w:rsidRPr="00355846">
        <w:rPr>
          <w:rFonts w:ascii="Times New Roman" w:hAnsi="Times New Roman" w:cs="Arial"/>
          <w:sz w:val="24"/>
        </w:rPr>
        <w:t>exploratory data analysis, classification and prediction, similarity assessment</w:t>
      </w:r>
      <w:r w:rsidR="002C419A" w:rsidRPr="00355846">
        <w:rPr>
          <w:rFonts w:ascii="Times New Roman" w:hAnsi="Times New Roman" w:cs="Arial"/>
          <w:sz w:val="24"/>
        </w:rPr>
        <w:t xml:space="preserve">, cluster </w:t>
      </w:r>
      <w:r w:rsidR="00456890">
        <w:rPr>
          <w:rFonts w:ascii="Times New Roman" w:hAnsi="Times New Roman" w:cs="Arial"/>
          <w:sz w:val="24"/>
        </w:rPr>
        <w:t>and outlier analysis</w:t>
      </w:r>
      <w:r w:rsidRPr="00355846">
        <w:rPr>
          <w:rFonts w:ascii="Times New Roman" w:hAnsi="Times New Roman" w:cs="Arial"/>
          <w:sz w:val="24"/>
        </w:rPr>
        <w:t xml:space="preserve">, association </w:t>
      </w:r>
      <w:r w:rsidR="00D86F85">
        <w:rPr>
          <w:rFonts w:ascii="Times New Roman" w:hAnsi="Times New Roman" w:cs="Arial"/>
          <w:sz w:val="24"/>
        </w:rPr>
        <w:t>analysi</w:t>
      </w:r>
      <w:r w:rsidR="00DA7013">
        <w:rPr>
          <w:rFonts w:ascii="Times New Roman" w:hAnsi="Times New Roman" w:cs="Arial"/>
          <w:sz w:val="24"/>
        </w:rPr>
        <w:t>s</w:t>
      </w:r>
      <w:r w:rsidR="0008783E">
        <w:rPr>
          <w:rFonts w:ascii="Times New Roman" w:hAnsi="Times New Roman" w:cs="Arial"/>
          <w:sz w:val="24"/>
        </w:rPr>
        <w:t xml:space="preserve">, </w:t>
      </w:r>
      <w:r w:rsidR="00456890">
        <w:rPr>
          <w:rFonts w:ascii="Times New Roman" w:hAnsi="Times New Roman" w:cs="Arial"/>
          <w:sz w:val="24"/>
        </w:rPr>
        <w:t xml:space="preserve">post processing techniques, </w:t>
      </w:r>
      <w:r w:rsidRPr="00355846">
        <w:rPr>
          <w:rFonts w:ascii="Times New Roman" w:hAnsi="Times New Roman" w:cs="Arial"/>
          <w:sz w:val="24"/>
        </w:rPr>
        <w:t>data mining methodologies</w:t>
      </w:r>
      <w:r w:rsidR="00F610A8">
        <w:rPr>
          <w:rFonts w:ascii="Times New Roman" w:hAnsi="Times New Roman" w:cs="Arial"/>
          <w:sz w:val="24"/>
        </w:rPr>
        <w:t xml:space="preserve">, </w:t>
      </w:r>
      <w:r w:rsidR="00661ECE">
        <w:rPr>
          <w:rFonts w:ascii="Times New Roman" w:hAnsi="Times New Roman" w:cs="Arial"/>
          <w:sz w:val="24"/>
        </w:rPr>
        <w:t xml:space="preserve">data mining case studies. </w:t>
      </w:r>
    </w:p>
    <w:p w:rsidR="00661ECE" w:rsidRPr="00355846" w:rsidRDefault="00661ECE">
      <w:pPr>
        <w:rPr>
          <w:rFonts w:ascii="Times New Roman" w:hAnsi="Times New Roman" w:cs="Arial"/>
          <w:b/>
          <w:bCs/>
          <w:sz w:val="24"/>
        </w:rPr>
      </w:pPr>
    </w:p>
    <w:p w:rsidR="00481362" w:rsidRPr="006830F8" w:rsidRDefault="00481362">
      <w:pPr>
        <w:ind w:firstLine="720"/>
        <w:rPr>
          <w:rFonts w:ascii="Arial" w:hAnsi="Arial" w:cs="Arial"/>
          <w:b/>
          <w:bCs/>
          <w:sz w:val="24"/>
        </w:rPr>
      </w:pPr>
      <w:r w:rsidRPr="006830F8">
        <w:rPr>
          <w:rFonts w:ascii="Arial" w:hAnsi="Arial" w:cs="Arial"/>
          <w:b/>
          <w:bCs/>
          <w:sz w:val="24"/>
        </w:rPr>
        <w:t>B.</w:t>
      </w:r>
      <w:r w:rsidRPr="006830F8">
        <w:rPr>
          <w:rFonts w:ascii="Arial" w:hAnsi="Arial" w:cs="Arial"/>
          <w:b/>
          <w:bCs/>
          <w:sz w:val="24"/>
        </w:rPr>
        <w:tab/>
        <w:t>Purpose</w:t>
      </w:r>
    </w:p>
    <w:p w:rsidR="00B4142E" w:rsidRDefault="00B4142E">
      <w:pPr>
        <w:rPr>
          <w:rFonts w:ascii="Times New Roman" w:hAnsi="Times New Roman"/>
          <w:sz w:val="24"/>
        </w:rPr>
      </w:pPr>
    </w:p>
    <w:p w:rsidR="001863FD" w:rsidRPr="00355846" w:rsidRDefault="001863FD">
      <w:pPr>
        <w:rPr>
          <w:rFonts w:ascii="Times New Roman" w:hAnsi="Times New Roman" w:cs="Arial"/>
          <w:sz w:val="24"/>
        </w:rPr>
      </w:pPr>
      <w:r w:rsidRPr="00355846">
        <w:rPr>
          <w:rFonts w:ascii="Times New Roman" w:hAnsi="Times New Roman"/>
          <w:sz w:val="24"/>
        </w:rPr>
        <w:t xml:space="preserve">Data mining centers on finding novel, interesting, and potentially useful patterns in data. It aims at transforming a large amount of data into a </w:t>
      </w:r>
      <w:r w:rsidRPr="00355846">
        <w:rPr>
          <w:rStyle w:val="Emphasis"/>
          <w:rFonts w:ascii="Times New Roman" w:hAnsi="Times New Roman"/>
          <w:sz w:val="24"/>
        </w:rPr>
        <w:t>well of knowledge</w:t>
      </w:r>
      <w:r w:rsidRPr="00355846">
        <w:rPr>
          <w:rFonts w:ascii="Times New Roman" w:hAnsi="Times New Roman"/>
          <w:sz w:val="24"/>
        </w:rPr>
        <w:t>. Data mining has become a very important field in industry as well as academia</w:t>
      </w:r>
      <w:r w:rsidR="0007305D" w:rsidRPr="00355846">
        <w:rPr>
          <w:rFonts w:ascii="Times New Roman" w:hAnsi="Times New Roman"/>
          <w:sz w:val="24"/>
        </w:rPr>
        <w:t xml:space="preserve">. The course covers most </w:t>
      </w:r>
      <w:r w:rsidR="00C5628F">
        <w:rPr>
          <w:rFonts w:ascii="Times New Roman" w:hAnsi="Times New Roman"/>
          <w:sz w:val="24"/>
        </w:rPr>
        <w:t xml:space="preserve">of the </w:t>
      </w:r>
      <w:r w:rsidR="0007305D" w:rsidRPr="00355846">
        <w:rPr>
          <w:rFonts w:ascii="Times New Roman" w:hAnsi="Times New Roman"/>
          <w:sz w:val="24"/>
        </w:rPr>
        <w:t xml:space="preserve">important data mining techniques and provides background knowledge on how to conduct a data mining project. In the first </w:t>
      </w:r>
      <w:r w:rsidR="004F4494">
        <w:rPr>
          <w:rFonts w:ascii="Times New Roman" w:hAnsi="Times New Roman"/>
          <w:sz w:val="24"/>
        </w:rPr>
        <w:t>9</w:t>
      </w:r>
      <w:r w:rsidR="0007305D" w:rsidRPr="00355846">
        <w:rPr>
          <w:rFonts w:ascii="Times New Roman" w:hAnsi="Times New Roman"/>
          <w:sz w:val="24"/>
        </w:rPr>
        <w:t xml:space="preserve"> weeks a very basic introduction to data mining will be given. After defining what knowledge discovery and data mining is, data mining tasks such classification, clustering, and association analysis will be discussed in detail.</w:t>
      </w:r>
      <w:r w:rsidR="00700097">
        <w:rPr>
          <w:rFonts w:ascii="Times New Roman" w:hAnsi="Times New Roman"/>
          <w:sz w:val="24"/>
        </w:rPr>
        <w:t xml:space="preserve"> </w:t>
      </w:r>
      <w:r w:rsidR="0007305D" w:rsidRPr="00355846">
        <w:rPr>
          <w:rFonts w:ascii="Times New Roman" w:hAnsi="Times New Roman"/>
          <w:sz w:val="24"/>
        </w:rPr>
        <w:t xml:space="preserve"> Moreover, basic techniques how to preprocess a data set for a data mining task will be discussed. Also basic visualization techniques and statistical methods will be introduced. In the remaining </w:t>
      </w:r>
      <w:r w:rsidR="004F4494">
        <w:rPr>
          <w:rFonts w:ascii="Times New Roman" w:hAnsi="Times New Roman"/>
          <w:sz w:val="24"/>
        </w:rPr>
        <w:t>4</w:t>
      </w:r>
      <w:r w:rsidR="0007305D" w:rsidRPr="00355846">
        <w:rPr>
          <w:rFonts w:ascii="Times New Roman" w:hAnsi="Times New Roman"/>
          <w:sz w:val="24"/>
        </w:rPr>
        <w:t xml:space="preserve"> weeks of the semester, more advanced topics including spatial data mining, advanced clustering and classification techniques, and </w:t>
      </w:r>
      <w:r w:rsidR="0095316B">
        <w:rPr>
          <w:rFonts w:ascii="Times New Roman" w:hAnsi="Times New Roman"/>
          <w:sz w:val="24"/>
        </w:rPr>
        <w:t>webpage ranking algorithms</w:t>
      </w:r>
      <w:r w:rsidR="0007305D" w:rsidRPr="00355846">
        <w:rPr>
          <w:rFonts w:ascii="Times New Roman" w:hAnsi="Times New Roman"/>
          <w:sz w:val="24"/>
        </w:rPr>
        <w:t xml:space="preserve"> will be discussed.</w:t>
      </w:r>
      <w:r w:rsidR="00700097">
        <w:rPr>
          <w:rFonts w:ascii="Times New Roman" w:hAnsi="Times New Roman"/>
          <w:sz w:val="24"/>
        </w:rPr>
        <w:t xml:space="preserve">  Finally, you will learn on how to use and do programming in the popular statistics, visualization, and data mining environment </w:t>
      </w:r>
      <w:r w:rsidR="00700097" w:rsidRPr="00700097">
        <w:rPr>
          <w:rFonts w:ascii="Times New Roman" w:hAnsi="Times New Roman"/>
          <w:i/>
          <w:sz w:val="24"/>
        </w:rPr>
        <w:t>R</w:t>
      </w:r>
      <w:r w:rsidR="00700097">
        <w:rPr>
          <w:rFonts w:ascii="Times New Roman" w:hAnsi="Times New Roman"/>
          <w:sz w:val="24"/>
        </w:rPr>
        <w:t xml:space="preserve">. </w:t>
      </w:r>
    </w:p>
    <w:p w:rsidR="001863FD" w:rsidRPr="002477C1" w:rsidRDefault="001863FD">
      <w:pPr>
        <w:rPr>
          <w:rFonts w:ascii="Arial" w:hAnsi="Arial" w:cs="Arial"/>
          <w:sz w:val="24"/>
        </w:rPr>
      </w:pPr>
    </w:p>
    <w:p w:rsidR="00481362" w:rsidRDefault="00F610A8">
      <w:pPr>
        <w:rPr>
          <w:rFonts w:ascii="Arial" w:hAnsi="Arial" w:cs="Arial"/>
          <w:b/>
          <w:bCs/>
          <w:sz w:val="24"/>
        </w:rPr>
      </w:pPr>
      <w:r>
        <w:rPr>
          <w:rFonts w:ascii="Arial" w:hAnsi="Arial" w:cs="Arial"/>
          <w:b/>
          <w:bCs/>
          <w:sz w:val="24"/>
        </w:rPr>
        <w:br w:type="page"/>
      </w:r>
      <w:r w:rsidR="00481362" w:rsidRPr="006830F8">
        <w:rPr>
          <w:rFonts w:ascii="Arial" w:hAnsi="Arial" w:cs="Arial"/>
          <w:b/>
          <w:bCs/>
          <w:sz w:val="24"/>
        </w:rPr>
        <w:lastRenderedPageBreak/>
        <w:t>II.</w:t>
      </w:r>
      <w:r w:rsidR="00481362" w:rsidRPr="006830F8">
        <w:rPr>
          <w:rFonts w:ascii="Arial" w:hAnsi="Arial" w:cs="Arial"/>
          <w:b/>
          <w:bCs/>
          <w:sz w:val="24"/>
        </w:rPr>
        <w:tab/>
        <w:t>Course Objectives</w:t>
      </w:r>
    </w:p>
    <w:p w:rsidR="00481362" w:rsidRPr="006830F8" w:rsidRDefault="00481362">
      <w:pPr>
        <w:rPr>
          <w:rFonts w:ascii="Arial" w:hAnsi="Arial" w:cs="Arial"/>
          <w:sz w:val="24"/>
        </w:rPr>
      </w:pPr>
    </w:p>
    <w:p w:rsidR="001B0F94" w:rsidRPr="00355846" w:rsidRDefault="00481362" w:rsidP="001B0F94">
      <w:pPr>
        <w:rPr>
          <w:rFonts w:ascii="Times New Roman" w:hAnsi="Times New Roman" w:cs="Arial"/>
          <w:sz w:val="24"/>
        </w:rPr>
      </w:pPr>
      <w:r w:rsidRPr="00355846">
        <w:rPr>
          <w:rFonts w:ascii="Times New Roman" w:hAnsi="Times New Roman" w:cs="Arial"/>
          <w:sz w:val="24"/>
        </w:rPr>
        <w:t xml:space="preserve">Upon completion of this course, students </w:t>
      </w:r>
    </w:p>
    <w:p w:rsidR="00481362" w:rsidRDefault="002477C1" w:rsidP="001B0F94">
      <w:pPr>
        <w:numPr>
          <w:ilvl w:val="0"/>
          <w:numId w:val="3"/>
        </w:numPr>
        <w:rPr>
          <w:rFonts w:ascii="Times New Roman" w:hAnsi="Times New Roman" w:cs="Arial"/>
          <w:sz w:val="24"/>
        </w:rPr>
      </w:pPr>
      <w:r w:rsidRPr="00355846">
        <w:rPr>
          <w:rFonts w:ascii="Times New Roman" w:hAnsi="Times New Roman" w:cs="Arial"/>
          <w:sz w:val="24"/>
        </w:rPr>
        <w:t xml:space="preserve">will </w:t>
      </w:r>
      <w:r w:rsidR="00C5628F">
        <w:rPr>
          <w:rFonts w:ascii="Times New Roman" w:hAnsi="Times New Roman" w:cs="Arial"/>
          <w:sz w:val="24"/>
        </w:rPr>
        <w:t>know what the goals and objectives of data mining are</w:t>
      </w:r>
      <w:r w:rsidR="00F73EF1">
        <w:rPr>
          <w:rFonts w:ascii="Times New Roman" w:hAnsi="Times New Roman" w:cs="Arial"/>
          <w:sz w:val="24"/>
        </w:rPr>
        <w:t xml:space="preserve"> and how to conduct a data mining project</w:t>
      </w:r>
    </w:p>
    <w:p w:rsidR="001B0F94" w:rsidRPr="00355846" w:rsidRDefault="00355846" w:rsidP="001B0F94">
      <w:pPr>
        <w:numPr>
          <w:ilvl w:val="0"/>
          <w:numId w:val="3"/>
        </w:numPr>
        <w:rPr>
          <w:rFonts w:ascii="Times New Roman" w:hAnsi="Times New Roman" w:cs="Arial"/>
          <w:sz w:val="24"/>
        </w:rPr>
      </w:pPr>
      <w:proofErr w:type="gramStart"/>
      <w:r w:rsidRPr="00355846">
        <w:rPr>
          <w:rFonts w:ascii="Times New Roman" w:hAnsi="Times New Roman" w:cs="Arial"/>
          <w:sz w:val="24"/>
        </w:rPr>
        <w:t>will</w:t>
      </w:r>
      <w:proofErr w:type="gramEnd"/>
      <w:r w:rsidRPr="00355846">
        <w:rPr>
          <w:rFonts w:ascii="Times New Roman" w:hAnsi="Times New Roman" w:cs="Arial"/>
          <w:sz w:val="24"/>
        </w:rPr>
        <w:t xml:space="preserve"> </w:t>
      </w:r>
      <w:r w:rsidR="002477C1" w:rsidRPr="00355846">
        <w:rPr>
          <w:rFonts w:ascii="Times New Roman" w:hAnsi="Times New Roman" w:cs="Arial"/>
          <w:sz w:val="24"/>
        </w:rPr>
        <w:t xml:space="preserve">have </w:t>
      </w:r>
      <w:r w:rsidR="00C5628F">
        <w:rPr>
          <w:rFonts w:ascii="Times New Roman" w:hAnsi="Times New Roman" w:cs="Arial"/>
          <w:sz w:val="24"/>
        </w:rPr>
        <w:t>s</w:t>
      </w:r>
      <w:r w:rsidR="002477C1" w:rsidRPr="00355846">
        <w:rPr>
          <w:rFonts w:ascii="Times New Roman" w:hAnsi="Times New Roman" w:cs="Arial"/>
          <w:sz w:val="24"/>
        </w:rPr>
        <w:t>ound knowledge of</w:t>
      </w:r>
      <w:r w:rsidR="001B0F94" w:rsidRPr="00355846">
        <w:rPr>
          <w:rFonts w:ascii="Times New Roman" w:hAnsi="Times New Roman" w:cs="Arial"/>
          <w:sz w:val="24"/>
        </w:rPr>
        <w:t xml:space="preserve"> popular classification techniques</w:t>
      </w:r>
      <w:r w:rsidR="00CA3E22" w:rsidRPr="00355846">
        <w:rPr>
          <w:rFonts w:ascii="Times New Roman" w:hAnsi="Times New Roman" w:cs="Arial"/>
          <w:sz w:val="24"/>
        </w:rPr>
        <w:t>,</w:t>
      </w:r>
      <w:r w:rsidR="001B0F94" w:rsidRPr="00355846">
        <w:rPr>
          <w:rFonts w:ascii="Times New Roman" w:hAnsi="Times New Roman" w:cs="Arial"/>
          <w:sz w:val="24"/>
        </w:rPr>
        <w:t xml:space="preserve"> such as decision trees, support vector machines and nearest-neighbor approach</w:t>
      </w:r>
      <w:r w:rsidR="00CA3E22" w:rsidRPr="00355846">
        <w:rPr>
          <w:rFonts w:ascii="Times New Roman" w:hAnsi="Times New Roman" w:cs="Arial"/>
          <w:sz w:val="24"/>
        </w:rPr>
        <w:t>es</w:t>
      </w:r>
      <w:r w:rsidR="001B0F94" w:rsidRPr="00355846">
        <w:rPr>
          <w:rFonts w:ascii="Times New Roman" w:hAnsi="Times New Roman" w:cs="Arial"/>
          <w:sz w:val="24"/>
        </w:rPr>
        <w:t>.</w:t>
      </w:r>
    </w:p>
    <w:p w:rsidR="001B0F94" w:rsidRPr="00355846" w:rsidRDefault="001B0F94" w:rsidP="001B0F94">
      <w:pPr>
        <w:numPr>
          <w:ilvl w:val="0"/>
          <w:numId w:val="3"/>
        </w:numPr>
        <w:rPr>
          <w:rFonts w:ascii="Times New Roman" w:hAnsi="Times New Roman" w:cs="Arial"/>
          <w:sz w:val="24"/>
        </w:rPr>
      </w:pPr>
      <w:r w:rsidRPr="00355846">
        <w:rPr>
          <w:rFonts w:ascii="Times New Roman" w:hAnsi="Times New Roman" w:cs="Arial"/>
          <w:sz w:val="24"/>
        </w:rPr>
        <w:t>will know the most important association analysis techniques</w:t>
      </w:r>
    </w:p>
    <w:p w:rsidR="001B0F94" w:rsidRPr="00355846" w:rsidRDefault="001B0F94" w:rsidP="001B0F94">
      <w:pPr>
        <w:numPr>
          <w:ilvl w:val="0"/>
          <w:numId w:val="3"/>
        </w:numPr>
        <w:rPr>
          <w:rFonts w:ascii="Times New Roman" w:hAnsi="Times New Roman" w:cs="Arial"/>
          <w:sz w:val="24"/>
        </w:rPr>
      </w:pPr>
      <w:proofErr w:type="gramStart"/>
      <w:r w:rsidRPr="00355846">
        <w:rPr>
          <w:rFonts w:ascii="Times New Roman" w:hAnsi="Times New Roman" w:cs="Arial"/>
          <w:sz w:val="24"/>
        </w:rPr>
        <w:t>will</w:t>
      </w:r>
      <w:proofErr w:type="gramEnd"/>
      <w:r w:rsidRPr="00355846">
        <w:rPr>
          <w:rFonts w:ascii="Times New Roman" w:hAnsi="Times New Roman" w:cs="Arial"/>
          <w:sz w:val="24"/>
        </w:rPr>
        <w:t xml:space="preserve"> have </w:t>
      </w:r>
      <w:r w:rsidR="00CA3E22" w:rsidRPr="00355846">
        <w:rPr>
          <w:rFonts w:ascii="Times New Roman" w:hAnsi="Times New Roman" w:cs="Arial"/>
          <w:sz w:val="24"/>
        </w:rPr>
        <w:t>detailed</w:t>
      </w:r>
      <w:r w:rsidRPr="00355846">
        <w:rPr>
          <w:rFonts w:ascii="Times New Roman" w:hAnsi="Times New Roman" w:cs="Arial"/>
          <w:sz w:val="24"/>
        </w:rPr>
        <w:t xml:space="preserve"> knowledge of </w:t>
      </w:r>
      <w:r w:rsidR="00CA3E22" w:rsidRPr="00355846">
        <w:rPr>
          <w:rFonts w:ascii="Times New Roman" w:hAnsi="Times New Roman" w:cs="Arial"/>
          <w:sz w:val="24"/>
        </w:rPr>
        <w:t xml:space="preserve">popular clustering algorithms such as K-means, DBSCAN, </w:t>
      </w:r>
      <w:r w:rsidR="00F610A8">
        <w:rPr>
          <w:rFonts w:ascii="Times New Roman" w:hAnsi="Times New Roman" w:cs="Arial"/>
          <w:sz w:val="24"/>
        </w:rPr>
        <w:t xml:space="preserve">grid-based, </w:t>
      </w:r>
      <w:r w:rsidR="00CA3E22" w:rsidRPr="00355846">
        <w:rPr>
          <w:rFonts w:ascii="Times New Roman" w:hAnsi="Times New Roman" w:cs="Arial"/>
          <w:sz w:val="24"/>
        </w:rPr>
        <w:t xml:space="preserve">hierarchical </w:t>
      </w:r>
      <w:r w:rsidR="00F610A8">
        <w:rPr>
          <w:rFonts w:ascii="Times New Roman" w:hAnsi="Times New Roman" w:cs="Arial"/>
          <w:sz w:val="24"/>
        </w:rPr>
        <w:t xml:space="preserve">and supervised </w:t>
      </w:r>
      <w:r w:rsidR="00CA3E22" w:rsidRPr="00355846">
        <w:rPr>
          <w:rFonts w:ascii="Times New Roman" w:hAnsi="Times New Roman" w:cs="Arial"/>
          <w:sz w:val="24"/>
        </w:rPr>
        <w:t xml:space="preserve">clustering. </w:t>
      </w:r>
    </w:p>
    <w:p w:rsidR="00C921F3" w:rsidRPr="00C921F3" w:rsidRDefault="00C921F3" w:rsidP="00C921F3">
      <w:pPr>
        <w:numPr>
          <w:ilvl w:val="0"/>
          <w:numId w:val="3"/>
        </w:numPr>
        <w:rPr>
          <w:rFonts w:ascii="Times New Roman" w:hAnsi="Times New Roman" w:cs="Arial"/>
          <w:sz w:val="24"/>
        </w:rPr>
      </w:pPr>
      <w:proofErr w:type="gramStart"/>
      <w:r>
        <w:rPr>
          <w:rFonts w:ascii="Times New Roman" w:hAnsi="Times New Roman" w:cs="Arial"/>
          <w:sz w:val="24"/>
        </w:rPr>
        <w:t>will</w:t>
      </w:r>
      <w:proofErr w:type="gramEnd"/>
      <w:r>
        <w:rPr>
          <w:rFonts w:ascii="Times New Roman" w:hAnsi="Times New Roman" w:cs="Arial"/>
          <w:sz w:val="24"/>
        </w:rPr>
        <w:t xml:space="preserve"> conduct </w:t>
      </w:r>
      <w:r w:rsidR="00F73EF1">
        <w:rPr>
          <w:rFonts w:ascii="Times New Roman" w:hAnsi="Times New Roman" w:cs="Arial"/>
          <w:sz w:val="24"/>
        </w:rPr>
        <w:t>projects</w:t>
      </w:r>
      <w:r>
        <w:rPr>
          <w:rFonts w:ascii="Times New Roman" w:hAnsi="Times New Roman" w:cs="Arial"/>
          <w:sz w:val="24"/>
        </w:rPr>
        <w:t xml:space="preserve"> in which </w:t>
      </w:r>
      <w:r w:rsidRPr="00C921F3">
        <w:rPr>
          <w:rFonts w:ascii="Times New Roman" w:hAnsi="Times New Roman" w:cs="Arial"/>
          <w:sz w:val="24"/>
        </w:rPr>
        <w:t>data mining</w:t>
      </w:r>
      <w:r>
        <w:rPr>
          <w:rFonts w:ascii="Times New Roman" w:hAnsi="Times New Roman" w:cs="Arial"/>
          <w:sz w:val="24"/>
        </w:rPr>
        <w:t xml:space="preserve"> is applied</w:t>
      </w:r>
      <w:r w:rsidRPr="00C921F3">
        <w:rPr>
          <w:rFonts w:ascii="Times New Roman" w:hAnsi="Times New Roman" w:cs="Arial"/>
          <w:sz w:val="24"/>
        </w:rPr>
        <w:t xml:space="preserve"> to real world data sets.</w:t>
      </w:r>
      <w:r>
        <w:rPr>
          <w:rFonts w:ascii="Times New Roman" w:hAnsi="Times New Roman" w:cs="Arial"/>
          <w:sz w:val="24"/>
        </w:rPr>
        <w:t xml:space="preserve"> They will obtain valuable experience in learning how to interpret data mining results, how to select parameters of data mining tools, and how to make sense out of data. </w:t>
      </w:r>
    </w:p>
    <w:p w:rsidR="00C921F3" w:rsidRDefault="001B0F94" w:rsidP="001B0F94">
      <w:pPr>
        <w:numPr>
          <w:ilvl w:val="0"/>
          <w:numId w:val="3"/>
        </w:numPr>
        <w:rPr>
          <w:rFonts w:ascii="Times New Roman" w:hAnsi="Times New Roman" w:cs="Arial"/>
          <w:sz w:val="24"/>
        </w:rPr>
      </w:pPr>
      <w:r w:rsidRPr="00C921F3">
        <w:rPr>
          <w:rFonts w:ascii="Times New Roman" w:hAnsi="Times New Roman" w:cs="Arial"/>
          <w:sz w:val="24"/>
        </w:rPr>
        <w:t xml:space="preserve">will </w:t>
      </w:r>
      <w:r w:rsidR="00F610A8" w:rsidRPr="00C921F3">
        <w:rPr>
          <w:rFonts w:ascii="Times New Roman" w:hAnsi="Times New Roman" w:cs="Arial"/>
          <w:sz w:val="24"/>
        </w:rPr>
        <w:t>obtain</w:t>
      </w:r>
      <w:r w:rsidRPr="00C921F3">
        <w:rPr>
          <w:rFonts w:ascii="Times New Roman" w:hAnsi="Times New Roman" w:cs="Arial"/>
          <w:sz w:val="24"/>
        </w:rPr>
        <w:t xml:space="preserve"> practical experience </w:t>
      </w:r>
      <w:r w:rsidR="00C5628F" w:rsidRPr="00C921F3">
        <w:rPr>
          <w:rFonts w:ascii="Times New Roman" w:hAnsi="Times New Roman" w:cs="Arial"/>
          <w:sz w:val="24"/>
        </w:rPr>
        <w:t>in designing</w:t>
      </w:r>
      <w:r w:rsidR="00C921F3">
        <w:rPr>
          <w:rFonts w:ascii="Times New Roman" w:hAnsi="Times New Roman" w:cs="Arial"/>
          <w:sz w:val="24"/>
        </w:rPr>
        <w:t xml:space="preserve"> and implementing</w:t>
      </w:r>
      <w:r w:rsidRPr="00C921F3">
        <w:rPr>
          <w:rFonts w:ascii="Times New Roman" w:hAnsi="Times New Roman" w:cs="Arial"/>
          <w:sz w:val="24"/>
        </w:rPr>
        <w:t xml:space="preserve"> </w:t>
      </w:r>
      <w:r w:rsidR="00CA3E22" w:rsidRPr="00C921F3">
        <w:rPr>
          <w:rFonts w:ascii="Times New Roman" w:hAnsi="Times New Roman" w:cs="Arial"/>
          <w:sz w:val="24"/>
        </w:rPr>
        <w:t>data mining</w:t>
      </w:r>
      <w:r w:rsidR="002477C1" w:rsidRPr="00C921F3">
        <w:rPr>
          <w:rFonts w:ascii="Times New Roman" w:hAnsi="Times New Roman" w:cs="Arial"/>
          <w:sz w:val="24"/>
        </w:rPr>
        <w:t xml:space="preserve"> algorithms </w:t>
      </w:r>
    </w:p>
    <w:p w:rsidR="004F4494" w:rsidRPr="00C921F3" w:rsidRDefault="004F4494" w:rsidP="001B0F94">
      <w:pPr>
        <w:numPr>
          <w:ilvl w:val="0"/>
          <w:numId w:val="3"/>
        </w:numPr>
        <w:rPr>
          <w:rFonts w:ascii="Times New Roman" w:hAnsi="Times New Roman" w:cs="Arial"/>
          <w:sz w:val="24"/>
        </w:rPr>
      </w:pPr>
      <w:proofErr w:type="gramStart"/>
      <w:r w:rsidRPr="00C921F3">
        <w:rPr>
          <w:rFonts w:ascii="Times New Roman" w:hAnsi="Times New Roman" w:cs="Arial"/>
          <w:sz w:val="24"/>
        </w:rPr>
        <w:t>will</w:t>
      </w:r>
      <w:proofErr w:type="gramEnd"/>
      <w:r w:rsidRPr="00C921F3">
        <w:rPr>
          <w:rFonts w:ascii="Times New Roman" w:hAnsi="Times New Roman" w:cs="Arial"/>
          <w:sz w:val="24"/>
        </w:rPr>
        <w:t xml:space="preserve"> </w:t>
      </w:r>
      <w:r w:rsidR="001F5682">
        <w:rPr>
          <w:rFonts w:ascii="Times New Roman" w:hAnsi="Times New Roman" w:cs="Arial"/>
          <w:sz w:val="24"/>
        </w:rPr>
        <w:t>learn on how to use the currently most popular</w:t>
      </w:r>
      <w:r w:rsidR="006350A6">
        <w:rPr>
          <w:rFonts w:ascii="Times New Roman" w:hAnsi="Times New Roman" w:cs="Arial"/>
          <w:sz w:val="24"/>
        </w:rPr>
        <w:t xml:space="preserve"> </w:t>
      </w:r>
      <w:r w:rsidRPr="00C921F3">
        <w:rPr>
          <w:rFonts w:ascii="Times New Roman" w:hAnsi="Times New Roman" w:cs="Arial"/>
          <w:sz w:val="24"/>
        </w:rPr>
        <w:t xml:space="preserve"> </w:t>
      </w:r>
      <w:r w:rsidR="006350A6" w:rsidRPr="00C921F3">
        <w:rPr>
          <w:rFonts w:ascii="Times New Roman" w:hAnsi="Times New Roman" w:cs="Arial"/>
          <w:sz w:val="24"/>
        </w:rPr>
        <w:t xml:space="preserve">popular data mining programming </w:t>
      </w:r>
      <w:r w:rsidR="006350A6">
        <w:rPr>
          <w:rFonts w:ascii="Times New Roman" w:hAnsi="Times New Roman" w:cs="Arial"/>
          <w:sz w:val="24"/>
        </w:rPr>
        <w:t>environment</w:t>
      </w:r>
      <w:r w:rsidR="001F5682">
        <w:rPr>
          <w:rFonts w:ascii="Times New Roman" w:hAnsi="Times New Roman" w:cs="Arial"/>
          <w:sz w:val="24"/>
        </w:rPr>
        <w:t xml:space="preserve"> </w:t>
      </w:r>
      <w:r w:rsidR="001F5682" w:rsidRPr="001F5682">
        <w:rPr>
          <w:rFonts w:ascii="Times New Roman" w:hAnsi="Times New Roman" w:cs="Arial"/>
          <w:b/>
          <w:sz w:val="24"/>
        </w:rPr>
        <w:t>R</w:t>
      </w:r>
      <w:r w:rsidRPr="00C921F3">
        <w:rPr>
          <w:rFonts w:ascii="Times New Roman" w:hAnsi="Times New Roman" w:cs="Arial"/>
          <w:sz w:val="24"/>
        </w:rPr>
        <w:t xml:space="preserve">. </w:t>
      </w:r>
    </w:p>
    <w:p w:rsidR="002477C1" w:rsidRPr="00355846" w:rsidRDefault="002477C1" w:rsidP="001B0F94">
      <w:pPr>
        <w:numPr>
          <w:ilvl w:val="0"/>
          <w:numId w:val="3"/>
        </w:numPr>
        <w:rPr>
          <w:rFonts w:ascii="Times New Roman" w:hAnsi="Times New Roman" w:cs="Arial"/>
          <w:sz w:val="24"/>
        </w:rPr>
      </w:pPr>
      <w:proofErr w:type="gramStart"/>
      <w:r w:rsidRPr="00355846">
        <w:rPr>
          <w:rFonts w:ascii="Times New Roman" w:hAnsi="Times New Roman" w:cs="Arial"/>
          <w:sz w:val="24"/>
        </w:rPr>
        <w:t>will</w:t>
      </w:r>
      <w:proofErr w:type="gramEnd"/>
      <w:r w:rsidRPr="00355846">
        <w:rPr>
          <w:rFonts w:ascii="Times New Roman" w:hAnsi="Times New Roman" w:cs="Arial"/>
          <w:sz w:val="24"/>
        </w:rPr>
        <w:t xml:space="preserve"> have some exposure to more advanced topics, such as spatial data minin</w:t>
      </w:r>
      <w:r w:rsidR="005B1023">
        <w:rPr>
          <w:rFonts w:ascii="Times New Roman" w:hAnsi="Times New Roman" w:cs="Arial"/>
          <w:sz w:val="24"/>
        </w:rPr>
        <w:t xml:space="preserve">g, ensemble approaches, sequence mining, and </w:t>
      </w:r>
      <w:r w:rsidR="001F5682">
        <w:rPr>
          <w:rFonts w:ascii="Times New Roman" w:hAnsi="Times New Roman" w:cs="Arial"/>
          <w:sz w:val="24"/>
        </w:rPr>
        <w:t>webpage ranking algorithms</w:t>
      </w:r>
      <w:r w:rsidR="005B1023">
        <w:rPr>
          <w:rFonts w:ascii="Times New Roman" w:hAnsi="Times New Roman" w:cs="Arial"/>
          <w:sz w:val="24"/>
        </w:rPr>
        <w:t>.</w:t>
      </w:r>
    </w:p>
    <w:p w:rsidR="00481362" w:rsidRPr="006830F8" w:rsidRDefault="00481362">
      <w:pPr>
        <w:rPr>
          <w:rFonts w:ascii="Arial" w:hAnsi="Arial" w:cs="Arial"/>
          <w:b/>
          <w:bCs/>
          <w:sz w:val="24"/>
        </w:rPr>
      </w:pPr>
    </w:p>
    <w:p w:rsidR="00481362" w:rsidRDefault="00481362">
      <w:pPr>
        <w:rPr>
          <w:rFonts w:ascii="Arial" w:hAnsi="Arial" w:cs="Arial"/>
          <w:b/>
          <w:bCs/>
          <w:sz w:val="24"/>
        </w:rPr>
      </w:pPr>
      <w:r w:rsidRPr="006830F8">
        <w:rPr>
          <w:rFonts w:ascii="Arial" w:hAnsi="Arial" w:cs="Arial"/>
          <w:b/>
          <w:bCs/>
          <w:sz w:val="24"/>
        </w:rPr>
        <w:t xml:space="preserve">III. </w:t>
      </w:r>
      <w:r w:rsidRPr="006830F8">
        <w:rPr>
          <w:rFonts w:ascii="Arial" w:hAnsi="Arial" w:cs="Arial"/>
          <w:b/>
          <w:bCs/>
          <w:sz w:val="24"/>
        </w:rPr>
        <w:tab/>
        <w:t>Course Content</w:t>
      </w:r>
    </w:p>
    <w:p w:rsidR="00B4142E" w:rsidRDefault="00B4142E">
      <w:pPr>
        <w:rPr>
          <w:rFonts w:ascii="Times New Roman" w:hAnsi="Times New Roman"/>
          <w:sz w:val="24"/>
        </w:rPr>
      </w:pPr>
    </w:p>
    <w:p w:rsidR="00B4142E" w:rsidRDefault="002477C1">
      <w:pPr>
        <w:rPr>
          <w:rFonts w:ascii="Times New Roman" w:hAnsi="Times New Roman"/>
          <w:sz w:val="24"/>
        </w:rPr>
      </w:pPr>
      <w:r w:rsidRPr="00B4142E">
        <w:rPr>
          <w:rFonts w:ascii="Times New Roman" w:hAnsi="Times New Roman"/>
          <w:sz w:val="24"/>
        </w:rPr>
        <w:t xml:space="preserve">I Introduction to Data Mining </w:t>
      </w:r>
    </w:p>
    <w:p w:rsidR="00403D19" w:rsidRDefault="002477C1">
      <w:pPr>
        <w:rPr>
          <w:rFonts w:ascii="Times New Roman" w:hAnsi="Times New Roman"/>
          <w:sz w:val="24"/>
        </w:rPr>
      </w:pPr>
      <w:r w:rsidRPr="00B4142E">
        <w:rPr>
          <w:rFonts w:ascii="Times New Roman" w:hAnsi="Times New Roman"/>
          <w:sz w:val="24"/>
        </w:rPr>
        <w:t xml:space="preserve">II </w:t>
      </w:r>
      <w:hyperlink r:id="rId10" w:history="1">
        <w:r w:rsidRPr="00B4142E">
          <w:rPr>
            <w:rStyle w:val="Hyperlink"/>
            <w:rFonts w:ascii="Times New Roman" w:hAnsi="Times New Roman"/>
            <w:color w:val="auto"/>
            <w:sz w:val="24"/>
            <w:u w:val="none"/>
          </w:rPr>
          <w:t>Exploratory Data Analysis</w:t>
        </w:r>
      </w:hyperlink>
      <w:r w:rsidRPr="00B4142E">
        <w:rPr>
          <w:rFonts w:ascii="Times New Roman" w:hAnsi="Times New Roman"/>
          <w:sz w:val="24"/>
        </w:rPr>
        <w:t xml:space="preserve"> </w:t>
      </w:r>
      <w:r w:rsidRPr="00B4142E">
        <w:rPr>
          <w:rFonts w:ascii="Times New Roman" w:hAnsi="Times New Roman"/>
          <w:sz w:val="24"/>
        </w:rPr>
        <w:br/>
        <w:t xml:space="preserve">III </w:t>
      </w:r>
      <w:hyperlink r:id="rId11" w:history="1">
        <w:r w:rsidRPr="00B4142E">
          <w:rPr>
            <w:rStyle w:val="Hyperlink"/>
            <w:rFonts w:ascii="Times New Roman" w:hAnsi="Times New Roman"/>
            <w:color w:val="auto"/>
            <w:sz w:val="24"/>
            <w:u w:val="none"/>
          </w:rPr>
          <w:t>Introduction to Classification: Basic Concepts and Decision Trees</w:t>
        </w:r>
      </w:hyperlink>
      <w:r w:rsidRPr="00B4142E">
        <w:rPr>
          <w:rFonts w:ascii="Times New Roman" w:hAnsi="Times New Roman"/>
          <w:sz w:val="24"/>
        </w:rPr>
        <w:t xml:space="preserve"> </w:t>
      </w:r>
      <w:r w:rsidRPr="00B4142E">
        <w:rPr>
          <w:rFonts w:ascii="Times New Roman" w:hAnsi="Times New Roman"/>
          <w:sz w:val="24"/>
        </w:rPr>
        <w:br/>
        <w:t xml:space="preserve">IV </w:t>
      </w:r>
      <w:hyperlink r:id="rId12" w:history="1">
        <w:r w:rsidRPr="00B4142E">
          <w:rPr>
            <w:rStyle w:val="Hyperlink"/>
            <w:rFonts w:ascii="Times New Roman" w:hAnsi="Times New Roman"/>
            <w:color w:val="auto"/>
            <w:sz w:val="24"/>
            <w:u w:val="none"/>
          </w:rPr>
          <w:t>Introduction to Similarity Assessment and Clustering</w:t>
        </w:r>
      </w:hyperlink>
      <w:r w:rsidRPr="00B4142E">
        <w:rPr>
          <w:rFonts w:ascii="Times New Roman" w:hAnsi="Times New Roman"/>
          <w:sz w:val="24"/>
        </w:rPr>
        <w:t xml:space="preserve"> </w:t>
      </w:r>
      <w:r w:rsidRPr="00B4142E">
        <w:rPr>
          <w:rFonts w:ascii="Times New Roman" w:hAnsi="Times New Roman"/>
          <w:sz w:val="24"/>
        </w:rPr>
        <w:br/>
        <w:t xml:space="preserve">V </w:t>
      </w:r>
      <w:hyperlink r:id="rId13" w:history="1">
        <w:r w:rsidRPr="00B4142E">
          <w:rPr>
            <w:rStyle w:val="Hyperlink"/>
            <w:rFonts w:ascii="Times New Roman" w:hAnsi="Times New Roman"/>
            <w:color w:val="auto"/>
            <w:sz w:val="24"/>
            <w:u w:val="none"/>
          </w:rPr>
          <w:t>A Short Introduction to Data Cubes</w:t>
        </w:r>
      </w:hyperlink>
      <w:r w:rsidRPr="00B4142E">
        <w:rPr>
          <w:rFonts w:ascii="Times New Roman" w:hAnsi="Times New Roman"/>
          <w:sz w:val="24"/>
        </w:rPr>
        <w:t xml:space="preserve"> </w:t>
      </w:r>
      <w:r w:rsidRPr="00B4142E">
        <w:rPr>
          <w:rFonts w:ascii="Times New Roman" w:hAnsi="Times New Roman"/>
          <w:sz w:val="24"/>
        </w:rPr>
        <w:br/>
        <w:t>VI Association Analysis</w:t>
      </w:r>
      <w:r w:rsidR="00403D19">
        <w:rPr>
          <w:rFonts w:ascii="Times New Roman" w:hAnsi="Times New Roman"/>
          <w:sz w:val="24"/>
        </w:rPr>
        <w:t xml:space="preserve"> —Mining Rules, Sequences and Graphs</w:t>
      </w:r>
      <w:r w:rsidR="00403D19">
        <w:rPr>
          <w:rFonts w:ascii="Times New Roman" w:hAnsi="Times New Roman"/>
          <w:sz w:val="24"/>
        </w:rPr>
        <w:br/>
        <w:t>VII</w:t>
      </w:r>
      <w:r w:rsidRPr="00B4142E">
        <w:rPr>
          <w:rFonts w:ascii="Times New Roman" w:hAnsi="Times New Roman"/>
          <w:sz w:val="24"/>
        </w:rPr>
        <w:t xml:space="preserve"> </w:t>
      </w:r>
      <w:hyperlink r:id="rId14" w:history="1">
        <w:r w:rsidRPr="00B4142E">
          <w:rPr>
            <w:rStyle w:val="Hyperlink"/>
            <w:rFonts w:ascii="Times New Roman" w:hAnsi="Times New Roman"/>
            <w:color w:val="auto"/>
            <w:sz w:val="24"/>
            <w:u w:val="none"/>
          </w:rPr>
          <w:t>Data Preprocessing</w:t>
        </w:r>
      </w:hyperlink>
      <w:r w:rsidRPr="00B4142E">
        <w:rPr>
          <w:rFonts w:ascii="Times New Roman" w:hAnsi="Times New Roman"/>
          <w:sz w:val="24"/>
        </w:rPr>
        <w:t xml:space="preserve"> </w:t>
      </w:r>
      <w:r w:rsidRPr="00B4142E">
        <w:rPr>
          <w:rFonts w:ascii="Times New Roman" w:hAnsi="Times New Roman"/>
          <w:sz w:val="24"/>
        </w:rPr>
        <w:br/>
      </w:r>
      <w:r w:rsidR="00403D19">
        <w:rPr>
          <w:rFonts w:ascii="Times New Roman" w:hAnsi="Times New Roman"/>
          <w:sz w:val="24"/>
        </w:rPr>
        <w:t>VIII</w:t>
      </w:r>
      <w:r w:rsidRPr="00B4142E">
        <w:rPr>
          <w:rFonts w:ascii="Times New Roman" w:hAnsi="Times New Roman"/>
          <w:sz w:val="24"/>
        </w:rPr>
        <w:t xml:space="preserve"> More on Clustering: </w:t>
      </w:r>
      <w:r w:rsidR="00F610A8">
        <w:rPr>
          <w:rFonts w:ascii="Times New Roman" w:hAnsi="Times New Roman"/>
          <w:sz w:val="24"/>
        </w:rPr>
        <w:t xml:space="preserve">Hierarchical, Density-based, Grid-based </w:t>
      </w:r>
      <w:r w:rsidR="00B4142E">
        <w:rPr>
          <w:rFonts w:ascii="Times New Roman" w:hAnsi="Times New Roman"/>
          <w:sz w:val="24"/>
        </w:rPr>
        <w:t xml:space="preserve">and </w:t>
      </w:r>
      <w:hyperlink r:id="rId15" w:history="1">
        <w:r w:rsidRPr="00B4142E">
          <w:rPr>
            <w:rStyle w:val="Hyperlink"/>
            <w:rFonts w:ascii="Times New Roman" w:hAnsi="Times New Roman"/>
            <w:color w:val="auto"/>
            <w:sz w:val="24"/>
            <w:u w:val="none"/>
          </w:rPr>
          <w:t>Supervised Clustering</w:t>
        </w:r>
      </w:hyperlink>
      <w:r w:rsidRPr="00B4142E">
        <w:rPr>
          <w:rFonts w:ascii="Times New Roman" w:hAnsi="Times New Roman"/>
          <w:sz w:val="24"/>
        </w:rPr>
        <w:t>.</w:t>
      </w:r>
      <w:r w:rsidRPr="00B4142E">
        <w:rPr>
          <w:rFonts w:ascii="Times New Roman" w:hAnsi="Times New Roman"/>
          <w:sz w:val="24"/>
        </w:rPr>
        <w:br/>
      </w:r>
      <w:r w:rsidR="00403D19">
        <w:rPr>
          <w:rFonts w:ascii="Times New Roman" w:hAnsi="Times New Roman"/>
          <w:sz w:val="24"/>
        </w:rPr>
        <w:t>I</w:t>
      </w:r>
      <w:r w:rsidRPr="00B4142E">
        <w:rPr>
          <w:rFonts w:ascii="Times New Roman" w:hAnsi="Times New Roman"/>
          <w:sz w:val="24"/>
        </w:rPr>
        <w:t xml:space="preserve">X </w:t>
      </w:r>
      <w:r w:rsidR="004F4494">
        <w:rPr>
          <w:rFonts w:ascii="Times New Roman" w:hAnsi="Times New Roman"/>
          <w:sz w:val="24"/>
        </w:rPr>
        <w:t>Using and Programming in R</w:t>
      </w:r>
      <w:r w:rsidRPr="00B4142E">
        <w:rPr>
          <w:rFonts w:ascii="Times New Roman" w:hAnsi="Times New Roman"/>
          <w:sz w:val="24"/>
        </w:rPr>
        <w:t xml:space="preserve"> </w:t>
      </w:r>
    </w:p>
    <w:p w:rsidR="00403D19" w:rsidRDefault="00403D19">
      <w:pPr>
        <w:rPr>
          <w:rFonts w:ascii="Times New Roman" w:hAnsi="Times New Roman"/>
          <w:sz w:val="24"/>
        </w:rPr>
      </w:pPr>
      <w:r>
        <w:rPr>
          <w:rFonts w:ascii="Times New Roman" w:hAnsi="Times New Roman"/>
          <w:sz w:val="24"/>
        </w:rPr>
        <w:t>X</w:t>
      </w:r>
      <w:r w:rsidRPr="00B4142E">
        <w:rPr>
          <w:rFonts w:ascii="Times New Roman" w:hAnsi="Times New Roman"/>
          <w:sz w:val="24"/>
        </w:rPr>
        <w:t xml:space="preserve"> </w:t>
      </w:r>
      <w:r>
        <w:rPr>
          <w:rFonts w:ascii="Times New Roman" w:hAnsi="Times New Roman"/>
          <w:sz w:val="24"/>
        </w:rPr>
        <w:t>Spatial Data Mining</w:t>
      </w:r>
      <w:r w:rsidR="002477C1" w:rsidRPr="00B4142E">
        <w:rPr>
          <w:rFonts w:ascii="Times New Roman" w:hAnsi="Times New Roman"/>
          <w:sz w:val="24"/>
        </w:rPr>
        <w:br/>
        <w:t>XI More on Classification: Instance-based Learn</w:t>
      </w:r>
      <w:r>
        <w:rPr>
          <w:rFonts w:ascii="Times New Roman" w:hAnsi="Times New Roman"/>
          <w:sz w:val="24"/>
        </w:rPr>
        <w:t xml:space="preserve">ing, Support Vector Machines, </w:t>
      </w:r>
      <w:proofErr w:type="gramStart"/>
      <w:r>
        <w:rPr>
          <w:rFonts w:ascii="Times New Roman" w:hAnsi="Times New Roman"/>
          <w:sz w:val="24"/>
        </w:rPr>
        <w:t>Ensembles</w:t>
      </w:r>
      <w:proofErr w:type="gramEnd"/>
      <w:r>
        <w:rPr>
          <w:rFonts w:ascii="Times New Roman" w:hAnsi="Times New Roman"/>
          <w:sz w:val="24"/>
        </w:rPr>
        <w:t xml:space="preserve"> and </w:t>
      </w:r>
    </w:p>
    <w:p w:rsidR="002204A1" w:rsidRDefault="00403D19">
      <w:pPr>
        <w:rPr>
          <w:rFonts w:ascii="Times New Roman" w:hAnsi="Times New Roman"/>
          <w:sz w:val="24"/>
        </w:rPr>
      </w:pPr>
      <w:r>
        <w:rPr>
          <w:rFonts w:ascii="Times New Roman" w:hAnsi="Times New Roman"/>
          <w:sz w:val="24"/>
        </w:rPr>
        <w:t xml:space="preserve">     ROC-Curves</w:t>
      </w:r>
    </w:p>
    <w:p w:rsidR="0062424E" w:rsidRDefault="0062424E">
      <w:pPr>
        <w:rPr>
          <w:rFonts w:ascii="Times New Roman" w:hAnsi="Times New Roman"/>
          <w:sz w:val="24"/>
        </w:rPr>
      </w:pPr>
      <w:r>
        <w:rPr>
          <w:rFonts w:ascii="Times New Roman" w:hAnsi="Times New Roman"/>
          <w:sz w:val="24"/>
        </w:rPr>
        <w:t xml:space="preserve">XII PageRank </w:t>
      </w:r>
    </w:p>
    <w:p w:rsidR="002204A1" w:rsidRDefault="002204A1">
      <w:pPr>
        <w:rPr>
          <w:rFonts w:ascii="Times New Roman" w:hAnsi="Times New Roman"/>
          <w:sz w:val="24"/>
        </w:rPr>
      </w:pPr>
      <w:r>
        <w:rPr>
          <w:rFonts w:ascii="Times New Roman" w:hAnsi="Times New Roman"/>
          <w:sz w:val="24"/>
        </w:rPr>
        <w:t>XII</w:t>
      </w:r>
      <w:r w:rsidR="0062424E">
        <w:rPr>
          <w:rFonts w:ascii="Times New Roman" w:hAnsi="Times New Roman"/>
          <w:sz w:val="24"/>
        </w:rPr>
        <w:t>I</w:t>
      </w:r>
      <w:r>
        <w:rPr>
          <w:rFonts w:ascii="Times New Roman" w:hAnsi="Times New Roman"/>
          <w:sz w:val="24"/>
        </w:rPr>
        <w:t xml:space="preserve"> </w:t>
      </w:r>
      <w:r w:rsidR="000A6C0A">
        <w:rPr>
          <w:rFonts w:ascii="Times New Roman" w:hAnsi="Times New Roman"/>
          <w:sz w:val="24"/>
        </w:rPr>
        <w:t xml:space="preserve">Top Ten Data Mining Algorithms </w:t>
      </w:r>
    </w:p>
    <w:p w:rsidR="002477C1" w:rsidRPr="00B4142E" w:rsidRDefault="002477C1">
      <w:pPr>
        <w:rPr>
          <w:rFonts w:ascii="Times New Roman" w:hAnsi="Times New Roman"/>
          <w:sz w:val="24"/>
        </w:rPr>
      </w:pPr>
      <w:r w:rsidRPr="00B4142E">
        <w:rPr>
          <w:rFonts w:ascii="Times New Roman" w:hAnsi="Times New Roman"/>
          <w:sz w:val="24"/>
        </w:rPr>
        <w:t>X</w:t>
      </w:r>
      <w:r w:rsidR="0062424E">
        <w:rPr>
          <w:rFonts w:ascii="Times New Roman" w:hAnsi="Times New Roman"/>
          <w:sz w:val="24"/>
        </w:rPr>
        <w:t>IV</w:t>
      </w:r>
      <w:r w:rsidR="00DA7013">
        <w:rPr>
          <w:rFonts w:ascii="Times New Roman" w:hAnsi="Times New Roman"/>
          <w:sz w:val="24"/>
        </w:rPr>
        <w:t xml:space="preserve"> </w:t>
      </w:r>
      <w:hyperlink r:id="rId16" w:history="1">
        <w:r w:rsidRPr="00B4142E">
          <w:rPr>
            <w:rStyle w:val="Hyperlink"/>
            <w:rFonts w:ascii="Times New Roman" w:hAnsi="Times New Roman"/>
            <w:color w:val="auto"/>
            <w:sz w:val="24"/>
            <w:u w:val="none"/>
          </w:rPr>
          <w:t>Final Words</w:t>
        </w:r>
      </w:hyperlink>
      <w:r w:rsidRPr="00B4142E">
        <w:rPr>
          <w:rFonts w:ascii="Times New Roman" w:hAnsi="Times New Roman"/>
          <w:sz w:val="24"/>
        </w:rPr>
        <w:t xml:space="preserve"> </w:t>
      </w:r>
    </w:p>
    <w:p w:rsidR="002477C1" w:rsidRPr="00B4142E" w:rsidRDefault="002477C1">
      <w:pPr>
        <w:rPr>
          <w:rFonts w:ascii="Times New Roman" w:hAnsi="Times New Roman"/>
        </w:rPr>
      </w:pPr>
    </w:p>
    <w:p w:rsidR="00481362" w:rsidRPr="006830F8" w:rsidRDefault="00481362">
      <w:pPr>
        <w:rPr>
          <w:rFonts w:ascii="Arial" w:hAnsi="Arial" w:cs="Arial"/>
          <w:b/>
          <w:bCs/>
          <w:sz w:val="24"/>
        </w:rPr>
      </w:pPr>
      <w:r w:rsidRPr="006830F8">
        <w:rPr>
          <w:rFonts w:ascii="Arial" w:hAnsi="Arial" w:cs="Arial"/>
          <w:b/>
          <w:bCs/>
          <w:sz w:val="24"/>
        </w:rPr>
        <w:t>IV.</w:t>
      </w:r>
      <w:r w:rsidRPr="006830F8">
        <w:rPr>
          <w:rFonts w:ascii="Arial" w:hAnsi="Arial" w:cs="Arial"/>
          <w:b/>
          <w:bCs/>
          <w:sz w:val="24"/>
        </w:rPr>
        <w:tab/>
        <w:t>Course Structure</w:t>
      </w:r>
    </w:p>
    <w:p w:rsidR="002C419A" w:rsidRDefault="002C419A" w:rsidP="002C419A">
      <w:pPr>
        <w:ind w:left="720"/>
        <w:rPr>
          <w:rFonts w:ascii="Arial" w:hAnsi="Arial" w:cs="Arial"/>
          <w:sz w:val="24"/>
        </w:rPr>
      </w:pPr>
    </w:p>
    <w:p w:rsidR="002C419A" w:rsidRDefault="002C419A" w:rsidP="002C419A">
      <w:pPr>
        <w:rPr>
          <w:rFonts w:ascii="Helvetica" w:hAnsi="Helvetica"/>
          <w:sz w:val="24"/>
        </w:rPr>
      </w:pPr>
      <w:r>
        <w:rPr>
          <w:rFonts w:ascii="Helvetica" w:hAnsi="Helvetica"/>
          <w:sz w:val="24"/>
        </w:rPr>
        <w:t>2</w:t>
      </w:r>
      <w:r w:rsidR="00700097">
        <w:rPr>
          <w:rFonts w:ascii="Helvetica" w:hAnsi="Helvetica"/>
          <w:sz w:val="24"/>
        </w:rPr>
        <w:t>3</w:t>
      </w:r>
      <w:bookmarkStart w:id="0" w:name="_GoBack"/>
      <w:bookmarkEnd w:id="0"/>
      <w:r>
        <w:rPr>
          <w:rFonts w:ascii="Helvetica" w:hAnsi="Helvetica"/>
          <w:sz w:val="24"/>
        </w:rPr>
        <w:t xml:space="preserve"> lectures</w:t>
      </w:r>
    </w:p>
    <w:p w:rsidR="002C419A" w:rsidRDefault="00D86F85" w:rsidP="002C419A">
      <w:pPr>
        <w:rPr>
          <w:rFonts w:ascii="Helvetica" w:hAnsi="Helvetica"/>
          <w:sz w:val="24"/>
        </w:rPr>
      </w:pPr>
      <w:r>
        <w:rPr>
          <w:rFonts w:ascii="Helvetica" w:hAnsi="Helvetica"/>
          <w:sz w:val="24"/>
        </w:rPr>
        <w:t>2</w:t>
      </w:r>
      <w:r w:rsidR="004F4962">
        <w:rPr>
          <w:rFonts w:ascii="Helvetica" w:hAnsi="Helvetica"/>
          <w:sz w:val="24"/>
        </w:rPr>
        <w:t xml:space="preserve"> </w:t>
      </w:r>
      <w:r w:rsidR="002C419A">
        <w:rPr>
          <w:rFonts w:ascii="Helvetica" w:hAnsi="Helvetica"/>
          <w:sz w:val="24"/>
        </w:rPr>
        <w:t>exams</w:t>
      </w:r>
    </w:p>
    <w:p w:rsidR="002C419A" w:rsidRDefault="00F73EF1" w:rsidP="002C419A">
      <w:pPr>
        <w:rPr>
          <w:rFonts w:ascii="Helvetica" w:hAnsi="Helvetica"/>
          <w:sz w:val="24"/>
        </w:rPr>
      </w:pPr>
      <w:r>
        <w:rPr>
          <w:rFonts w:ascii="Helvetica" w:hAnsi="Helvetica"/>
          <w:sz w:val="24"/>
        </w:rPr>
        <w:t>4</w:t>
      </w:r>
      <w:r w:rsidR="002C419A">
        <w:rPr>
          <w:rFonts w:ascii="Helvetica" w:hAnsi="Helvetica"/>
          <w:sz w:val="24"/>
        </w:rPr>
        <w:t xml:space="preserve"> c</w:t>
      </w:r>
      <w:r w:rsidR="002C419A" w:rsidRPr="00E64CD9">
        <w:rPr>
          <w:rFonts w:ascii="Helvetica" w:hAnsi="Helvetica"/>
          <w:sz w:val="24"/>
        </w:rPr>
        <w:t xml:space="preserve">ourse </w:t>
      </w:r>
      <w:r w:rsidR="002C419A">
        <w:rPr>
          <w:rFonts w:ascii="Helvetica" w:hAnsi="Helvetica"/>
          <w:sz w:val="24"/>
        </w:rPr>
        <w:t>p</w:t>
      </w:r>
      <w:r w:rsidR="002C419A" w:rsidRPr="00E64CD9">
        <w:rPr>
          <w:rFonts w:ascii="Helvetica" w:hAnsi="Helvetica"/>
          <w:sz w:val="24"/>
        </w:rPr>
        <w:t xml:space="preserve">rojects </w:t>
      </w:r>
    </w:p>
    <w:p w:rsidR="002C419A" w:rsidRDefault="002C419A" w:rsidP="002C419A">
      <w:pPr>
        <w:rPr>
          <w:rFonts w:ascii="Helvetica" w:hAnsi="Helvetica"/>
          <w:sz w:val="24"/>
        </w:rPr>
      </w:pPr>
      <w:r>
        <w:rPr>
          <w:rFonts w:ascii="Helvetica" w:hAnsi="Helvetica"/>
          <w:sz w:val="24"/>
        </w:rPr>
        <w:t xml:space="preserve">1 student presentation </w:t>
      </w:r>
    </w:p>
    <w:p w:rsidR="002C419A" w:rsidRPr="00C921F3" w:rsidRDefault="00CA0DF9" w:rsidP="002C419A">
      <w:pPr>
        <w:rPr>
          <w:rFonts w:ascii="Helvetica" w:hAnsi="Helvetica"/>
          <w:sz w:val="24"/>
        </w:rPr>
        <w:sectPr w:rsidR="002C419A" w:rsidRPr="00C921F3">
          <w:footerReference w:type="default" r:id="rId17"/>
          <w:endnotePr>
            <w:numFmt w:val="decimal"/>
          </w:endnotePr>
          <w:pgSz w:w="12240" w:h="15840"/>
          <w:pgMar w:top="1440" w:right="1440" w:bottom="1440" w:left="1440" w:header="1440" w:footer="1440" w:gutter="0"/>
          <w:cols w:space="720"/>
          <w:noEndnote/>
        </w:sectPr>
      </w:pPr>
      <w:r>
        <w:rPr>
          <w:rFonts w:ascii="Helvetica" w:hAnsi="Helvetica"/>
          <w:sz w:val="24"/>
        </w:rPr>
        <w:t>3</w:t>
      </w:r>
      <w:r w:rsidR="00403D19">
        <w:rPr>
          <w:rFonts w:ascii="Helvetica" w:hAnsi="Helvetica"/>
          <w:sz w:val="24"/>
        </w:rPr>
        <w:t xml:space="preserve"> </w:t>
      </w:r>
      <w:r w:rsidR="00F73EF1">
        <w:rPr>
          <w:rFonts w:ascii="Helvetica" w:hAnsi="Helvetica"/>
          <w:sz w:val="24"/>
        </w:rPr>
        <w:t>3</w:t>
      </w:r>
      <w:r w:rsidR="001F5682">
        <w:rPr>
          <w:rFonts w:ascii="Helvetica" w:hAnsi="Helvetica"/>
          <w:sz w:val="24"/>
        </w:rPr>
        <w:t>5</w:t>
      </w:r>
      <w:r w:rsidR="00F73EF1">
        <w:rPr>
          <w:rFonts w:ascii="Helvetica" w:hAnsi="Helvetica"/>
          <w:sz w:val="24"/>
        </w:rPr>
        <w:t xml:space="preserve">-minute review sessions </w:t>
      </w:r>
    </w:p>
    <w:p w:rsidR="00481362" w:rsidRPr="006830F8" w:rsidRDefault="00F610A8">
      <w:pPr>
        <w:rPr>
          <w:rFonts w:ascii="Arial" w:hAnsi="Arial" w:cs="Arial"/>
          <w:sz w:val="24"/>
        </w:rPr>
      </w:pPr>
      <w:r>
        <w:rPr>
          <w:rFonts w:ascii="Arial" w:hAnsi="Arial" w:cs="Arial"/>
          <w:b/>
          <w:bCs/>
          <w:sz w:val="24"/>
        </w:rPr>
        <w:lastRenderedPageBreak/>
        <w:br w:type="page"/>
      </w:r>
      <w:r w:rsidR="00481362" w:rsidRPr="006830F8">
        <w:rPr>
          <w:rFonts w:ascii="Arial" w:hAnsi="Arial" w:cs="Arial"/>
          <w:b/>
          <w:bCs/>
          <w:sz w:val="24"/>
        </w:rPr>
        <w:lastRenderedPageBreak/>
        <w:t>V.</w:t>
      </w:r>
      <w:r w:rsidR="00481362" w:rsidRPr="006830F8">
        <w:rPr>
          <w:rFonts w:ascii="Arial" w:hAnsi="Arial" w:cs="Arial"/>
          <w:b/>
          <w:bCs/>
          <w:sz w:val="24"/>
        </w:rPr>
        <w:tab/>
        <w:t>Textbooks</w:t>
      </w:r>
    </w:p>
    <w:p w:rsidR="00481362" w:rsidRPr="006830F8" w:rsidRDefault="00481362">
      <w:pPr>
        <w:rPr>
          <w:rFonts w:ascii="Arial" w:hAnsi="Arial" w:cs="Arial"/>
          <w:sz w:val="24"/>
        </w:rPr>
      </w:pPr>
    </w:p>
    <w:p w:rsidR="00E64CD9" w:rsidRPr="00E64CD9" w:rsidRDefault="00E64CD9" w:rsidP="00E64CD9">
      <w:pPr>
        <w:rPr>
          <w:sz w:val="24"/>
        </w:rPr>
      </w:pPr>
      <w:r w:rsidRPr="00E64CD9">
        <w:rPr>
          <w:b/>
          <w:bCs/>
          <w:sz w:val="24"/>
        </w:rPr>
        <w:t>Required Text:</w:t>
      </w:r>
      <w:r w:rsidRPr="00E64CD9">
        <w:rPr>
          <w:sz w:val="24"/>
        </w:rPr>
        <w:t xml:space="preserve"> </w:t>
      </w:r>
    </w:p>
    <w:p w:rsidR="00E64CD9" w:rsidRPr="00E64CD9" w:rsidRDefault="00E64CD9" w:rsidP="00E64CD9">
      <w:pPr>
        <w:ind w:left="720"/>
        <w:rPr>
          <w:sz w:val="24"/>
        </w:rPr>
      </w:pPr>
      <w:r w:rsidRPr="00E64CD9">
        <w:rPr>
          <w:sz w:val="24"/>
        </w:rPr>
        <w:t xml:space="preserve">P.-N. Tang, M. </w:t>
      </w:r>
      <w:proofErr w:type="spellStart"/>
      <w:r w:rsidRPr="00E64CD9">
        <w:rPr>
          <w:sz w:val="24"/>
        </w:rPr>
        <w:t>Steinback</w:t>
      </w:r>
      <w:proofErr w:type="spellEnd"/>
      <w:r w:rsidRPr="00E64CD9">
        <w:rPr>
          <w:sz w:val="24"/>
        </w:rPr>
        <w:t>, and V. Kumar</w:t>
      </w:r>
      <w:r w:rsidR="00403D19">
        <w:rPr>
          <w:sz w:val="24"/>
        </w:rPr>
        <w:t xml:space="preserve"> </w:t>
      </w:r>
      <w:r w:rsidRPr="00E64CD9">
        <w:rPr>
          <w:i/>
          <w:iCs/>
          <w:sz w:val="24"/>
        </w:rPr>
        <w:t>Introduction to Data Mining</w:t>
      </w:r>
      <w:r w:rsidRPr="00E64CD9">
        <w:rPr>
          <w:sz w:val="24"/>
        </w:rPr>
        <w:t xml:space="preserve">, </w:t>
      </w:r>
    </w:p>
    <w:p w:rsidR="00E64CD9" w:rsidRPr="00E64CD9" w:rsidRDefault="00E64CD9" w:rsidP="00E64CD9">
      <w:pPr>
        <w:ind w:left="720"/>
        <w:rPr>
          <w:sz w:val="24"/>
        </w:rPr>
      </w:pPr>
      <w:r w:rsidRPr="00E64CD9">
        <w:rPr>
          <w:sz w:val="24"/>
        </w:rPr>
        <w:t xml:space="preserve">Addison Wesley, </w:t>
      </w:r>
      <w:r w:rsidR="00D86F85">
        <w:rPr>
          <w:sz w:val="24"/>
        </w:rPr>
        <w:t>2006.</w:t>
      </w:r>
    </w:p>
    <w:p w:rsidR="00E64CD9" w:rsidRPr="00E64CD9" w:rsidRDefault="00E64CD9" w:rsidP="00E64CD9">
      <w:pPr>
        <w:rPr>
          <w:sz w:val="24"/>
        </w:rPr>
      </w:pPr>
      <w:r w:rsidRPr="00E64CD9">
        <w:rPr>
          <w:b/>
          <w:bCs/>
          <w:sz w:val="24"/>
        </w:rPr>
        <w:t>Recommended Text</w:t>
      </w:r>
      <w:r w:rsidRPr="00E64CD9">
        <w:rPr>
          <w:sz w:val="24"/>
        </w:rPr>
        <w:t xml:space="preserve"> </w:t>
      </w:r>
    </w:p>
    <w:p w:rsidR="00E64CD9" w:rsidRPr="00E64CD9" w:rsidRDefault="00E64CD9" w:rsidP="00E64CD9">
      <w:pPr>
        <w:ind w:left="720"/>
        <w:rPr>
          <w:sz w:val="24"/>
        </w:rPr>
      </w:pPr>
      <w:proofErr w:type="spellStart"/>
      <w:r w:rsidRPr="00E64CD9">
        <w:rPr>
          <w:sz w:val="24"/>
        </w:rPr>
        <w:t>Jiawei</w:t>
      </w:r>
      <w:proofErr w:type="spellEnd"/>
      <w:r w:rsidRPr="00E64CD9">
        <w:rPr>
          <w:sz w:val="24"/>
        </w:rPr>
        <w:t xml:space="preserve"> Han and </w:t>
      </w:r>
      <w:proofErr w:type="spellStart"/>
      <w:r w:rsidRPr="00E64CD9">
        <w:rPr>
          <w:sz w:val="24"/>
        </w:rPr>
        <w:t>Micheline</w:t>
      </w:r>
      <w:proofErr w:type="spellEnd"/>
      <w:r w:rsidRPr="00E64CD9">
        <w:rPr>
          <w:sz w:val="24"/>
        </w:rPr>
        <w:t xml:space="preserve"> </w:t>
      </w:r>
      <w:proofErr w:type="spellStart"/>
      <w:r w:rsidRPr="00E64CD9">
        <w:rPr>
          <w:sz w:val="24"/>
        </w:rPr>
        <w:t>Kamber</w:t>
      </w:r>
      <w:proofErr w:type="spellEnd"/>
      <w:r w:rsidRPr="00E64CD9">
        <w:rPr>
          <w:sz w:val="24"/>
        </w:rPr>
        <w:t xml:space="preserve">, </w:t>
      </w:r>
      <w:r w:rsidRPr="00E64CD9">
        <w:rPr>
          <w:i/>
          <w:iCs/>
          <w:sz w:val="24"/>
        </w:rPr>
        <w:t>Data Mining: Concepts and Techniques</w:t>
      </w:r>
      <w:r w:rsidRPr="00E64CD9">
        <w:rPr>
          <w:sz w:val="24"/>
        </w:rPr>
        <w:t xml:space="preserve"> </w:t>
      </w:r>
    </w:p>
    <w:p w:rsidR="00E64CD9" w:rsidRPr="00E64CD9" w:rsidRDefault="00E64CD9" w:rsidP="00E64CD9">
      <w:pPr>
        <w:ind w:left="720"/>
        <w:rPr>
          <w:sz w:val="24"/>
        </w:rPr>
      </w:pPr>
      <w:r w:rsidRPr="00E64CD9">
        <w:rPr>
          <w:sz w:val="24"/>
        </w:rPr>
        <w:t xml:space="preserve">Morgan Kaufman Publishers, </w:t>
      </w:r>
      <w:r w:rsidR="004F4494">
        <w:rPr>
          <w:sz w:val="24"/>
        </w:rPr>
        <w:t>third</w:t>
      </w:r>
      <w:r w:rsidRPr="00E64CD9">
        <w:rPr>
          <w:sz w:val="24"/>
        </w:rPr>
        <w:t xml:space="preserve"> edition</w:t>
      </w:r>
      <w:r w:rsidR="00D86F85">
        <w:rPr>
          <w:sz w:val="24"/>
        </w:rPr>
        <w:t>, 20</w:t>
      </w:r>
      <w:r w:rsidR="004F4494">
        <w:rPr>
          <w:sz w:val="24"/>
        </w:rPr>
        <w:t>1</w:t>
      </w:r>
      <w:r w:rsidR="00CA0DF9">
        <w:rPr>
          <w:sz w:val="24"/>
        </w:rPr>
        <w:t>2</w:t>
      </w:r>
      <w:r w:rsidR="00D86F85">
        <w:rPr>
          <w:sz w:val="24"/>
        </w:rPr>
        <w:t>.</w:t>
      </w:r>
      <w:r w:rsidRPr="00E64CD9">
        <w:rPr>
          <w:sz w:val="24"/>
        </w:rPr>
        <w:t xml:space="preserve"> </w:t>
      </w:r>
    </w:p>
    <w:p w:rsidR="00481362" w:rsidRPr="006830F8" w:rsidRDefault="00481362">
      <w:pPr>
        <w:rPr>
          <w:rFonts w:ascii="Arial" w:hAnsi="Arial" w:cs="Arial"/>
          <w:b/>
          <w:bCs/>
          <w:sz w:val="24"/>
        </w:rPr>
      </w:pPr>
    </w:p>
    <w:p w:rsidR="00481362" w:rsidRPr="006830F8" w:rsidRDefault="00481362">
      <w:pPr>
        <w:rPr>
          <w:rFonts w:ascii="Arial" w:hAnsi="Arial" w:cs="Arial"/>
          <w:b/>
          <w:bCs/>
          <w:sz w:val="24"/>
        </w:rPr>
      </w:pPr>
      <w:r w:rsidRPr="006830F8">
        <w:rPr>
          <w:rFonts w:ascii="Arial" w:hAnsi="Arial" w:cs="Arial"/>
          <w:b/>
          <w:bCs/>
          <w:sz w:val="24"/>
        </w:rPr>
        <w:t>VI</w:t>
      </w:r>
      <w:r w:rsidRPr="006830F8">
        <w:rPr>
          <w:rFonts w:ascii="Arial" w:hAnsi="Arial" w:cs="Arial"/>
          <w:b/>
          <w:bCs/>
          <w:sz w:val="24"/>
        </w:rPr>
        <w:tab/>
        <w:t>Course Requirements</w:t>
      </w:r>
    </w:p>
    <w:p w:rsidR="00481362" w:rsidRPr="006830F8" w:rsidRDefault="00481362">
      <w:pPr>
        <w:rPr>
          <w:rFonts w:ascii="Arial" w:hAnsi="Arial" w:cs="Arial"/>
          <w:b/>
          <w:bCs/>
          <w:sz w:val="24"/>
        </w:rPr>
      </w:pPr>
    </w:p>
    <w:p w:rsidR="00E64CD9" w:rsidRDefault="00E64CD9">
      <w:pPr>
        <w:rPr>
          <w:rFonts w:ascii="Times New Roman" w:hAnsi="Times New Roman"/>
          <w:sz w:val="24"/>
        </w:rPr>
      </w:pPr>
      <w:r w:rsidRPr="00B4142E">
        <w:rPr>
          <w:rFonts w:ascii="Times New Roman" w:hAnsi="Times New Roman"/>
          <w:sz w:val="24"/>
        </w:rPr>
        <w:t xml:space="preserve">There will be </w:t>
      </w:r>
      <w:r w:rsidR="0095316B">
        <w:rPr>
          <w:rFonts w:ascii="Times New Roman" w:hAnsi="Times New Roman"/>
          <w:sz w:val="24"/>
        </w:rPr>
        <w:t>2</w:t>
      </w:r>
      <w:r w:rsidRPr="00B4142E">
        <w:rPr>
          <w:rFonts w:ascii="Times New Roman" w:hAnsi="Times New Roman"/>
          <w:sz w:val="24"/>
        </w:rPr>
        <w:t xml:space="preserve"> exams in </w:t>
      </w:r>
      <w:proofErr w:type="gramStart"/>
      <w:r w:rsidRPr="00B4142E">
        <w:rPr>
          <w:rFonts w:ascii="Times New Roman" w:hAnsi="Times New Roman"/>
          <w:sz w:val="24"/>
        </w:rPr>
        <w:t>Fall</w:t>
      </w:r>
      <w:proofErr w:type="gramEnd"/>
      <w:r w:rsidRPr="00B4142E">
        <w:rPr>
          <w:rFonts w:ascii="Times New Roman" w:hAnsi="Times New Roman"/>
          <w:sz w:val="24"/>
        </w:rPr>
        <w:t xml:space="preserve"> </w:t>
      </w:r>
      <w:r w:rsidR="00835FE0">
        <w:rPr>
          <w:rFonts w:ascii="Times New Roman" w:hAnsi="Times New Roman"/>
          <w:sz w:val="24"/>
        </w:rPr>
        <w:t>201</w:t>
      </w:r>
      <w:r w:rsidR="003A7880">
        <w:rPr>
          <w:rFonts w:ascii="Times New Roman" w:hAnsi="Times New Roman"/>
          <w:sz w:val="24"/>
        </w:rPr>
        <w:t>3</w:t>
      </w:r>
      <w:r w:rsidR="00835FE0">
        <w:rPr>
          <w:rFonts w:ascii="Times New Roman" w:hAnsi="Times New Roman"/>
          <w:sz w:val="24"/>
        </w:rPr>
        <w:t>.</w:t>
      </w:r>
      <w:r w:rsidRPr="00B4142E">
        <w:rPr>
          <w:rFonts w:ascii="Times New Roman" w:hAnsi="Times New Roman"/>
          <w:sz w:val="24"/>
        </w:rPr>
        <w:t xml:space="preserve"> </w:t>
      </w:r>
      <w:r w:rsidR="008802C2">
        <w:rPr>
          <w:rFonts w:ascii="Times New Roman" w:hAnsi="Times New Roman"/>
          <w:sz w:val="24"/>
        </w:rPr>
        <w:t xml:space="preserve">Course projects center </w:t>
      </w:r>
      <w:r w:rsidRPr="00B4142E">
        <w:rPr>
          <w:rFonts w:ascii="Times New Roman" w:hAnsi="Times New Roman"/>
          <w:sz w:val="24"/>
        </w:rPr>
        <w:t xml:space="preserve">on </w:t>
      </w:r>
      <w:r w:rsidR="004F4494">
        <w:rPr>
          <w:rFonts w:ascii="Times New Roman" w:hAnsi="Times New Roman"/>
          <w:sz w:val="24"/>
        </w:rPr>
        <w:t xml:space="preserve">exploratory data analysis, </w:t>
      </w:r>
      <w:r w:rsidRPr="00B4142E">
        <w:rPr>
          <w:rFonts w:ascii="Times New Roman" w:hAnsi="Times New Roman"/>
          <w:sz w:val="24"/>
        </w:rPr>
        <w:t>the implementation of a data mining algorithm</w:t>
      </w:r>
      <w:r w:rsidR="004F4494">
        <w:rPr>
          <w:rFonts w:ascii="Times New Roman" w:hAnsi="Times New Roman"/>
          <w:sz w:val="24"/>
        </w:rPr>
        <w:t>s</w:t>
      </w:r>
      <w:r w:rsidR="00995C34">
        <w:rPr>
          <w:rFonts w:ascii="Times New Roman" w:hAnsi="Times New Roman"/>
          <w:sz w:val="24"/>
        </w:rPr>
        <w:t xml:space="preserve">, </w:t>
      </w:r>
      <w:r w:rsidR="008802C2">
        <w:rPr>
          <w:rFonts w:ascii="Times New Roman" w:hAnsi="Times New Roman"/>
          <w:sz w:val="24"/>
        </w:rPr>
        <w:t>and on the application of</w:t>
      </w:r>
      <w:r w:rsidRPr="00B4142E">
        <w:rPr>
          <w:rFonts w:ascii="Times New Roman" w:hAnsi="Times New Roman"/>
          <w:sz w:val="24"/>
        </w:rPr>
        <w:t xml:space="preserve"> data </w:t>
      </w:r>
      <w:r w:rsidR="00B4142E">
        <w:rPr>
          <w:rFonts w:ascii="Times New Roman" w:hAnsi="Times New Roman"/>
          <w:sz w:val="24"/>
        </w:rPr>
        <w:t xml:space="preserve">mining techniques </w:t>
      </w:r>
      <w:r w:rsidR="00F610A8">
        <w:rPr>
          <w:rFonts w:ascii="Times New Roman" w:hAnsi="Times New Roman"/>
          <w:sz w:val="24"/>
        </w:rPr>
        <w:t>to</w:t>
      </w:r>
      <w:r w:rsidR="00B4142E">
        <w:rPr>
          <w:rFonts w:ascii="Times New Roman" w:hAnsi="Times New Roman"/>
          <w:sz w:val="24"/>
        </w:rPr>
        <w:t xml:space="preserve"> </w:t>
      </w:r>
      <w:r w:rsidR="00995C34">
        <w:rPr>
          <w:rFonts w:ascii="Times New Roman" w:hAnsi="Times New Roman"/>
          <w:sz w:val="24"/>
        </w:rPr>
        <w:t xml:space="preserve">analyze </w:t>
      </w:r>
      <w:r w:rsidR="00B4142E">
        <w:rPr>
          <w:rFonts w:ascii="Times New Roman" w:hAnsi="Times New Roman"/>
          <w:sz w:val="24"/>
        </w:rPr>
        <w:t>real world data set</w:t>
      </w:r>
      <w:r w:rsidR="00995C34">
        <w:rPr>
          <w:rFonts w:ascii="Times New Roman" w:hAnsi="Times New Roman"/>
          <w:sz w:val="24"/>
        </w:rPr>
        <w:t>s</w:t>
      </w:r>
      <w:r w:rsidR="003A7880">
        <w:rPr>
          <w:rFonts w:ascii="Times New Roman" w:hAnsi="Times New Roman"/>
          <w:sz w:val="24"/>
        </w:rPr>
        <w:t xml:space="preserve"> and spatial data mining</w:t>
      </w:r>
      <w:r w:rsidR="00835FE0">
        <w:rPr>
          <w:rFonts w:ascii="Times New Roman" w:hAnsi="Times New Roman"/>
          <w:sz w:val="24"/>
        </w:rPr>
        <w:t>.</w:t>
      </w:r>
      <w:r w:rsidR="004F4494">
        <w:rPr>
          <w:rFonts w:ascii="Times New Roman" w:hAnsi="Times New Roman"/>
          <w:sz w:val="24"/>
        </w:rPr>
        <w:t xml:space="preserve"> Moreover, in a group projects students will survey a particular subfield of data mining. </w:t>
      </w:r>
      <w:r w:rsidRPr="00B4142E">
        <w:rPr>
          <w:rFonts w:ascii="Times New Roman" w:hAnsi="Times New Roman"/>
          <w:sz w:val="24"/>
        </w:rPr>
        <w:t xml:space="preserve"> </w:t>
      </w:r>
    </w:p>
    <w:p w:rsidR="00F73EF1" w:rsidRDefault="00F73EF1">
      <w:pPr>
        <w:rPr>
          <w:rFonts w:ascii="Arial" w:hAnsi="Arial" w:cs="Arial"/>
          <w:b/>
          <w:bCs/>
          <w:sz w:val="24"/>
        </w:rPr>
      </w:pPr>
    </w:p>
    <w:p w:rsidR="00481362" w:rsidRPr="006830F8" w:rsidRDefault="00481362">
      <w:pPr>
        <w:rPr>
          <w:rFonts w:ascii="Arial" w:hAnsi="Arial" w:cs="Arial"/>
          <w:b/>
          <w:bCs/>
          <w:sz w:val="24"/>
        </w:rPr>
      </w:pPr>
      <w:r w:rsidRPr="006830F8">
        <w:rPr>
          <w:rFonts w:ascii="Arial" w:hAnsi="Arial" w:cs="Arial"/>
          <w:b/>
          <w:bCs/>
          <w:sz w:val="24"/>
        </w:rPr>
        <w:t>VII.</w:t>
      </w:r>
      <w:r w:rsidRPr="006830F8">
        <w:rPr>
          <w:rFonts w:ascii="Arial" w:hAnsi="Arial" w:cs="Arial"/>
          <w:b/>
          <w:bCs/>
          <w:sz w:val="24"/>
        </w:rPr>
        <w:tab/>
        <w:t>Evaluation and Grading</w:t>
      </w:r>
    </w:p>
    <w:p w:rsidR="00481362" w:rsidRPr="004F4962" w:rsidRDefault="00481362">
      <w:pPr>
        <w:rPr>
          <w:rFonts w:ascii="Arial" w:hAnsi="Arial" w:cs="Arial"/>
          <w:b/>
          <w:bCs/>
          <w:sz w:val="18"/>
          <w:szCs w:val="18"/>
        </w:rPr>
      </w:pPr>
    </w:p>
    <w:p w:rsidR="00E64CD9" w:rsidRPr="00B4142E" w:rsidRDefault="00E64CD9" w:rsidP="00E64CD9">
      <w:pPr>
        <w:rPr>
          <w:rFonts w:ascii="Times New Roman" w:hAnsi="Times New Roman" w:cs="Arial"/>
          <w:b/>
          <w:bCs/>
          <w:sz w:val="24"/>
        </w:rPr>
      </w:pPr>
      <w:r w:rsidRPr="00B4142E">
        <w:rPr>
          <w:rFonts w:ascii="Times New Roman" w:hAnsi="Times New Roman"/>
          <w:sz w:val="24"/>
        </w:rPr>
        <w:t xml:space="preserve">Course Projects </w:t>
      </w:r>
      <w:r w:rsidR="005B1023">
        <w:rPr>
          <w:rFonts w:ascii="Times New Roman" w:hAnsi="Times New Roman"/>
          <w:sz w:val="24"/>
        </w:rPr>
        <w:t xml:space="preserve">and </w:t>
      </w:r>
      <w:proofErr w:type="spellStart"/>
      <w:r w:rsidRPr="00B4142E">
        <w:rPr>
          <w:rFonts w:ascii="Times New Roman" w:hAnsi="Times New Roman"/>
          <w:sz w:val="24"/>
        </w:rPr>
        <w:t>Homeworks</w:t>
      </w:r>
      <w:proofErr w:type="spellEnd"/>
      <w:r w:rsidRPr="00B4142E">
        <w:rPr>
          <w:rFonts w:ascii="Times New Roman" w:hAnsi="Times New Roman"/>
          <w:sz w:val="24"/>
        </w:rPr>
        <w:t xml:space="preserve">: </w:t>
      </w:r>
      <w:r w:rsidR="005B1023">
        <w:rPr>
          <w:rFonts w:ascii="Times New Roman" w:hAnsi="Times New Roman"/>
          <w:sz w:val="24"/>
        </w:rPr>
        <w:t>38-42</w:t>
      </w:r>
      <w:r w:rsidRPr="00B4142E">
        <w:rPr>
          <w:rFonts w:ascii="Times New Roman" w:hAnsi="Times New Roman"/>
          <w:sz w:val="24"/>
        </w:rPr>
        <w:t xml:space="preserve">% </w:t>
      </w:r>
      <w:r w:rsidRPr="00B4142E">
        <w:rPr>
          <w:rFonts w:ascii="Times New Roman" w:hAnsi="Times New Roman"/>
          <w:sz w:val="24"/>
        </w:rPr>
        <w:br/>
        <w:t xml:space="preserve">Exams: </w:t>
      </w:r>
      <w:r w:rsidR="005B1023">
        <w:rPr>
          <w:rFonts w:ascii="Times New Roman" w:hAnsi="Times New Roman"/>
          <w:sz w:val="24"/>
        </w:rPr>
        <w:t>58-62</w:t>
      </w:r>
      <w:r w:rsidR="008802C2">
        <w:rPr>
          <w:rFonts w:ascii="Times New Roman" w:hAnsi="Times New Roman"/>
          <w:sz w:val="24"/>
        </w:rPr>
        <w:t xml:space="preserve">% </w:t>
      </w:r>
      <w:r w:rsidR="008802C2">
        <w:rPr>
          <w:rFonts w:ascii="Times New Roman" w:hAnsi="Times New Roman"/>
          <w:sz w:val="24"/>
        </w:rPr>
        <w:br/>
        <w:t xml:space="preserve">Class Participation: </w:t>
      </w:r>
      <w:r w:rsidR="005B1023">
        <w:rPr>
          <w:rFonts w:ascii="Times New Roman" w:hAnsi="Times New Roman"/>
          <w:sz w:val="24"/>
        </w:rPr>
        <w:t>1</w:t>
      </w:r>
      <w:r w:rsidRPr="00B4142E">
        <w:rPr>
          <w:rFonts w:ascii="Times New Roman" w:hAnsi="Times New Roman"/>
          <w:sz w:val="24"/>
        </w:rPr>
        <w:t>%</w:t>
      </w:r>
    </w:p>
    <w:p w:rsidR="00481362" w:rsidRPr="00B4142E" w:rsidRDefault="00481362">
      <w:pPr>
        <w:rPr>
          <w:rFonts w:ascii="Times New Roman" w:hAnsi="Times New Roman" w:cs="Arial"/>
          <w:b/>
          <w:bCs/>
          <w:sz w:val="24"/>
        </w:rPr>
      </w:pPr>
    </w:p>
    <w:p w:rsidR="00E64CD9" w:rsidRPr="00B4142E" w:rsidRDefault="00E64CD9" w:rsidP="00E64CD9">
      <w:pPr>
        <w:widowControl/>
        <w:autoSpaceDE/>
        <w:autoSpaceDN/>
        <w:adjustRightInd/>
        <w:rPr>
          <w:rFonts w:ascii="Times New Roman" w:eastAsia="Batang" w:hAnsi="Times New Roman"/>
          <w:sz w:val="24"/>
          <w:lang w:eastAsia="ko-KR"/>
        </w:rPr>
      </w:pPr>
      <w:r w:rsidRPr="00B4142E">
        <w:rPr>
          <w:rFonts w:ascii="Times New Roman" w:eastAsia="Batang" w:hAnsi="Times New Roman"/>
          <w:sz w:val="24"/>
          <w:lang w:eastAsia="ko-KR"/>
        </w:rPr>
        <w:t xml:space="preserve">Each student has to have a </w:t>
      </w:r>
      <w:r w:rsidRPr="00B4142E">
        <w:rPr>
          <w:rFonts w:ascii="Times New Roman" w:eastAsia="Batang" w:hAnsi="Times New Roman"/>
          <w:b/>
          <w:bCs/>
          <w:sz w:val="24"/>
          <w:lang w:eastAsia="ko-KR"/>
        </w:rPr>
        <w:t>weighted average of 74.0 or higher in the exams of the course</w:t>
      </w:r>
      <w:r w:rsidRPr="00B4142E">
        <w:rPr>
          <w:rFonts w:ascii="Times New Roman" w:eastAsia="Batang" w:hAnsi="Times New Roman"/>
          <w:sz w:val="24"/>
          <w:lang w:eastAsia="ko-KR"/>
        </w:rPr>
        <w:t xml:space="preserve"> in order to receive a grade of "B-" or better for the course. Students will be responsible for material covered in the lectures and assigned in the readings</w:t>
      </w:r>
      <w:proofErr w:type="gramStart"/>
      <w:r w:rsidRPr="00B4142E">
        <w:rPr>
          <w:rFonts w:ascii="Times New Roman" w:eastAsia="Batang" w:hAnsi="Times New Roman"/>
          <w:sz w:val="24"/>
          <w:lang w:eastAsia="ko-KR"/>
        </w:rPr>
        <w:t>.</w:t>
      </w:r>
      <w:r w:rsidR="00F610A8">
        <w:rPr>
          <w:rFonts w:ascii="Times New Roman" w:eastAsia="Batang" w:hAnsi="Times New Roman"/>
          <w:color w:val="000000"/>
          <w:sz w:val="24"/>
          <w:lang w:eastAsia="ko-KR"/>
        </w:rPr>
        <w:t>.</w:t>
      </w:r>
      <w:proofErr w:type="gramEnd"/>
    </w:p>
    <w:p w:rsidR="00E64CD9" w:rsidRPr="00B4142E" w:rsidRDefault="00E64CD9" w:rsidP="00E64CD9">
      <w:pPr>
        <w:widowControl/>
        <w:autoSpaceDE/>
        <w:autoSpaceDN/>
        <w:adjustRightInd/>
        <w:spacing w:before="100" w:beforeAutospacing="1" w:after="100" w:afterAutospacing="1"/>
        <w:rPr>
          <w:rFonts w:ascii="Times New Roman" w:eastAsia="Batang" w:hAnsi="Times New Roman"/>
          <w:color w:val="000000"/>
          <w:sz w:val="24"/>
          <w:lang w:eastAsia="ko-KR"/>
        </w:rPr>
      </w:pPr>
      <w:r w:rsidRPr="00B4142E">
        <w:rPr>
          <w:rFonts w:ascii="Times New Roman" w:eastAsia="Batang" w:hAnsi="Times New Roman"/>
          <w:sz w:val="24"/>
          <w:lang w:eastAsia="ko-KR"/>
        </w:rPr>
        <w:t>Translation number to letter grades</w:t>
      </w:r>
      <w:proofErr w:type="gramStart"/>
      <w:r w:rsidRPr="00B4142E">
        <w:rPr>
          <w:rFonts w:ascii="Times New Roman" w:eastAsia="Batang" w:hAnsi="Times New Roman"/>
          <w:sz w:val="24"/>
          <w:lang w:eastAsia="ko-KR"/>
        </w:rPr>
        <w:t>:</w:t>
      </w:r>
      <w:proofErr w:type="gramEnd"/>
      <w:r w:rsidRPr="00B4142E">
        <w:rPr>
          <w:rFonts w:ascii="Times New Roman" w:eastAsia="Batang" w:hAnsi="Times New Roman"/>
          <w:color w:val="000000"/>
          <w:sz w:val="24"/>
          <w:lang w:eastAsia="ko-KR"/>
        </w:rPr>
        <w:br/>
        <w:t>A:100-90 A-:90-86 B+:86-82 B:82-77 B-:77-74 C+:74-70</w:t>
      </w:r>
      <w:r w:rsidRPr="00B4142E">
        <w:rPr>
          <w:rFonts w:ascii="Times New Roman" w:eastAsia="Batang" w:hAnsi="Times New Roman"/>
          <w:color w:val="000000"/>
          <w:sz w:val="24"/>
          <w:lang w:eastAsia="ko-KR"/>
        </w:rPr>
        <w:br/>
        <w:t xml:space="preserve">C: 70-66 C-:66-62 D+:62-58 D:58-54 D-:54-50 F: 50-0 </w:t>
      </w:r>
    </w:p>
    <w:p w:rsidR="00E64CD9" w:rsidRPr="00F610A8" w:rsidRDefault="00E64CD9" w:rsidP="00F610A8">
      <w:pPr>
        <w:widowControl/>
        <w:autoSpaceDE/>
        <w:autoSpaceDN/>
        <w:adjustRightInd/>
        <w:spacing w:before="100" w:beforeAutospacing="1" w:after="100" w:afterAutospacing="1"/>
        <w:rPr>
          <w:rFonts w:ascii="Times New Roman" w:eastAsia="Batang" w:hAnsi="Times New Roman"/>
          <w:color w:val="000000"/>
          <w:sz w:val="24"/>
          <w:lang w:eastAsia="ko-KR"/>
        </w:rPr>
      </w:pPr>
      <w:r w:rsidRPr="00B4142E">
        <w:rPr>
          <w:rFonts w:ascii="Times New Roman" w:eastAsia="Batang" w:hAnsi="Times New Roman"/>
          <w:color w:val="000000"/>
          <w:sz w:val="24"/>
          <w:lang w:eastAsia="ko-KR"/>
        </w:rPr>
        <w:t xml:space="preserve">Students may discuss course material and </w:t>
      </w:r>
      <w:proofErr w:type="spellStart"/>
      <w:r w:rsidRPr="00B4142E">
        <w:rPr>
          <w:rFonts w:ascii="Times New Roman" w:eastAsia="Batang" w:hAnsi="Times New Roman"/>
          <w:color w:val="000000"/>
          <w:sz w:val="24"/>
          <w:lang w:eastAsia="ko-KR"/>
        </w:rPr>
        <w:t>homeworks</w:t>
      </w:r>
      <w:proofErr w:type="spellEnd"/>
      <w:r w:rsidRPr="00B4142E">
        <w:rPr>
          <w:rFonts w:ascii="Times New Roman" w:eastAsia="Batang" w:hAnsi="Times New Roman"/>
          <w:color w:val="000000"/>
          <w:sz w:val="24"/>
          <w:lang w:eastAsia="ko-KR"/>
        </w:rPr>
        <w:t xml:space="preserve">, but must take special care to discern the difference between </w:t>
      </w:r>
      <w:r w:rsidRPr="00B4142E">
        <w:rPr>
          <w:rFonts w:ascii="Times New Roman" w:eastAsia="Batang" w:hAnsi="Times New Roman"/>
          <w:b/>
          <w:bCs/>
          <w:color w:val="000000"/>
          <w:sz w:val="24"/>
          <w:lang w:eastAsia="ko-KR"/>
        </w:rPr>
        <w:t>collaborating</w:t>
      </w:r>
      <w:r w:rsidRPr="00B4142E">
        <w:rPr>
          <w:rFonts w:ascii="Times New Roman" w:eastAsia="Batang" w:hAnsi="Times New Roman"/>
          <w:color w:val="000000"/>
          <w:sz w:val="24"/>
          <w:lang w:eastAsia="ko-KR"/>
        </w:rPr>
        <w:t xml:space="preserve"> in order to increase understanding of course materials and collaborating on the homework / course project itself. We encourage students to help each other understand course material to clarify the meaning of homework problems or to discuss problem-solving strategies, but it is </w:t>
      </w:r>
      <w:r w:rsidRPr="00B4142E">
        <w:rPr>
          <w:rFonts w:ascii="Times New Roman" w:eastAsia="Batang" w:hAnsi="Times New Roman"/>
          <w:b/>
          <w:bCs/>
          <w:color w:val="000000"/>
          <w:sz w:val="24"/>
          <w:lang w:eastAsia="ko-KR"/>
        </w:rPr>
        <w:t>not</w:t>
      </w:r>
      <w:r w:rsidRPr="00B4142E">
        <w:rPr>
          <w:rFonts w:ascii="Times New Roman" w:eastAsia="Batang" w:hAnsi="Times New Roman"/>
          <w:color w:val="000000"/>
          <w:sz w:val="24"/>
          <w:lang w:eastAsia="ko-KR"/>
        </w:rPr>
        <w:t xml:space="preserve"> permissible for one student to help or be helped by another student in working through homework problems and in the course project. If, in discussing course materials and problems, students believe that their like-mindedness from such discussions could be construed as collaboration on their assignments, students must cite each other, briefly explaining the extent of their collaboration. Any assistance that is not given proper citation may be considered a violation of the Honor Code, and might result in obtaining a grade of F in the course, and in further prosecution. </w:t>
      </w:r>
    </w:p>
    <w:p w:rsidR="00481362" w:rsidRPr="00B4142E" w:rsidRDefault="00481362">
      <w:pPr>
        <w:rPr>
          <w:rFonts w:ascii="Times New Roman" w:hAnsi="Times New Roman" w:cs="Arial"/>
          <w:b/>
          <w:bCs/>
          <w:sz w:val="24"/>
        </w:rPr>
      </w:pPr>
      <w:r w:rsidRPr="00B4142E">
        <w:rPr>
          <w:rFonts w:ascii="Times New Roman" w:hAnsi="Times New Roman" w:cs="Arial"/>
          <w:b/>
          <w:bCs/>
          <w:sz w:val="24"/>
        </w:rPr>
        <w:t xml:space="preserve">Policy on grades of I (Incomplete): </w:t>
      </w:r>
      <w:r w:rsidR="00E64CD9" w:rsidRPr="00B4142E">
        <w:rPr>
          <w:rFonts w:ascii="Times New Roman" w:hAnsi="Times New Roman" w:cs="Arial"/>
          <w:sz w:val="24"/>
        </w:rPr>
        <w:t xml:space="preserve">A grade of ‘I’ will only be given in extreme emergency situations and only </w:t>
      </w:r>
      <w:r w:rsidR="00B4142E">
        <w:rPr>
          <w:rFonts w:ascii="Times New Roman" w:hAnsi="Times New Roman" w:cs="Arial"/>
          <w:sz w:val="24"/>
        </w:rPr>
        <w:t>i</w:t>
      </w:r>
      <w:r w:rsidR="00E64CD9" w:rsidRPr="00B4142E">
        <w:rPr>
          <w:rFonts w:ascii="Times New Roman" w:hAnsi="Times New Roman" w:cs="Arial"/>
          <w:sz w:val="24"/>
        </w:rPr>
        <w:t xml:space="preserve">f the student completed more than </w:t>
      </w:r>
      <w:r w:rsidR="00B4142E">
        <w:rPr>
          <w:rFonts w:ascii="Times New Roman" w:hAnsi="Times New Roman" w:cs="Arial"/>
          <w:sz w:val="24"/>
        </w:rPr>
        <w:t>2/3</w:t>
      </w:r>
      <w:r w:rsidR="00E64CD9" w:rsidRPr="00B4142E">
        <w:rPr>
          <w:rFonts w:ascii="Times New Roman" w:hAnsi="Times New Roman" w:cs="Arial"/>
          <w:sz w:val="24"/>
        </w:rPr>
        <w:t xml:space="preserve"> of the course work.</w:t>
      </w:r>
    </w:p>
    <w:p w:rsidR="00481362" w:rsidRPr="006830F8" w:rsidRDefault="00481362">
      <w:pPr>
        <w:rPr>
          <w:rFonts w:ascii="Arial" w:hAnsi="Arial" w:cs="Arial"/>
          <w:b/>
          <w:bCs/>
          <w:sz w:val="24"/>
        </w:rPr>
      </w:pPr>
    </w:p>
    <w:p w:rsidR="00481362" w:rsidRPr="006830F8" w:rsidRDefault="00481362">
      <w:pPr>
        <w:rPr>
          <w:rFonts w:ascii="Arial" w:hAnsi="Arial" w:cs="Arial"/>
          <w:sz w:val="24"/>
        </w:rPr>
      </w:pPr>
      <w:r w:rsidRPr="006830F8">
        <w:rPr>
          <w:rFonts w:ascii="Arial" w:hAnsi="Arial" w:cs="Arial"/>
          <w:b/>
          <w:bCs/>
          <w:sz w:val="24"/>
        </w:rPr>
        <w:lastRenderedPageBreak/>
        <w:t>VIII.</w:t>
      </w:r>
      <w:r w:rsidRPr="006830F8">
        <w:rPr>
          <w:rFonts w:ascii="Arial" w:hAnsi="Arial" w:cs="Arial"/>
          <w:b/>
          <w:bCs/>
          <w:sz w:val="24"/>
        </w:rPr>
        <w:tab/>
        <w:t>Consultation</w:t>
      </w:r>
    </w:p>
    <w:p w:rsidR="00481362" w:rsidRPr="006830F8" w:rsidRDefault="00481362">
      <w:pPr>
        <w:rPr>
          <w:rFonts w:ascii="Arial" w:hAnsi="Arial" w:cs="Arial"/>
          <w:sz w:val="24"/>
        </w:rPr>
      </w:pPr>
    </w:p>
    <w:p w:rsidR="00E64CD9" w:rsidRPr="00B4142E" w:rsidRDefault="00E64CD9">
      <w:pPr>
        <w:rPr>
          <w:sz w:val="24"/>
        </w:rPr>
      </w:pPr>
      <w:r w:rsidRPr="00B4142E">
        <w:rPr>
          <w:sz w:val="24"/>
        </w:rPr>
        <w:t xml:space="preserve">Instructor: </w:t>
      </w:r>
      <w:hyperlink r:id="rId18" w:history="1">
        <w:r w:rsidRPr="00B4142E">
          <w:rPr>
            <w:rStyle w:val="Hyperlink"/>
            <w:sz w:val="24"/>
          </w:rPr>
          <w:t xml:space="preserve">Dr. </w:t>
        </w:r>
        <w:proofErr w:type="spellStart"/>
        <w:r w:rsidRPr="00B4142E">
          <w:rPr>
            <w:rStyle w:val="Hyperlink"/>
            <w:sz w:val="24"/>
          </w:rPr>
          <w:t>Christoph</w:t>
        </w:r>
        <w:proofErr w:type="spellEnd"/>
        <w:r w:rsidRPr="00B4142E">
          <w:rPr>
            <w:rStyle w:val="Hyperlink"/>
            <w:sz w:val="24"/>
          </w:rPr>
          <w:t xml:space="preserve"> F. </w:t>
        </w:r>
        <w:proofErr w:type="spellStart"/>
        <w:r w:rsidRPr="00B4142E">
          <w:rPr>
            <w:rStyle w:val="Hyperlink"/>
            <w:sz w:val="24"/>
          </w:rPr>
          <w:t>Eick</w:t>
        </w:r>
        <w:proofErr w:type="spellEnd"/>
        <w:r w:rsidRPr="00B4142E">
          <w:rPr>
            <w:rStyle w:val="Hyperlink"/>
            <w:sz w:val="24"/>
          </w:rPr>
          <w:t xml:space="preserve"> </w:t>
        </w:r>
      </w:hyperlink>
      <w:r w:rsidRPr="00B4142E">
        <w:rPr>
          <w:sz w:val="24"/>
        </w:rPr>
        <w:br/>
        <w:t>office hours (5</w:t>
      </w:r>
      <w:r w:rsidR="003A7880">
        <w:rPr>
          <w:sz w:val="24"/>
        </w:rPr>
        <w:t>73</w:t>
      </w:r>
      <w:r w:rsidRPr="00B4142E">
        <w:rPr>
          <w:sz w:val="24"/>
        </w:rPr>
        <w:t xml:space="preserve">PGH): TU </w:t>
      </w:r>
      <w:r w:rsidR="003A7880">
        <w:rPr>
          <w:sz w:val="24"/>
        </w:rPr>
        <w:t>2:</w:t>
      </w:r>
      <w:r w:rsidR="000A6C0A">
        <w:rPr>
          <w:sz w:val="24"/>
        </w:rPr>
        <w:t>30</w:t>
      </w:r>
      <w:r w:rsidR="003A7880">
        <w:rPr>
          <w:sz w:val="24"/>
        </w:rPr>
        <w:t>-3</w:t>
      </w:r>
      <w:r w:rsidR="000A6C0A">
        <w:rPr>
          <w:sz w:val="24"/>
        </w:rPr>
        <w:t>:30p</w:t>
      </w:r>
      <w:r w:rsidRPr="00B4142E">
        <w:rPr>
          <w:sz w:val="24"/>
        </w:rPr>
        <w:t xml:space="preserve"> and TH </w:t>
      </w:r>
      <w:r w:rsidR="003A7880">
        <w:rPr>
          <w:sz w:val="24"/>
        </w:rPr>
        <w:t>9</w:t>
      </w:r>
      <w:r w:rsidR="000A6C0A">
        <w:rPr>
          <w:sz w:val="24"/>
        </w:rPr>
        <w:t>:30a</w:t>
      </w:r>
      <w:r w:rsidR="003A7880">
        <w:rPr>
          <w:sz w:val="24"/>
        </w:rPr>
        <w:t xml:space="preserve">-10:30a </w:t>
      </w:r>
    </w:p>
    <w:p w:rsidR="00E64CD9" w:rsidRPr="00B4142E" w:rsidRDefault="00E64CD9">
      <w:pPr>
        <w:rPr>
          <w:sz w:val="24"/>
        </w:rPr>
      </w:pPr>
      <w:proofErr w:type="gramStart"/>
      <w:r w:rsidRPr="00B4142E">
        <w:rPr>
          <w:sz w:val="24"/>
        </w:rPr>
        <w:t>e-mail</w:t>
      </w:r>
      <w:proofErr w:type="gramEnd"/>
      <w:r w:rsidRPr="00B4142E">
        <w:rPr>
          <w:sz w:val="24"/>
        </w:rPr>
        <w:t>: ceick@cs.uh.edu</w:t>
      </w:r>
      <w:r w:rsidRPr="00B4142E">
        <w:rPr>
          <w:sz w:val="24"/>
        </w:rPr>
        <w:br/>
        <w:t xml:space="preserve">class meets: TU/TH </w:t>
      </w:r>
      <w:r w:rsidR="003A7880">
        <w:rPr>
          <w:sz w:val="24"/>
        </w:rPr>
        <w:t>11:30a-1p</w:t>
      </w:r>
      <w:r w:rsidR="000A6C0A">
        <w:rPr>
          <w:sz w:val="24"/>
        </w:rPr>
        <w:t xml:space="preserve"> in </w:t>
      </w:r>
      <w:r w:rsidR="001F5682">
        <w:rPr>
          <w:sz w:val="24"/>
        </w:rPr>
        <w:t>302</w:t>
      </w:r>
      <w:r w:rsidR="00835FE0">
        <w:rPr>
          <w:sz w:val="24"/>
        </w:rPr>
        <w:t xml:space="preserve"> AH</w:t>
      </w:r>
    </w:p>
    <w:p w:rsidR="00E64CD9" w:rsidRDefault="00E64CD9"/>
    <w:p w:rsidR="00481362" w:rsidRDefault="00481362">
      <w:pPr>
        <w:rPr>
          <w:rFonts w:ascii="Arial" w:hAnsi="Arial" w:cs="Arial"/>
          <w:b/>
          <w:bCs/>
          <w:sz w:val="24"/>
        </w:rPr>
      </w:pPr>
      <w:r>
        <w:rPr>
          <w:rFonts w:ascii="Arial" w:hAnsi="Arial" w:cs="Arial"/>
          <w:b/>
          <w:bCs/>
          <w:sz w:val="24"/>
        </w:rPr>
        <w:t>IX.</w:t>
      </w:r>
      <w:r>
        <w:rPr>
          <w:rFonts w:ascii="Arial" w:hAnsi="Arial" w:cs="Arial"/>
          <w:b/>
          <w:bCs/>
          <w:sz w:val="24"/>
        </w:rPr>
        <w:tab/>
        <w:t>Bibliography</w:t>
      </w:r>
    </w:p>
    <w:p w:rsidR="00355846" w:rsidRDefault="00355846">
      <w:pPr>
        <w:rPr>
          <w:rFonts w:ascii="Arial" w:hAnsi="Arial" w:cs="Arial"/>
          <w:b/>
          <w:bCs/>
          <w:sz w:val="24"/>
        </w:rPr>
      </w:pPr>
    </w:p>
    <w:p w:rsidR="00355846" w:rsidRPr="00355846" w:rsidRDefault="00355846">
      <w:pPr>
        <w:rPr>
          <w:rFonts w:ascii="Arial" w:hAnsi="Arial" w:cs="Arial"/>
          <w:bCs/>
          <w:sz w:val="24"/>
        </w:rPr>
      </w:pPr>
      <w:r>
        <w:rPr>
          <w:rFonts w:ascii="Arial" w:hAnsi="Arial" w:cs="Arial"/>
          <w:bCs/>
          <w:sz w:val="24"/>
        </w:rPr>
        <w:t>The course textbook contains a detailed data mining bibliography. Moreover, the following conferences center on data mining and related areas:</w:t>
      </w:r>
    </w:p>
    <w:p w:rsidR="00481362" w:rsidRDefault="00481362">
      <w:pPr>
        <w:rPr>
          <w:rFonts w:ascii="Arial" w:hAnsi="Arial" w:cs="Arial"/>
          <w:b/>
          <w:bCs/>
          <w:sz w:val="24"/>
        </w:rPr>
      </w:pPr>
    </w:p>
    <w:p w:rsidR="00355846" w:rsidRPr="00355846" w:rsidRDefault="00355846" w:rsidP="00355846">
      <w:pPr>
        <w:numPr>
          <w:ilvl w:val="0"/>
          <w:numId w:val="5"/>
        </w:numPr>
        <w:rPr>
          <w:rFonts w:ascii="Arial" w:hAnsi="Arial" w:cs="Arial"/>
          <w:bCs/>
          <w:sz w:val="24"/>
          <w:u w:val="single"/>
        </w:rPr>
      </w:pPr>
      <w:r w:rsidRPr="00355846">
        <w:rPr>
          <w:rFonts w:ascii="Arial" w:hAnsi="Arial" w:cs="Arial"/>
          <w:bCs/>
          <w:sz w:val="24"/>
          <w:u w:val="single"/>
        </w:rPr>
        <w:t>Data mining and KDD</w:t>
      </w:r>
    </w:p>
    <w:p w:rsidR="00355846" w:rsidRPr="00355846" w:rsidRDefault="00355846" w:rsidP="00355846">
      <w:pPr>
        <w:numPr>
          <w:ilvl w:val="1"/>
          <w:numId w:val="6"/>
        </w:numPr>
        <w:rPr>
          <w:rFonts w:ascii="Arial" w:hAnsi="Arial" w:cs="Arial"/>
          <w:bCs/>
          <w:sz w:val="24"/>
        </w:rPr>
      </w:pPr>
      <w:r w:rsidRPr="00355846">
        <w:rPr>
          <w:rFonts w:ascii="Arial" w:hAnsi="Arial" w:cs="Arial"/>
          <w:bCs/>
          <w:sz w:val="24"/>
        </w:rPr>
        <w:t>Conference proceedings: ICDM, KDD, PKDD, PAKDD, SDM</w:t>
      </w:r>
      <w:r w:rsidR="00B4142E">
        <w:rPr>
          <w:rFonts w:ascii="Arial" w:hAnsi="Arial" w:cs="Arial"/>
          <w:bCs/>
          <w:sz w:val="24"/>
        </w:rPr>
        <w:t>, MLDM</w:t>
      </w:r>
      <w:r w:rsidRPr="00355846">
        <w:rPr>
          <w:rFonts w:ascii="Arial" w:hAnsi="Arial" w:cs="Arial"/>
          <w:bCs/>
          <w:sz w:val="24"/>
        </w:rPr>
        <w:t xml:space="preserve"> etc.</w:t>
      </w:r>
    </w:p>
    <w:p w:rsidR="00355846" w:rsidRPr="00355846" w:rsidRDefault="00355846" w:rsidP="00355846">
      <w:pPr>
        <w:numPr>
          <w:ilvl w:val="1"/>
          <w:numId w:val="6"/>
        </w:numPr>
        <w:rPr>
          <w:rFonts w:ascii="Arial" w:hAnsi="Arial" w:cs="Arial"/>
          <w:bCs/>
          <w:sz w:val="24"/>
          <w:u w:val="single"/>
        </w:rPr>
      </w:pPr>
      <w:r w:rsidRPr="00355846">
        <w:rPr>
          <w:rFonts w:ascii="Arial" w:hAnsi="Arial" w:cs="Arial"/>
          <w:bCs/>
          <w:sz w:val="24"/>
        </w:rPr>
        <w:t>Journal: Data Mining and Knowledge Discovery</w:t>
      </w:r>
    </w:p>
    <w:p w:rsidR="00355846" w:rsidRPr="00355846" w:rsidRDefault="00355846" w:rsidP="00355846">
      <w:pPr>
        <w:numPr>
          <w:ilvl w:val="0"/>
          <w:numId w:val="5"/>
        </w:numPr>
        <w:rPr>
          <w:rFonts w:ascii="Arial" w:hAnsi="Arial" w:cs="Arial"/>
          <w:bCs/>
          <w:sz w:val="24"/>
          <w:u w:val="single"/>
        </w:rPr>
      </w:pPr>
      <w:r w:rsidRPr="00355846">
        <w:rPr>
          <w:rFonts w:ascii="Arial" w:hAnsi="Arial" w:cs="Arial"/>
          <w:bCs/>
          <w:sz w:val="24"/>
          <w:u w:val="single"/>
        </w:rPr>
        <w:t>Database field (SIGMOD member CD ROM):</w:t>
      </w:r>
    </w:p>
    <w:p w:rsidR="00355846" w:rsidRPr="00355846" w:rsidRDefault="00355846" w:rsidP="00355846">
      <w:pPr>
        <w:numPr>
          <w:ilvl w:val="1"/>
          <w:numId w:val="7"/>
        </w:numPr>
        <w:rPr>
          <w:rFonts w:ascii="Arial" w:hAnsi="Arial" w:cs="Arial"/>
          <w:bCs/>
          <w:sz w:val="24"/>
        </w:rPr>
      </w:pPr>
      <w:r w:rsidRPr="00355846">
        <w:rPr>
          <w:rFonts w:ascii="Arial" w:hAnsi="Arial" w:cs="Arial"/>
          <w:bCs/>
          <w:sz w:val="24"/>
        </w:rPr>
        <w:t>Conference proceedings: VLDB, ICDE, ACM-SIGMOD, CIKM</w:t>
      </w:r>
    </w:p>
    <w:p w:rsidR="00355846" w:rsidRPr="00355846" w:rsidRDefault="00355846" w:rsidP="00355846">
      <w:pPr>
        <w:numPr>
          <w:ilvl w:val="1"/>
          <w:numId w:val="7"/>
        </w:numPr>
        <w:rPr>
          <w:rFonts w:ascii="Arial" w:hAnsi="Arial" w:cs="Arial"/>
          <w:bCs/>
          <w:sz w:val="24"/>
          <w:u w:val="single"/>
        </w:rPr>
      </w:pPr>
      <w:r w:rsidRPr="00355846">
        <w:rPr>
          <w:rFonts w:ascii="Arial" w:hAnsi="Arial" w:cs="Arial"/>
          <w:bCs/>
          <w:sz w:val="24"/>
        </w:rPr>
        <w:t>Journals: ACM-TODS, J. ACM, IEEE-TKDE, JIIS, etc.</w:t>
      </w:r>
    </w:p>
    <w:p w:rsidR="00355846" w:rsidRPr="00355846" w:rsidRDefault="00355846" w:rsidP="00355846">
      <w:pPr>
        <w:numPr>
          <w:ilvl w:val="0"/>
          <w:numId w:val="5"/>
        </w:numPr>
        <w:rPr>
          <w:rFonts w:ascii="Arial" w:hAnsi="Arial" w:cs="Arial"/>
          <w:bCs/>
          <w:sz w:val="24"/>
          <w:u w:val="single"/>
        </w:rPr>
      </w:pPr>
      <w:r w:rsidRPr="00355846">
        <w:rPr>
          <w:rFonts w:ascii="Arial" w:hAnsi="Arial" w:cs="Arial"/>
          <w:bCs/>
          <w:sz w:val="24"/>
          <w:u w:val="single"/>
        </w:rPr>
        <w:t>AI and Machine Learning:</w:t>
      </w:r>
    </w:p>
    <w:p w:rsidR="00355846" w:rsidRPr="00355846" w:rsidRDefault="00355846" w:rsidP="00355846">
      <w:pPr>
        <w:numPr>
          <w:ilvl w:val="1"/>
          <w:numId w:val="8"/>
        </w:numPr>
        <w:rPr>
          <w:rFonts w:ascii="Arial" w:hAnsi="Arial" w:cs="Arial"/>
          <w:bCs/>
          <w:sz w:val="24"/>
          <w:lang w:val="pt-BR"/>
        </w:rPr>
      </w:pPr>
      <w:r w:rsidRPr="00355846">
        <w:rPr>
          <w:rFonts w:ascii="Arial" w:hAnsi="Arial" w:cs="Arial"/>
          <w:bCs/>
          <w:sz w:val="24"/>
          <w:lang w:val="pt-BR"/>
        </w:rPr>
        <w:t>Conference proceedings: ICML, AAAI, IJCAI, etc.</w:t>
      </w:r>
    </w:p>
    <w:p w:rsidR="00355846" w:rsidRPr="00355846" w:rsidRDefault="00355846" w:rsidP="00355846">
      <w:pPr>
        <w:numPr>
          <w:ilvl w:val="1"/>
          <w:numId w:val="8"/>
        </w:numPr>
        <w:rPr>
          <w:rFonts w:ascii="Arial" w:hAnsi="Arial" w:cs="Arial"/>
          <w:bCs/>
          <w:sz w:val="24"/>
        </w:rPr>
      </w:pPr>
      <w:r w:rsidRPr="00355846">
        <w:rPr>
          <w:rFonts w:ascii="Arial" w:hAnsi="Arial" w:cs="Arial"/>
          <w:bCs/>
          <w:sz w:val="24"/>
        </w:rPr>
        <w:t>Journals: Machine Learning, Artificial Intelligence, etc.</w:t>
      </w:r>
    </w:p>
    <w:p w:rsidR="00355846" w:rsidRPr="00355846" w:rsidRDefault="00355846" w:rsidP="00355846">
      <w:pPr>
        <w:numPr>
          <w:ilvl w:val="0"/>
          <w:numId w:val="5"/>
        </w:numPr>
        <w:rPr>
          <w:rFonts w:ascii="Arial" w:hAnsi="Arial" w:cs="Arial"/>
          <w:bCs/>
          <w:sz w:val="24"/>
          <w:u w:val="single"/>
        </w:rPr>
      </w:pPr>
      <w:r w:rsidRPr="00355846">
        <w:rPr>
          <w:rFonts w:ascii="Arial" w:hAnsi="Arial" w:cs="Arial"/>
          <w:bCs/>
          <w:sz w:val="24"/>
          <w:u w:val="single"/>
        </w:rPr>
        <w:t>Statistics:</w:t>
      </w:r>
    </w:p>
    <w:p w:rsidR="00355846" w:rsidRPr="00355846" w:rsidRDefault="00355846" w:rsidP="00355846">
      <w:pPr>
        <w:numPr>
          <w:ilvl w:val="1"/>
          <w:numId w:val="9"/>
        </w:numPr>
        <w:rPr>
          <w:rFonts w:ascii="Arial" w:hAnsi="Arial" w:cs="Arial"/>
          <w:bCs/>
          <w:sz w:val="24"/>
        </w:rPr>
      </w:pPr>
      <w:r w:rsidRPr="00355846">
        <w:rPr>
          <w:rFonts w:ascii="Arial" w:hAnsi="Arial" w:cs="Arial"/>
          <w:bCs/>
          <w:sz w:val="24"/>
        </w:rPr>
        <w:t>Conference proceedings: Joint Stat. Meeting, etc.</w:t>
      </w:r>
    </w:p>
    <w:p w:rsidR="00355846" w:rsidRPr="00355846" w:rsidRDefault="00355846" w:rsidP="00355846">
      <w:pPr>
        <w:numPr>
          <w:ilvl w:val="1"/>
          <w:numId w:val="9"/>
        </w:numPr>
        <w:rPr>
          <w:rFonts w:ascii="Arial" w:hAnsi="Arial" w:cs="Arial"/>
          <w:bCs/>
          <w:sz w:val="24"/>
        </w:rPr>
      </w:pPr>
      <w:r w:rsidRPr="00355846">
        <w:rPr>
          <w:rFonts w:ascii="Arial" w:hAnsi="Arial" w:cs="Arial"/>
          <w:bCs/>
          <w:sz w:val="24"/>
        </w:rPr>
        <w:t>Journals: Annals of statistics, etc.</w:t>
      </w:r>
    </w:p>
    <w:p w:rsidR="00355846" w:rsidRPr="00355846" w:rsidRDefault="00355846" w:rsidP="00355846">
      <w:pPr>
        <w:numPr>
          <w:ilvl w:val="0"/>
          <w:numId w:val="5"/>
        </w:numPr>
        <w:rPr>
          <w:rFonts w:ascii="Arial" w:hAnsi="Arial" w:cs="Arial"/>
          <w:bCs/>
          <w:sz w:val="24"/>
          <w:u w:val="single"/>
        </w:rPr>
      </w:pPr>
      <w:r w:rsidRPr="00355846">
        <w:rPr>
          <w:rFonts w:ascii="Arial" w:hAnsi="Arial" w:cs="Arial"/>
          <w:bCs/>
          <w:sz w:val="24"/>
          <w:u w:val="single"/>
        </w:rPr>
        <w:t>Visualization:</w:t>
      </w:r>
    </w:p>
    <w:p w:rsidR="00355846" w:rsidRPr="00355846" w:rsidRDefault="00355846" w:rsidP="00355846">
      <w:pPr>
        <w:numPr>
          <w:ilvl w:val="1"/>
          <w:numId w:val="10"/>
        </w:numPr>
        <w:rPr>
          <w:rFonts w:ascii="Arial" w:hAnsi="Arial" w:cs="Arial"/>
          <w:bCs/>
          <w:sz w:val="24"/>
        </w:rPr>
      </w:pPr>
      <w:r w:rsidRPr="00355846">
        <w:rPr>
          <w:rFonts w:ascii="Arial" w:hAnsi="Arial" w:cs="Arial"/>
          <w:bCs/>
          <w:sz w:val="24"/>
        </w:rPr>
        <w:t>Conference proceedings: CHI, etc.</w:t>
      </w:r>
    </w:p>
    <w:p w:rsidR="00355846" w:rsidRPr="00355846" w:rsidRDefault="00355846" w:rsidP="00355846">
      <w:pPr>
        <w:numPr>
          <w:ilvl w:val="1"/>
          <w:numId w:val="10"/>
        </w:numPr>
        <w:rPr>
          <w:rFonts w:ascii="Arial" w:hAnsi="Arial" w:cs="Arial"/>
          <w:bCs/>
          <w:sz w:val="24"/>
        </w:rPr>
      </w:pPr>
      <w:r w:rsidRPr="00355846">
        <w:rPr>
          <w:rFonts w:ascii="Arial" w:hAnsi="Arial" w:cs="Arial"/>
          <w:bCs/>
          <w:sz w:val="24"/>
        </w:rPr>
        <w:t>Journals: IEEE Trans. visualization and computer graphics, etc.</w:t>
      </w:r>
    </w:p>
    <w:p w:rsidR="00481362" w:rsidRDefault="00481362">
      <w:pPr>
        <w:rPr>
          <w:rFonts w:ascii="Arial" w:hAnsi="Arial" w:cs="Arial"/>
          <w:b/>
          <w:bCs/>
          <w:sz w:val="24"/>
        </w:rPr>
      </w:pPr>
    </w:p>
    <w:p w:rsidR="00355846" w:rsidRDefault="00355846">
      <w:pPr>
        <w:widowControl/>
        <w:rPr>
          <w:rFonts w:ascii="Arial" w:hAnsi="Arial" w:cs="Arial"/>
          <w:b/>
          <w:bCs/>
          <w:sz w:val="24"/>
        </w:rPr>
      </w:pPr>
    </w:p>
    <w:p w:rsidR="00481362" w:rsidRPr="00B4142E" w:rsidRDefault="00481362">
      <w:pPr>
        <w:widowControl/>
        <w:rPr>
          <w:rFonts w:ascii="Times New Roman" w:hAnsi="Times New Roman" w:cs="Arial"/>
          <w:b/>
          <w:bCs/>
          <w:sz w:val="24"/>
        </w:rPr>
      </w:pPr>
      <w:r w:rsidRPr="00B4142E">
        <w:rPr>
          <w:rFonts w:ascii="Times New Roman" w:hAnsi="Times New Roman" w:cs="Arial"/>
          <w:b/>
          <w:bCs/>
          <w:sz w:val="24"/>
        </w:rPr>
        <w:t xml:space="preserve">Addendum: </w:t>
      </w:r>
      <w:r w:rsidRPr="00B4142E">
        <w:rPr>
          <w:rFonts w:ascii="Times New Roman" w:hAnsi="Times New Roman" w:cs="Arial"/>
          <w:sz w:val="24"/>
        </w:rPr>
        <w:t xml:space="preserve">Whenever possible, and in accordance with 504/ADA guidelines, the </w:t>
      </w:r>
      <w:smartTag w:uri="urn:schemas-microsoft-com:office:smarttags" w:element="place">
        <w:smartTag w:uri="urn:schemas-microsoft-com:office:smarttags" w:element="PlaceType">
          <w:r w:rsidRPr="00B4142E">
            <w:rPr>
              <w:rFonts w:ascii="Times New Roman" w:hAnsi="Times New Roman" w:cs="Arial"/>
              <w:sz w:val="24"/>
            </w:rPr>
            <w:t>University</w:t>
          </w:r>
        </w:smartTag>
        <w:r w:rsidRPr="00B4142E">
          <w:rPr>
            <w:rFonts w:ascii="Times New Roman" w:hAnsi="Times New Roman" w:cs="Arial"/>
            <w:sz w:val="24"/>
          </w:rPr>
          <w:t xml:space="preserve"> of </w:t>
        </w:r>
        <w:smartTag w:uri="urn:schemas-microsoft-com:office:smarttags" w:element="PlaceName">
          <w:r w:rsidRPr="00B4142E">
            <w:rPr>
              <w:rFonts w:ascii="Times New Roman" w:hAnsi="Times New Roman" w:cs="Arial"/>
              <w:sz w:val="24"/>
            </w:rPr>
            <w:t>Houston</w:t>
          </w:r>
        </w:smartTag>
      </w:smartTag>
      <w:r w:rsidRPr="00B4142E">
        <w:rPr>
          <w:rFonts w:ascii="Times New Roman" w:hAnsi="Times New Roman" w:cs="Arial"/>
          <w:sz w:val="24"/>
        </w:rPr>
        <w:t xml:space="preserve"> will attempt to provide reasonable academic accommodations to students who request and require them. Please call 713-743-5400 for more assistance.</w:t>
      </w:r>
    </w:p>
    <w:p w:rsidR="00481362" w:rsidRPr="00B4142E" w:rsidRDefault="00481362">
      <w:pPr>
        <w:rPr>
          <w:rFonts w:ascii="Times New Roman" w:hAnsi="Times New Roman" w:cs="Arial"/>
          <w:sz w:val="24"/>
        </w:rPr>
      </w:pPr>
    </w:p>
    <w:p w:rsidR="00481362" w:rsidRPr="00B4142E" w:rsidRDefault="00481362">
      <w:pPr>
        <w:rPr>
          <w:rFonts w:ascii="Times New Roman" w:hAnsi="Times New Roman" w:cs="Arial"/>
          <w:sz w:val="24"/>
        </w:rPr>
      </w:pPr>
    </w:p>
    <w:sectPr w:rsidR="00481362" w:rsidRPr="00B4142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85C" w:rsidRDefault="0005085C">
      <w:r>
        <w:separator/>
      </w:r>
    </w:p>
  </w:endnote>
  <w:endnote w:type="continuationSeparator" w:id="0">
    <w:p w:rsidR="0005085C" w:rsidRDefault="0005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DBD" w:rsidRDefault="00246DBD">
    <w:pPr>
      <w:spacing w:line="240" w:lineRule="exact"/>
    </w:pPr>
  </w:p>
  <w:p w:rsidR="00246DBD" w:rsidRDefault="00246DBD">
    <w:pPr>
      <w:framePr w:w="9361" w:wrap="notBeside" w:vAnchor="text" w:hAnchor="text" w:x="1" w:y="1"/>
      <w:jc w:val="center"/>
      <w:rPr>
        <w:szCs w:val="20"/>
      </w:rPr>
    </w:pPr>
  </w:p>
  <w:p w:rsidR="00246DBD" w:rsidRDefault="00246DBD">
    <w:pP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85C" w:rsidRDefault="0005085C">
      <w:r>
        <w:separator/>
      </w:r>
    </w:p>
  </w:footnote>
  <w:footnote w:type="continuationSeparator" w:id="0">
    <w:p w:rsidR="0005085C" w:rsidRDefault="00050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6E7"/>
    <w:multiLevelType w:val="hybridMultilevel"/>
    <w:tmpl w:val="873CAE66"/>
    <w:lvl w:ilvl="0" w:tplc="0C9ABA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F23559"/>
    <w:multiLevelType w:val="hybridMultilevel"/>
    <w:tmpl w:val="E4D6996E"/>
    <w:lvl w:ilvl="0" w:tplc="DC6469DA">
      <w:start w:val="1"/>
      <w:numFmt w:val="upperRoman"/>
      <w:lvlText w:val="%1."/>
      <w:lvlJc w:val="left"/>
      <w:pPr>
        <w:tabs>
          <w:tab w:val="num" w:pos="720"/>
        </w:tabs>
        <w:ind w:left="720" w:hanging="720"/>
      </w:pPr>
      <w:rPr>
        <w:rFonts w:hint="default"/>
        <w:b/>
      </w:rPr>
    </w:lvl>
    <w:lvl w:ilvl="1" w:tplc="DAA2F906">
      <w:start w:val="1"/>
      <w:numFmt w:val="upperLetter"/>
      <w:lvlText w:val="%2."/>
      <w:lvlJc w:val="left"/>
      <w:pPr>
        <w:tabs>
          <w:tab w:val="num" w:pos="1440"/>
        </w:tabs>
        <w:ind w:left="1440" w:hanging="720"/>
      </w:pPr>
      <w:rPr>
        <w:rFonts w:hint="default"/>
        <w:b/>
      </w:rPr>
    </w:lvl>
    <w:lvl w:ilvl="2" w:tplc="8D9C260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3824BF"/>
    <w:multiLevelType w:val="hybridMultilevel"/>
    <w:tmpl w:val="E9FCFC5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8B2C85"/>
    <w:multiLevelType w:val="hybridMultilevel"/>
    <w:tmpl w:val="48F2DF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6E3F36"/>
    <w:multiLevelType w:val="hybridMultilevel"/>
    <w:tmpl w:val="7C2AE040"/>
    <w:lvl w:ilvl="0" w:tplc="81C85AA2">
      <w:start w:val="1"/>
      <w:numFmt w:val="bullet"/>
      <w:lvlText w:val=""/>
      <w:lvlJc w:val="left"/>
      <w:pPr>
        <w:tabs>
          <w:tab w:val="num" w:pos="720"/>
        </w:tabs>
        <w:ind w:left="720" w:hanging="360"/>
      </w:pPr>
      <w:rPr>
        <w:rFonts w:ascii="Wingdings" w:hAnsi="Wingdings" w:hint="default"/>
      </w:rPr>
    </w:lvl>
    <w:lvl w:ilvl="1" w:tplc="8F68355A">
      <w:start w:val="165"/>
      <w:numFmt w:val="bullet"/>
      <w:lvlText w:val=""/>
      <w:lvlJc w:val="left"/>
      <w:pPr>
        <w:tabs>
          <w:tab w:val="num" w:pos="1440"/>
        </w:tabs>
        <w:ind w:left="1440" w:hanging="360"/>
      </w:pPr>
      <w:rPr>
        <w:rFonts w:ascii="Wingdings" w:hAnsi="Wingdings" w:hint="default"/>
      </w:rPr>
    </w:lvl>
    <w:lvl w:ilvl="2" w:tplc="4EACA518" w:tentative="1">
      <w:start w:val="1"/>
      <w:numFmt w:val="bullet"/>
      <w:lvlText w:val=""/>
      <w:lvlJc w:val="left"/>
      <w:pPr>
        <w:tabs>
          <w:tab w:val="num" w:pos="2160"/>
        </w:tabs>
        <w:ind w:left="2160" w:hanging="360"/>
      </w:pPr>
      <w:rPr>
        <w:rFonts w:ascii="Wingdings" w:hAnsi="Wingdings" w:hint="default"/>
      </w:rPr>
    </w:lvl>
    <w:lvl w:ilvl="3" w:tplc="148812CC" w:tentative="1">
      <w:start w:val="1"/>
      <w:numFmt w:val="bullet"/>
      <w:lvlText w:val=""/>
      <w:lvlJc w:val="left"/>
      <w:pPr>
        <w:tabs>
          <w:tab w:val="num" w:pos="2880"/>
        </w:tabs>
        <w:ind w:left="2880" w:hanging="360"/>
      </w:pPr>
      <w:rPr>
        <w:rFonts w:ascii="Wingdings" w:hAnsi="Wingdings" w:hint="default"/>
      </w:rPr>
    </w:lvl>
    <w:lvl w:ilvl="4" w:tplc="677217A8" w:tentative="1">
      <w:start w:val="1"/>
      <w:numFmt w:val="bullet"/>
      <w:lvlText w:val=""/>
      <w:lvlJc w:val="left"/>
      <w:pPr>
        <w:tabs>
          <w:tab w:val="num" w:pos="3600"/>
        </w:tabs>
        <w:ind w:left="3600" w:hanging="360"/>
      </w:pPr>
      <w:rPr>
        <w:rFonts w:ascii="Wingdings" w:hAnsi="Wingdings" w:hint="default"/>
      </w:rPr>
    </w:lvl>
    <w:lvl w:ilvl="5" w:tplc="FB4A1272" w:tentative="1">
      <w:start w:val="1"/>
      <w:numFmt w:val="bullet"/>
      <w:lvlText w:val=""/>
      <w:lvlJc w:val="left"/>
      <w:pPr>
        <w:tabs>
          <w:tab w:val="num" w:pos="4320"/>
        </w:tabs>
        <w:ind w:left="4320" w:hanging="360"/>
      </w:pPr>
      <w:rPr>
        <w:rFonts w:ascii="Wingdings" w:hAnsi="Wingdings" w:hint="default"/>
      </w:rPr>
    </w:lvl>
    <w:lvl w:ilvl="6" w:tplc="FCC6D0B2" w:tentative="1">
      <w:start w:val="1"/>
      <w:numFmt w:val="bullet"/>
      <w:lvlText w:val=""/>
      <w:lvlJc w:val="left"/>
      <w:pPr>
        <w:tabs>
          <w:tab w:val="num" w:pos="5040"/>
        </w:tabs>
        <w:ind w:left="5040" w:hanging="360"/>
      </w:pPr>
      <w:rPr>
        <w:rFonts w:ascii="Wingdings" w:hAnsi="Wingdings" w:hint="default"/>
      </w:rPr>
    </w:lvl>
    <w:lvl w:ilvl="7" w:tplc="D3F290D2" w:tentative="1">
      <w:start w:val="1"/>
      <w:numFmt w:val="bullet"/>
      <w:lvlText w:val=""/>
      <w:lvlJc w:val="left"/>
      <w:pPr>
        <w:tabs>
          <w:tab w:val="num" w:pos="5760"/>
        </w:tabs>
        <w:ind w:left="5760" w:hanging="360"/>
      </w:pPr>
      <w:rPr>
        <w:rFonts w:ascii="Wingdings" w:hAnsi="Wingdings" w:hint="default"/>
      </w:rPr>
    </w:lvl>
    <w:lvl w:ilvl="8" w:tplc="46A8EF4A" w:tentative="1">
      <w:start w:val="1"/>
      <w:numFmt w:val="bullet"/>
      <w:lvlText w:val=""/>
      <w:lvlJc w:val="left"/>
      <w:pPr>
        <w:tabs>
          <w:tab w:val="num" w:pos="6480"/>
        </w:tabs>
        <w:ind w:left="6480" w:hanging="360"/>
      </w:pPr>
      <w:rPr>
        <w:rFonts w:ascii="Wingdings" w:hAnsi="Wingdings" w:hint="default"/>
      </w:rPr>
    </w:lvl>
  </w:abstractNum>
  <w:abstractNum w:abstractNumId="5">
    <w:nsid w:val="3E8829F5"/>
    <w:multiLevelType w:val="hybridMultilevel"/>
    <w:tmpl w:val="B90A3A5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947788"/>
    <w:multiLevelType w:val="hybridMultilevel"/>
    <w:tmpl w:val="EE9C9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DF5638"/>
    <w:multiLevelType w:val="hybridMultilevel"/>
    <w:tmpl w:val="C60E9BF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EA2E25"/>
    <w:multiLevelType w:val="hybridMultilevel"/>
    <w:tmpl w:val="0CD80A6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9404F18"/>
    <w:multiLevelType w:val="hybridMultilevel"/>
    <w:tmpl w:val="16006F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4"/>
  </w:num>
  <w:num w:numId="5">
    <w:abstractNumId w:val="3"/>
  </w:num>
  <w:num w:numId="6">
    <w:abstractNumId w:val="9"/>
  </w:num>
  <w:num w:numId="7">
    <w:abstractNumId w:val="7"/>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DE"/>
    <w:rsid w:val="0005085C"/>
    <w:rsid w:val="000627A9"/>
    <w:rsid w:val="0007305D"/>
    <w:rsid w:val="0008310E"/>
    <w:rsid w:val="0008783E"/>
    <w:rsid w:val="000A6C0A"/>
    <w:rsid w:val="001863FD"/>
    <w:rsid w:val="001B0F94"/>
    <w:rsid w:val="001F5682"/>
    <w:rsid w:val="002204A1"/>
    <w:rsid w:val="00246DBD"/>
    <w:rsid w:val="002477C1"/>
    <w:rsid w:val="002C419A"/>
    <w:rsid w:val="002E583D"/>
    <w:rsid w:val="00316E0C"/>
    <w:rsid w:val="00322D10"/>
    <w:rsid w:val="00344A48"/>
    <w:rsid w:val="00355846"/>
    <w:rsid w:val="003A7880"/>
    <w:rsid w:val="00403D19"/>
    <w:rsid w:val="00456890"/>
    <w:rsid w:val="00481362"/>
    <w:rsid w:val="004905F2"/>
    <w:rsid w:val="004B5534"/>
    <w:rsid w:val="004F4494"/>
    <w:rsid w:val="004F4962"/>
    <w:rsid w:val="005B1023"/>
    <w:rsid w:val="005B59DE"/>
    <w:rsid w:val="0062424E"/>
    <w:rsid w:val="006350A6"/>
    <w:rsid w:val="00661ECE"/>
    <w:rsid w:val="006B5674"/>
    <w:rsid w:val="00700097"/>
    <w:rsid w:val="007845DB"/>
    <w:rsid w:val="00835FE0"/>
    <w:rsid w:val="00840A47"/>
    <w:rsid w:val="008802C2"/>
    <w:rsid w:val="008F5BDF"/>
    <w:rsid w:val="00930467"/>
    <w:rsid w:val="0095316B"/>
    <w:rsid w:val="00991B7E"/>
    <w:rsid w:val="00992D50"/>
    <w:rsid w:val="00995C34"/>
    <w:rsid w:val="00AD0EE4"/>
    <w:rsid w:val="00AF14FA"/>
    <w:rsid w:val="00AF4CA6"/>
    <w:rsid w:val="00B05E4B"/>
    <w:rsid w:val="00B21BCF"/>
    <w:rsid w:val="00B4142E"/>
    <w:rsid w:val="00C353F0"/>
    <w:rsid w:val="00C456B0"/>
    <w:rsid w:val="00C5628F"/>
    <w:rsid w:val="00C81BCA"/>
    <w:rsid w:val="00C921F3"/>
    <w:rsid w:val="00CA0DF9"/>
    <w:rsid w:val="00CA3E22"/>
    <w:rsid w:val="00CC2850"/>
    <w:rsid w:val="00CE33BF"/>
    <w:rsid w:val="00D86F85"/>
    <w:rsid w:val="00DA7013"/>
    <w:rsid w:val="00E64CD9"/>
    <w:rsid w:val="00F610A8"/>
    <w:rsid w:val="00F67759"/>
    <w:rsid w:val="00F73EF1"/>
    <w:rsid w:val="00F929DE"/>
    <w:rsid w:val="00FC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6830F8"/>
    <w:pPr>
      <w:tabs>
        <w:tab w:val="center" w:pos="4320"/>
        <w:tab w:val="right" w:pos="8640"/>
      </w:tabs>
    </w:pPr>
    <w:rPr>
      <w:rFonts w:ascii="Courier" w:hAnsi="Courier"/>
      <w:sz w:val="24"/>
    </w:rPr>
  </w:style>
  <w:style w:type="character" w:styleId="Hyperlink">
    <w:name w:val="Hyperlink"/>
    <w:rsid w:val="006830F8"/>
    <w:rPr>
      <w:color w:val="0000FF"/>
      <w:u w:val="single"/>
    </w:rPr>
  </w:style>
  <w:style w:type="paragraph" w:styleId="Footer">
    <w:name w:val="footer"/>
    <w:basedOn w:val="Normal"/>
    <w:rsid w:val="006830F8"/>
    <w:pPr>
      <w:tabs>
        <w:tab w:val="center" w:pos="4320"/>
        <w:tab w:val="right" w:pos="8640"/>
      </w:tabs>
    </w:pPr>
  </w:style>
  <w:style w:type="character" w:styleId="PageNumber">
    <w:name w:val="page number"/>
    <w:basedOn w:val="DefaultParagraphFont"/>
    <w:rsid w:val="006830F8"/>
  </w:style>
  <w:style w:type="character" w:styleId="Emphasis">
    <w:name w:val="Emphasis"/>
    <w:qFormat/>
    <w:rsid w:val="001863FD"/>
    <w:rPr>
      <w:i/>
      <w:iCs/>
    </w:rPr>
  </w:style>
  <w:style w:type="paragraph" w:styleId="NormalWeb">
    <w:name w:val="Normal (Web)"/>
    <w:basedOn w:val="Normal"/>
    <w:rsid w:val="00E64CD9"/>
    <w:pPr>
      <w:widowControl/>
      <w:autoSpaceDE/>
      <w:autoSpaceDN/>
      <w:adjustRightInd/>
      <w:spacing w:before="100" w:beforeAutospacing="1" w:after="100" w:afterAutospacing="1"/>
    </w:pPr>
    <w:rPr>
      <w:rFonts w:ascii="Times New Roman" w:eastAsia="Batang" w:hAnsi="Times New Roman"/>
      <w:color w:val="000000"/>
      <w:sz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6830F8"/>
    <w:pPr>
      <w:tabs>
        <w:tab w:val="center" w:pos="4320"/>
        <w:tab w:val="right" w:pos="8640"/>
      </w:tabs>
    </w:pPr>
    <w:rPr>
      <w:rFonts w:ascii="Courier" w:hAnsi="Courier"/>
      <w:sz w:val="24"/>
    </w:rPr>
  </w:style>
  <w:style w:type="character" w:styleId="Hyperlink">
    <w:name w:val="Hyperlink"/>
    <w:rsid w:val="006830F8"/>
    <w:rPr>
      <w:color w:val="0000FF"/>
      <w:u w:val="single"/>
    </w:rPr>
  </w:style>
  <w:style w:type="paragraph" w:styleId="Footer">
    <w:name w:val="footer"/>
    <w:basedOn w:val="Normal"/>
    <w:rsid w:val="006830F8"/>
    <w:pPr>
      <w:tabs>
        <w:tab w:val="center" w:pos="4320"/>
        <w:tab w:val="right" w:pos="8640"/>
      </w:tabs>
    </w:pPr>
  </w:style>
  <w:style w:type="character" w:styleId="PageNumber">
    <w:name w:val="page number"/>
    <w:basedOn w:val="DefaultParagraphFont"/>
    <w:rsid w:val="006830F8"/>
  </w:style>
  <w:style w:type="character" w:styleId="Emphasis">
    <w:name w:val="Emphasis"/>
    <w:qFormat/>
    <w:rsid w:val="001863FD"/>
    <w:rPr>
      <w:i/>
      <w:iCs/>
    </w:rPr>
  </w:style>
  <w:style w:type="paragraph" w:styleId="NormalWeb">
    <w:name w:val="Normal (Web)"/>
    <w:basedOn w:val="Normal"/>
    <w:rsid w:val="00E64CD9"/>
    <w:pPr>
      <w:widowControl/>
      <w:autoSpaceDE/>
      <w:autoSpaceDN/>
      <w:adjustRightInd/>
      <w:spacing w:before="100" w:beforeAutospacing="1" w:after="100" w:afterAutospacing="1"/>
    </w:pPr>
    <w:rPr>
      <w:rFonts w:ascii="Times New Roman" w:eastAsia="Batang" w:hAnsi="Times New Roman"/>
      <w:color w:val="000000"/>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968211">
      <w:bodyDiv w:val="1"/>
      <w:marLeft w:val="0"/>
      <w:marRight w:val="0"/>
      <w:marTop w:val="0"/>
      <w:marBottom w:val="0"/>
      <w:divBdr>
        <w:top w:val="none" w:sz="0" w:space="0" w:color="auto"/>
        <w:left w:val="none" w:sz="0" w:space="0" w:color="auto"/>
        <w:bottom w:val="none" w:sz="0" w:space="0" w:color="auto"/>
        <w:right w:val="none" w:sz="0" w:space="0" w:color="auto"/>
      </w:divBdr>
    </w:div>
    <w:div w:id="1946814006">
      <w:bodyDiv w:val="1"/>
      <w:marLeft w:val="0"/>
      <w:marRight w:val="0"/>
      <w:marTop w:val="0"/>
      <w:marBottom w:val="0"/>
      <w:divBdr>
        <w:top w:val="none" w:sz="0" w:space="0" w:color="auto"/>
        <w:left w:val="none" w:sz="0" w:space="0" w:color="auto"/>
        <w:bottom w:val="none" w:sz="0" w:space="0" w:color="auto"/>
        <w:right w:val="none" w:sz="0" w:space="0" w:color="auto"/>
      </w:divBdr>
    </w:div>
    <w:div w:id="2114396136">
      <w:bodyDiv w:val="1"/>
      <w:marLeft w:val="0"/>
      <w:marRight w:val="0"/>
      <w:marTop w:val="0"/>
      <w:marBottom w:val="0"/>
      <w:divBdr>
        <w:top w:val="none" w:sz="0" w:space="0" w:color="auto"/>
        <w:left w:val="none" w:sz="0" w:space="0" w:color="auto"/>
        <w:bottom w:val="none" w:sz="0" w:space="0" w:color="auto"/>
        <w:right w:val="none" w:sz="0" w:space="0" w:color="auto"/>
      </w:divBdr>
      <w:divsChild>
        <w:div w:id="1689528526">
          <w:marLeft w:val="0"/>
          <w:marRight w:val="0"/>
          <w:marTop w:val="0"/>
          <w:marBottom w:val="0"/>
          <w:divBdr>
            <w:top w:val="none" w:sz="0" w:space="0" w:color="auto"/>
            <w:left w:val="none" w:sz="0" w:space="0" w:color="auto"/>
            <w:bottom w:val="none" w:sz="0" w:space="0" w:color="auto"/>
            <w:right w:val="none" w:sz="0" w:space="0" w:color="auto"/>
          </w:divBdr>
          <w:divsChild>
            <w:div w:id="356585685">
              <w:marLeft w:val="0"/>
              <w:marRight w:val="0"/>
              <w:marTop w:val="0"/>
              <w:marBottom w:val="0"/>
              <w:divBdr>
                <w:top w:val="none" w:sz="0" w:space="0" w:color="auto"/>
                <w:left w:val="none" w:sz="0" w:space="0" w:color="auto"/>
                <w:bottom w:val="none" w:sz="0" w:space="0" w:color="auto"/>
                <w:right w:val="none" w:sz="0" w:space="0" w:color="auto"/>
              </w:divBdr>
            </w:div>
            <w:div w:id="413433080">
              <w:marLeft w:val="0"/>
              <w:marRight w:val="0"/>
              <w:marTop w:val="0"/>
              <w:marBottom w:val="0"/>
              <w:divBdr>
                <w:top w:val="none" w:sz="0" w:space="0" w:color="auto"/>
                <w:left w:val="none" w:sz="0" w:space="0" w:color="auto"/>
                <w:bottom w:val="none" w:sz="0" w:space="0" w:color="auto"/>
                <w:right w:val="none" w:sz="0" w:space="0" w:color="auto"/>
              </w:divBdr>
            </w:div>
            <w:div w:id="635843459">
              <w:marLeft w:val="0"/>
              <w:marRight w:val="0"/>
              <w:marTop w:val="0"/>
              <w:marBottom w:val="0"/>
              <w:divBdr>
                <w:top w:val="none" w:sz="0" w:space="0" w:color="auto"/>
                <w:left w:val="none" w:sz="0" w:space="0" w:color="auto"/>
                <w:bottom w:val="none" w:sz="0" w:space="0" w:color="auto"/>
                <w:right w:val="none" w:sz="0" w:space="0" w:color="auto"/>
              </w:divBdr>
            </w:div>
            <w:div w:id="813253604">
              <w:marLeft w:val="0"/>
              <w:marRight w:val="0"/>
              <w:marTop w:val="0"/>
              <w:marBottom w:val="0"/>
              <w:divBdr>
                <w:top w:val="none" w:sz="0" w:space="0" w:color="auto"/>
                <w:left w:val="none" w:sz="0" w:space="0" w:color="auto"/>
                <w:bottom w:val="none" w:sz="0" w:space="0" w:color="auto"/>
                <w:right w:val="none" w:sz="0" w:space="0" w:color="auto"/>
              </w:divBdr>
            </w:div>
            <w:div w:id="825366728">
              <w:marLeft w:val="0"/>
              <w:marRight w:val="0"/>
              <w:marTop w:val="0"/>
              <w:marBottom w:val="0"/>
              <w:divBdr>
                <w:top w:val="none" w:sz="0" w:space="0" w:color="auto"/>
                <w:left w:val="none" w:sz="0" w:space="0" w:color="auto"/>
                <w:bottom w:val="none" w:sz="0" w:space="0" w:color="auto"/>
                <w:right w:val="none" w:sz="0" w:space="0" w:color="auto"/>
              </w:divBdr>
            </w:div>
            <w:div w:id="930774930">
              <w:marLeft w:val="0"/>
              <w:marRight w:val="0"/>
              <w:marTop w:val="0"/>
              <w:marBottom w:val="0"/>
              <w:divBdr>
                <w:top w:val="none" w:sz="0" w:space="0" w:color="auto"/>
                <w:left w:val="none" w:sz="0" w:space="0" w:color="auto"/>
                <w:bottom w:val="none" w:sz="0" w:space="0" w:color="auto"/>
                <w:right w:val="none" w:sz="0" w:space="0" w:color="auto"/>
              </w:divBdr>
            </w:div>
            <w:div w:id="959797337">
              <w:marLeft w:val="0"/>
              <w:marRight w:val="0"/>
              <w:marTop w:val="0"/>
              <w:marBottom w:val="0"/>
              <w:divBdr>
                <w:top w:val="none" w:sz="0" w:space="0" w:color="auto"/>
                <w:left w:val="none" w:sz="0" w:space="0" w:color="auto"/>
                <w:bottom w:val="none" w:sz="0" w:space="0" w:color="auto"/>
                <w:right w:val="none" w:sz="0" w:space="0" w:color="auto"/>
              </w:divBdr>
            </w:div>
            <w:div w:id="987780571">
              <w:marLeft w:val="0"/>
              <w:marRight w:val="0"/>
              <w:marTop w:val="0"/>
              <w:marBottom w:val="0"/>
              <w:divBdr>
                <w:top w:val="none" w:sz="0" w:space="0" w:color="auto"/>
                <w:left w:val="none" w:sz="0" w:space="0" w:color="auto"/>
                <w:bottom w:val="none" w:sz="0" w:space="0" w:color="auto"/>
                <w:right w:val="none" w:sz="0" w:space="0" w:color="auto"/>
              </w:divBdr>
            </w:div>
            <w:div w:id="1139542637">
              <w:marLeft w:val="0"/>
              <w:marRight w:val="0"/>
              <w:marTop w:val="0"/>
              <w:marBottom w:val="0"/>
              <w:divBdr>
                <w:top w:val="none" w:sz="0" w:space="0" w:color="auto"/>
                <w:left w:val="none" w:sz="0" w:space="0" w:color="auto"/>
                <w:bottom w:val="none" w:sz="0" w:space="0" w:color="auto"/>
                <w:right w:val="none" w:sz="0" w:space="0" w:color="auto"/>
              </w:divBdr>
            </w:div>
            <w:div w:id="1261253842">
              <w:marLeft w:val="0"/>
              <w:marRight w:val="0"/>
              <w:marTop w:val="0"/>
              <w:marBottom w:val="0"/>
              <w:divBdr>
                <w:top w:val="none" w:sz="0" w:space="0" w:color="auto"/>
                <w:left w:val="none" w:sz="0" w:space="0" w:color="auto"/>
                <w:bottom w:val="none" w:sz="0" w:space="0" w:color="auto"/>
                <w:right w:val="none" w:sz="0" w:space="0" w:color="auto"/>
              </w:divBdr>
            </w:div>
            <w:div w:id="1353456000">
              <w:marLeft w:val="0"/>
              <w:marRight w:val="0"/>
              <w:marTop w:val="0"/>
              <w:marBottom w:val="0"/>
              <w:divBdr>
                <w:top w:val="none" w:sz="0" w:space="0" w:color="auto"/>
                <w:left w:val="none" w:sz="0" w:space="0" w:color="auto"/>
                <w:bottom w:val="none" w:sz="0" w:space="0" w:color="auto"/>
                <w:right w:val="none" w:sz="0" w:space="0" w:color="auto"/>
              </w:divBdr>
            </w:div>
            <w:div w:id="1380129806">
              <w:marLeft w:val="0"/>
              <w:marRight w:val="0"/>
              <w:marTop w:val="0"/>
              <w:marBottom w:val="0"/>
              <w:divBdr>
                <w:top w:val="none" w:sz="0" w:space="0" w:color="auto"/>
                <w:left w:val="none" w:sz="0" w:space="0" w:color="auto"/>
                <w:bottom w:val="none" w:sz="0" w:space="0" w:color="auto"/>
                <w:right w:val="none" w:sz="0" w:space="0" w:color="auto"/>
              </w:divBdr>
            </w:div>
            <w:div w:id="1672828201">
              <w:marLeft w:val="0"/>
              <w:marRight w:val="0"/>
              <w:marTop w:val="0"/>
              <w:marBottom w:val="0"/>
              <w:divBdr>
                <w:top w:val="none" w:sz="0" w:space="0" w:color="auto"/>
                <w:left w:val="none" w:sz="0" w:space="0" w:color="auto"/>
                <w:bottom w:val="none" w:sz="0" w:space="0" w:color="auto"/>
                <w:right w:val="none" w:sz="0" w:space="0" w:color="auto"/>
              </w:divBdr>
            </w:div>
            <w:div w:id="1742017635">
              <w:marLeft w:val="0"/>
              <w:marRight w:val="0"/>
              <w:marTop w:val="0"/>
              <w:marBottom w:val="0"/>
              <w:divBdr>
                <w:top w:val="none" w:sz="0" w:space="0" w:color="auto"/>
                <w:left w:val="none" w:sz="0" w:space="0" w:color="auto"/>
                <w:bottom w:val="none" w:sz="0" w:space="0" w:color="auto"/>
                <w:right w:val="none" w:sz="0" w:space="0" w:color="auto"/>
              </w:divBdr>
            </w:div>
            <w:div w:id="20353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2.cs.uh.edu/~ceick/DM/dm_cubes.ppt" TargetMode="External"/><Relationship Id="rId18" Type="http://schemas.openxmlformats.org/officeDocument/2006/relationships/hyperlink" Target="http://www.cs.uh.edu/~ceick/ceick.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cs.uh.edu/~ceick/DM/dm_clustering1.pp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2.cs.uh.edu/~ceick/DM/Final-Words.pp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cs.uh.edu/~ceick/DM/dm_classification1.ppt" TargetMode="External"/><Relationship Id="rId5" Type="http://schemas.openxmlformats.org/officeDocument/2006/relationships/webSettings" Target="webSettings.xml"/><Relationship Id="rId15" Type="http://schemas.openxmlformats.org/officeDocument/2006/relationships/hyperlink" Target="http://www2.cs.uh.edu/~ceick/DM/Lafayette05.ppt" TargetMode="External"/><Relationship Id="rId10" Type="http://schemas.openxmlformats.org/officeDocument/2006/relationships/hyperlink" Target="http://www2.cs.uh.edu/~ceick/DM/DM06-Part2.p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2.cs.uh.edu/~ceick/DM/dm_pp.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UNIVERSITY OF HOUSTON</vt:lpstr>
    </vt:vector>
  </TitlesOfParts>
  <Company>University of Houston</Company>
  <LinksUpToDate>false</LinksUpToDate>
  <CharactersWithSpaces>7822</CharactersWithSpaces>
  <SharedDoc>false</SharedDoc>
  <HLinks>
    <vt:vector size="48" baseType="variant">
      <vt:variant>
        <vt:i4>7929910</vt:i4>
      </vt:variant>
      <vt:variant>
        <vt:i4>21</vt:i4>
      </vt:variant>
      <vt:variant>
        <vt:i4>0</vt:i4>
      </vt:variant>
      <vt:variant>
        <vt:i4>5</vt:i4>
      </vt:variant>
      <vt:variant>
        <vt:lpwstr>http://www.cs.uh.edu/~ceick/ceick.html</vt:lpwstr>
      </vt:variant>
      <vt:variant>
        <vt:lpwstr/>
      </vt:variant>
      <vt:variant>
        <vt:i4>3932193</vt:i4>
      </vt:variant>
      <vt:variant>
        <vt:i4>18</vt:i4>
      </vt:variant>
      <vt:variant>
        <vt:i4>0</vt:i4>
      </vt:variant>
      <vt:variant>
        <vt:i4>5</vt:i4>
      </vt:variant>
      <vt:variant>
        <vt:lpwstr>http://www2.cs.uh.edu/~ceick/DM/Final-Words.ppt</vt:lpwstr>
      </vt:variant>
      <vt:variant>
        <vt:lpwstr/>
      </vt:variant>
      <vt:variant>
        <vt:i4>3342436</vt:i4>
      </vt:variant>
      <vt:variant>
        <vt:i4>15</vt:i4>
      </vt:variant>
      <vt:variant>
        <vt:i4>0</vt:i4>
      </vt:variant>
      <vt:variant>
        <vt:i4>5</vt:i4>
      </vt:variant>
      <vt:variant>
        <vt:lpwstr>http://www2.cs.uh.edu/~ceick/DM/Lafayette05.ppt</vt:lpwstr>
      </vt:variant>
      <vt:variant>
        <vt:lpwstr/>
      </vt:variant>
      <vt:variant>
        <vt:i4>983160</vt:i4>
      </vt:variant>
      <vt:variant>
        <vt:i4>12</vt:i4>
      </vt:variant>
      <vt:variant>
        <vt:i4>0</vt:i4>
      </vt:variant>
      <vt:variant>
        <vt:i4>5</vt:i4>
      </vt:variant>
      <vt:variant>
        <vt:lpwstr>http://www2.cs.uh.edu/~ceick/DM/dm_pp.ppt</vt:lpwstr>
      </vt:variant>
      <vt:variant>
        <vt:lpwstr/>
      </vt:variant>
      <vt:variant>
        <vt:i4>5701686</vt:i4>
      </vt:variant>
      <vt:variant>
        <vt:i4>9</vt:i4>
      </vt:variant>
      <vt:variant>
        <vt:i4>0</vt:i4>
      </vt:variant>
      <vt:variant>
        <vt:i4>5</vt:i4>
      </vt:variant>
      <vt:variant>
        <vt:lpwstr>http://www2.cs.uh.edu/~ceick/DM/dm_cubes.ppt</vt:lpwstr>
      </vt:variant>
      <vt:variant>
        <vt:lpwstr/>
      </vt:variant>
      <vt:variant>
        <vt:i4>6946898</vt:i4>
      </vt:variant>
      <vt:variant>
        <vt:i4>6</vt:i4>
      </vt:variant>
      <vt:variant>
        <vt:i4>0</vt:i4>
      </vt:variant>
      <vt:variant>
        <vt:i4>5</vt:i4>
      </vt:variant>
      <vt:variant>
        <vt:lpwstr>http://www2.cs.uh.edu/~ceick/DM/dm_clustering1.ppt</vt:lpwstr>
      </vt:variant>
      <vt:variant>
        <vt:lpwstr/>
      </vt:variant>
      <vt:variant>
        <vt:i4>8061023</vt:i4>
      </vt:variant>
      <vt:variant>
        <vt:i4>3</vt:i4>
      </vt:variant>
      <vt:variant>
        <vt:i4>0</vt:i4>
      </vt:variant>
      <vt:variant>
        <vt:i4>5</vt:i4>
      </vt:variant>
      <vt:variant>
        <vt:lpwstr>http://www2.cs.uh.edu/~ceick/DM/dm_classification1.ppt</vt:lpwstr>
      </vt:variant>
      <vt:variant>
        <vt:lpwstr/>
      </vt:variant>
      <vt:variant>
        <vt:i4>2293873</vt:i4>
      </vt:variant>
      <vt:variant>
        <vt:i4>0</vt:i4>
      </vt:variant>
      <vt:variant>
        <vt:i4>0</vt:i4>
      </vt:variant>
      <vt:variant>
        <vt:i4>5</vt:i4>
      </vt:variant>
      <vt:variant>
        <vt:lpwstr>http://www2.cs.uh.edu/~ceick/DM/DM06-Part2.ppt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HOUSTON</dc:title>
  <dc:creator>socw44</dc:creator>
  <cp:lastModifiedBy>Christoph Eick</cp:lastModifiedBy>
  <cp:revision>8</cp:revision>
  <cp:lastPrinted>2010-08-24T13:33:00Z</cp:lastPrinted>
  <dcterms:created xsi:type="dcterms:W3CDTF">2013-08-27T18:59:00Z</dcterms:created>
  <dcterms:modified xsi:type="dcterms:W3CDTF">2014-08-26T15:41:00Z</dcterms:modified>
</cp:coreProperties>
</file>