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C8E56" w14:textId="77777777" w:rsidR="00FC28EB" w:rsidRDefault="00FC28EB" w:rsidP="00542C65">
      <w:pPr>
        <w:jc w:val="right"/>
        <w:rPr>
          <w:sz w:val="18"/>
          <w:szCs w:val="18"/>
        </w:rPr>
      </w:pPr>
      <w:r>
        <w:rPr>
          <w:sz w:val="18"/>
          <w:szCs w:val="18"/>
        </w:rPr>
        <w:t>Dr. Eick</w:t>
      </w:r>
    </w:p>
    <w:p w14:paraId="2C5612FA" w14:textId="77777777" w:rsidR="00717A43" w:rsidRDefault="00717A43" w:rsidP="009C1BFC">
      <w:pPr>
        <w:jc w:val="center"/>
        <w:rPr>
          <w:sz w:val="32"/>
          <w:szCs w:val="32"/>
        </w:rPr>
      </w:pPr>
    </w:p>
    <w:p w14:paraId="11D381E5" w14:textId="12DD4958" w:rsidR="00717A43" w:rsidRDefault="00717A43" w:rsidP="00717A4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Group Homework Credit Task Group </w:t>
      </w:r>
      <w:r w:rsidR="00496AF8">
        <w:rPr>
          <w:sz w:val="32"/>
          <w:szCs w:val="32"/>
        </w:rPr>
        <w:t>G</w:t>
      </w:r>
    </w:p>
    <w:p w14:paraId="7A2AF54C" w14:textId="708B35C2" w:rsidR="00717A43" w:rsidRDefault="00717A43" w:rsidP="00717A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DBSCAN</w:t>
      </w:r>
    </w:p>
    <w:p w14:paraId="5D114CE8" w14:textId="0AEFCE4F" w:rsidR="00717A43" w:rsidRDefault="00717A43" w:rsidP="00717A43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To present on </w:t>
      </w:r>
      <w:r w:rsidR="00496AF8">
        <w:rPr>
          <w:bCs/>
          <w:i/>
          <w:sz w:val="28"/>
          <w:szCs w:val="28"/>
        </w:rPr>
        <w:t>Tuesday, October</w:t>
      </w:r>
      <w:r w:rsidR="002C6517">
        <w:rPr>
          <w:bCs/>
          <w:i/>
          <w:sz w:val="28"/>
          <w:szCs w:val="28"/>
        </w:rPr>
        <w:t xml:space="preserve"> 8, 2024</w:t>
      </w:r>
    </w:p>
    <w:p w14:paraId="01F34459" w14:textId="77777777" w:rsidR="00496AF8" w:rsidRDefault="00496AF8" w:rsidP="00A410CC">
      <w:pPr>
        <w:suppressAutoHyphens/>
      </w:pPr>
    </w:p>
    <w:p w14:paraId="28D9853F" w14:textId="3A4D4B9B" w:rsidR="00A410CC" w:rsidRDefault="00A410CC" w:rsidP="00A410CC">
      <w:pPr>
        <w:suppressAutoHyphens/>
      </w:pPr>
      <w:r>
        <w:t>A dataset consisting of object A, B, C, D, E, F, G, H</w:t>
      </w:r>
      <w:r w:rsidR="00496AF8">
        <w:t xml:space="preserve"> and I</w:t>
      </w:r>
      <w:r>
        <w:t xml:space="preserve"> with the following distance matrix is given:</w:t>
      </w:r>
    </w:p>
    <w:p w14:paraId="3BD97D15" w14:textId="77777777" w:rsidR="00A410CC" w:rsidRDefault="00A410CC" w:rsidP="00A410CC">
      <w:pPr>
        <w:suppressAutoHyphens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"/>
        <w:gridCol w:w="863"/>
        <w:gridCol w:w="861"/>
        <w:gridCol w:w="863"/>
        <w:gridCol w:w="863"/>
        <w:gridCol w:w="861"/>
        <w:gridCol w:w="874"/>
        <w:gridCol w:w="874"/>
        <w:gridCol w:w="874"/>
        <w:gridCol w:w="834"/>
      </w:tblGrid>
      <w:tr w:rsidR="00496AF8" w14:paraId="431C849D" w14:textId="552F6F05" w:rsidTr="00496AF8">
        <w:tc>
          <w:tcPr>
            <w:tcW w:w="863" w:type="dxa"/>
          </w:tcPr>
          <w:p w14:paraId="21A05523" w14:textId="77777777" w:rsidR="00496AF8" w:rsidRDefault="00496AF8" w:rsidP="00921588">
            <w:pPr>
              <w:suppressAutoHyphens/>
              <w:rPr>
                <w:b/>
                <w:color w:val="0070C0"/>
              </w:rPr>
            </w:pPr>
          </w:p>
        </w:tc>
        <w:tc>
          <w:tcPr>
            <w:tcW w:w="863" w:type="dxa"/>
          </w:tcPr>
          <w:p w14:paraId="1EEEF6A2" w14:textId="77777777" w:rsidR="00496AF8" w:rsidRDefault="00496AF8" w:rsidP="00921588">
            <w:pPr>
              <w:suppressAutoHyphens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</w:t>
            </w:r>
          </w:p>
        </w:tc>
        <w:tc>
          <w:tcPr>
            <w:tcW w:w="861" w:type="dxa"/>
          </w:tcPr>
          <w:p w14:paraId="5078734D" w14:textId="77777777" w:rsidR="00496AF8" w:rsidRDefault="00496AF8" w:rsidP="00921588">
            <w:pPr>
              <w:suppressAutoHyphens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B</w:t>
            </w:r>
          </w:p>
        </w:tc>
        <w:tc>
          <w:tcPr>
            <w:tcW w:w="863" w:type="dxa"/>
          </w:tcPr>
          <w:p w14:paraId="37EC31A2" w14:textId="77777777" w:rsidR="00496AF8" w:rsidRDefault="00496AF8" w:rsidP="00921588">
            <w:pPr>
              <w:suppressAutoHyphens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C</w:t>
            </w:r>
          </w:p>
        </w:tc>
        <w:tc>
          <w:tcPr>
            <w:tcW w:w="863" w:type="dxa"/>
          </w:tcPr>
          <w:p w14:paraId="7B38D376" w14:textId="77777777" w:rsidR="00496AF8" w:rsidRDefault="00496AF8" w:rsidP="00921588">
            <w:pPr>
              <w:suppressAutoHyphens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D</w:t>
            </w:r>
          </w:p>
        </w:tc>
        <w:tc>
          <w:tcPr>
            <w:tcW w:w="861" w:type="dxa"/>
          </w:tcPr>
          <w:p w14:paraId="4E155E3C" w14:textId="77777777" w:rsidR="00496AF8" w:rsidRDefault="00496AF8" w:rsidP="00921588">
            <w:pPr>
              <w:suppressAutoHyphens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E</w:t>
            </w:r>
          </w:p>
        </w:tc>
        <w:tc>
          <w:tcPr>
            <w:tcW w:w="874" w:type="dxa"/>
          </w:tcPr>
          <w:p w14:paraId="24CD141E" w14:textId="77777777" w:rsidR="00496AF8" w:rsidRDefault="00496AF8" w:rsidP="00921588">
            <w:pPr>
              <w:suppressAutoHyphens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F</w:t>
            </w:r>
          </w:p>
        </w:tc>
        <w:tc>
          <w:tcPr>
            <w:tcW w:w="874" w:type="dxa"/>
          </w:tcPr>
          <w:p w14:paraId="6A898116" w14:textId="77777777" w:rsidR="00496AF8" w:rsidRDefault="00496AF8" w:rsidP="00921588">
            <w:pPr>
              <w:suppressAutoHyphens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G</w:t>
            </w:r>
          </w:p>
        </w:tc>
        <w:tc>
          <w:tcPr>
            <w:tcW w:w="874" w:type="dxa"/>
          </w:tcPr>
          <w:p w14:paraId="382A200E" w14:textId="77777777" w:rsidR="00496AF8" w:rsidRDefault="00496AF8" w:rsidP="00921588">
            <w:pPr>
              <w:suppressAutoHyphens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H</w:t>
            </w:r>
          </w:p>
        </w:tc>
        <w:tc>
          <w:tcPr>
            <w:tcW w:w="834" w:type="dxa"/>
          </w:tcPr>
          <w:p w14:paraId="17C2E637" w14:textId="5DAC3C31" w:rsidR="00496AF8" w:rsidRDefault="00496AF8" w:rsidP="00921588">
            <w:pPr>
              <w:suppressAutoHyphens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I</w:t>
            </w:r>
          </w:p>
        </w:tc>
      </w:tr>
      <w:tr w:rsidR="00496AF8" w14:paraId="53506624" w14:textId="2B0685D4" w:rsidTr="00496AF8">
        <w:trPr>
          <w:trHeight w:val="350"/>
        </w:trPr>
        <w:tc>
          <w:tcPr>
            <w:tcW w:w="863" w:type="dxa"/>
          </w:tcPr>
          <w:p w14:paraId="38185879" w14:textId="77777777" w:rsidR="00496AF8" w:rsidRDefault="00496AF8" w:rsidP="00921588">
            <w:pPr>
              <w:suppressAutoHyphens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</w:t>
            </w:r>
          </w:p>
        </w:tc>
        <w:tc>
          <w:tcPr>
            <w:tcW w:w="863" w:type="dxa"/>
          </w:tcPr>
          <w:p w14:paraId="1906E0D8" w14:textId="77777777" w:rsidR="00496AF8" w:rsidRDefault="00496AF8" w:rsidP="00921588">
            <w:pPr>
              <w:suppressAutoHyphens/>
              <w:rPr>
                <w:b/>
                <w:color w:val="0070C0"/>
              </w:rPr>
            </w:pPr>
          </w:p>
        </w:tc>
        <w:tc>
          <w:tcPr>
            <w:tcW w:w="861" w:type="dxa"/>
          </w:tcPr>
          <w:p w14:paraId="37EC6B80" w14:textId="77777777" w:rsidR="00496AF8" w:rsidRDefault="00496AF8" w:rsidP="00921588">
            <w:pPr>
              <w:suppressAutoHyphens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    2</w:t>
            </w:r>
          </w:p>
        </w:tc>
        <w:tc>
          <w:tcPr>
            <w:tcW w:w="863" w:type="dxa"/>
          </w:tcPr>
          <w:p w14:paraId="03E4EDB6" w14:textId="1E586983" w:rsidR="00496AF8" w:rsidRDefault="00496AF8" w:rsidP="00921588">
            <w:pPr>
              <w:suppressAutoHyphens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8</w:t>
            </w:r>
          </w:p>
        </w:tc>
        <w:tc>
          <w:tcPr>
            <w:tcW w:w="863" w:type="dxa"/>
          </w:tcPr>
          <w:p w14:paraId="00801B4A" w14:textId="77777777" w:rsidR="00496AF8" w:rsidRDefault="00496AF8" w:rsidP="00921588">
            <w:pPr>
              <w:suppressAutoHyphens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8</w:t>
            </w:r>
          </w:p>
        </w:tc>
        <w:tc>
          <w:tcPr>
            <w:tcW w:w="861" w:type="dxa"/>
          </w:tcPr>
          <w:p w14:paraId="4DA393E3" w14:textId="77777777" w:rsidR="00496AF8" w:rsidRDefault="00496AF8" w:rsidP="00921588">
            <w:pPr>
              <w:suppressAutoHyphens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9</w:t>
            </w:r>
          </w:p>
        </w:tc>
        <w:tc>
          <w:tcPr>
            <w:tcW w:w="874" w:type="dxa"/>
          </w:tcPr>
          <w:p w14:paraId="176D598A" w14:textId="77777777" w:rsidR="00496AF8" w:rsidRDefault="00496AF8" w:rsidP="00921588">
            <w:pPr>
              <w:suppressAutoHyphens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</w:t>
            </w:r>
          </w:p>
        </w:tc>
        <w:tc>
          <w:tcPr>
            <w:tcW w:w="874" w:type="dxa"/>
          </w:tcPr>
          <w:p w14:paraId="5910BB8D" w14:textId="5A28807E" w:rsidR="00496AF8" w:rsidRDefault="00496AF8" w:rsidP="00921588">
            <w:pPr>
              <w:suppressAutoHyphens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9</w:t>
            </w:r>
          </w:p>
        </w:tc>
        <w:tc>
          <w:tcPr>
            <w:tcW w:w="874" w:type="dxa"/>
          </w:tcPr>
          <w:p w14:paraId="71F807CE" w14:textId="77777777" w:rsidR="00496AF8" w:rsidRDefault="00496AF8" w:rsidP="00921588">
            <w:pPr>
              <w:suppressAutoHyphens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   4</w:t>
            </w:r>
          </w:p>
        </w:tc>
        <w:tc>
          <w:tcPr>
            <w:tcW w:w="834" w:type="dxa"/>
          </w:tcPr>
          <w:p w14:paraId="3448D22F" w14:textId="6A50C25A" w:rsidR="00496AF8" w:rsidRDefault="00496AF8" w:rsidP="00921588">
            <w:pPr>
              <w:suppressAutoHyphens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</w:t>
            </w:r>
          </w:p>
        </w:tc>
      </w:tr>
      <w:tr w:rsidR="00496AF8" w14:paraId="1B830965" w14:textId="68B42971" w:rsidTr="00496AF8">
        <w:tc>
          <w:tcPr>
            <w:tcW w:w="863" w:type="dxa"/>
          </w:tcPr>
          <w:p w14:paraId="4E6B5A1B" w14:textId="77777777" w:rsidR="00496AF8" w:rsidRDefault="00496AF8" w:rsidP="00921588">
            <w:pPr>
              <w:suppressAutoHyphens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B</w:t>
            </w:r>
          </w:p>
        </w:tc>
        <w:tc>
          <w:tcPr>
            <w:tcW w:w="863" w:type="dxa"/>
          </w:tcPr>
          <w:p w14:paraId="076C8E49" w14:textId="77777777" w:rsidR="00496AF8" w:rsidRDefault="00496AF8" w:rsidP="00921588">
            <w:pPr>
              <w:suppressAutoHyphens/>
              <w:rPr>
                <w:b/>
                <w:color w:val="0070C0"/>
              </w:rPr>
            </w:pPr>
          </w:p>
        </w:tc>
        <w:tc>
          <w:tcPr>
            <w:tcW w:w="861" w:type="dxa"/>
          </w:tcPr>
          <w:p w14:paraId="6A9B3D24" w14:textId="77777777" w:rsidR="00496AF8" w:rsidRDefault="00496AF8" w:rsidP="00921588">
            <w:pPr>
              <w:suppressAutoHyphens/>
              <w:rPr>
                <w:b/>
                <w:color w:val="0070C0"/>
              </w:rPr>
            </w:pPr>
          </w:p>
        </w:tc>
        <w:tc>
          <w:tcPr>
            <w:tcW w:w="863" w:type="dxa"/>
          </w:tcPr>
          <w:p w14:paraId="608577E0" w14:textId="46C8748C" w:rsidR="00496AF8" w:rsidRDefault="00496AF8" w:rsidP="00921588">
            <w:pPr>
              <w:suppressAutoHyphens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8</w:t>
            </w:r>
          </w:p>
        </w:tc>
        <w:tc>
          <w:tcPr>
            <w:tcW w:w="863" w:type="dxa"/>
          </w:tcPr>
          <w:p w14:paraId="7B54B87E" w14:textId="348C36A1" w:rsidR="00496AF8" w:rsidRDefault="00496AF8" w:rsidP="00921588">
            <w:pPr>
              <w:suppressAutoHyphens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8</w:t>
            </w:r>
          </w:p>
        </w:tc>
        <w:tc>
          <w:tcPr>
            <w:tcW w:w="861" w:type="dxa"/>
          </w:tcPr>
          <w:p w14:paraId="7C36BE18" w14:textId="0A393C17" w:rsidR="00496AF8" w:rsidRDefault="00496AF8" w:rsidP="00921588">
            <w:pPr>
              <w:suppressAutoHyphens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</w:t>
            </w:r>
          </w:p>
        </w:tc>
        <w:tc>
          <w:tcPr>
            <w:tcW w:w="874" w:type="dxa"/>
          </w:tcPr>
          <w:p w14:paraId="5B279687" w14:textId="77777777" w:rsidR="00496AF8" w:rsidRDefault="00496AF8" w:rsidP="00921588">
            <w:pPr>
              <w:suppressAutoHyphens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9</w:t>
            </w:r>
          </w:p>
        </w:tc>
        <w:tc>
          <w:tcPr>
            <w:tcW w:w="874" w:type="dxa"/>
          </w:tcPr>
          <w:p w14:paraId="18C6A3F8" w14:textId="77777777" w:rsidR="00496AF8" w:rsidRDefault="00496AF8" w:rsidP="00921588">
            <w:pPr>
              <w:suppressAutoHyphens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8</w:t>
            </w:r>
          </w:p>
        </w:tc>
        <w:tc>
          <w:tcPr>
            <w:tcW w:w="874" w:type="dxa"/>
          </w:tcPr>
          <w:p w14:paraId="178D1C4A" w14:textId="197216E2" w:rsidR="00496AF8" w:rsidRDefault="00496AF8" w:rsidP="00921588">
            <w:pPr>
              <w:suppressAutoHyphens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  8</w:t>
            </w:r>
          </w:p>
        </w:tc>
        <w:tc>
          <w:tcPr>
            <w:tcW w:w="834" w:type="dxa"/>
          </w:tcPr>
          <w:p w14:paraId="62A6C21E" w14:textId="373CD495" w:rsidR="00496AF8" w:rsidRDefault="00496AF8" w:rsidP="00921588">
            <w:pPr>
              <w:suppressAutoHyphens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9</w:t>
            </w:r>
          </w:p>
        </w:tc>
      </w:tr>
      <w:tr w:rsidR="00496AF8" w14:paraId="64C5FA21" w14:textId="3271F295" w:rsidTr="00496AF8">
        <w:tc>
          <w:tcPr>
            <w:tcW w:w="863" w:type="dxa"/>
          </w:tcPr>
          <w:p w14:paraId="0D0C1840" w14:textId="77777777" w:rsidR="00496AF8" w:rsidRDefault="00496AF8" w:rsidP="00921588">
            <w:pPr>
              <w:suppressAutoHyphens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C</w:t>
            </w:r>
          </w:p>
        </w:tc>
        <w:tc>
          <w:tcPr>
            <w:tcW w:w="863" w:type="dxa"/>
          </w:tcPr>
          <w:p w14:paraId="240AF757" w14:textId="77777777" w:rsidR="00496AF8" w:rsidRDefault="00496AF8" w:rsidP="00921588">
            <w:pPr>
              <w:suppressAutoHyphens/>
              <w:rPr>
                <w:b/>
                <w:color w:val="0070C0"/>
              </w:rPr>
            </w:pPr>
          </w:p>
        </w:tc>
        <w:tc>
          <w:tcPr>
            <w:tcW w:w="861" w:type="dxa"/>
          </w:tcPr>
          <w:p w14:paraId="53BF7EE6" w14:textId="77777777" w:rsidR="00496AF8" w:rsidRDefault="00496AF8" w:rsidP="00921588">
            <w:pPr>
              <w:suppressAutoHyphens/>
              <w:rPr>
                <w:b/>
                <w:color w:val="0070C0"/>
              </w:rPr>
            </w:pPr>
          </w:p>
        </w:tc>
        <w:tc>
          <w:tcPr>
            <w:tcW w:w="863" w:type="dxa"/>
          </w:tcPr>
          <w:p w14:paraId="74742387" w14:textId="77777777" w:rsidR="00496AF8" w:rsidRDefault="00496AF8" w:rsidP="00921588">
            <w:pPr>
              <w:suppressAutoHyphens/>
              <w:rPr>
                <w:b/>
                <w:color w:val="0070C0"/>
              </w:rPr>
            </w:pPr>
          </w:p>
        </w:tc>
        <w:tc>
          <w:tcPr>
            <w:tcW w:w="863" w:type="dxa"/>
          </w:tcPr>
          <w:p w14:paraId="2683FA6A" w14:textId="77777777" w:rsidR="00496AF8" w:rsidRDefault="00496AF8" w:rsidP="00921588">
            <w:pPr>
              <w:suppressAutoHyphens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4</w:t>
            </w:r>
          </w:p>
        </w:tc>
        <w:tc>
          <w:tcPr>
            <w:tcW w:w="861" w:type="dxa"/>
          </w:tcPr>
          <w:p w14:paraId="302A7E77" w14:textId="62346501" w:rsidR="00496AF8" w:rsidRDefault="00496AF8" w:rsidP="00921588">
            <w:pPr>
              <w:suppressAutoHyphens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</w:t>
            </w:r>
          </w:p>
        </w:tc>
        <w:tc>
          <w:tcPr>
            <w:tcW w:w="874" w:type="dxa"/>
          </w:tcPr>
          <w:p w14:paraId="6942596B" w14:textId="77777777" w:rsidR="00496AF8" w:rsidRDefault="00496AF8" w:rsidP="00921588">
            <w:pPr>
              <w:suppressAutoHyphens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9</w:t>
            </w:r>
          </w:p>
        </w:tc>
        <w:tc>
          <w:tcPr>
            <w:tcW w:w="874" w:type="dxa"/>
          </w:tcPr>
          <w:p w14:paraId="316D54EF" w14:textId="04D4FD7A" w:rsidR="00496AF8" w:rsidRDefault="00496AF8" w:rsidP="00921588">
            <w:pPr>
              <w:suppressAutoHyphens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8</w:t>
            </w:r>
          </w:p>
        </w:tc>
        <w:tc>
          <w:tcPr>
            <w:tcW w:w="874" w:type="dxa"/>
          </w:tcPr>
          <w:p w14:paraId="4A60205A" w14:textId="77777777" w:rsidR="00496AF8" w:rsidRDefault="00496AF8" w:rsidP="00921588">
            <w:pPr>
              <w:suppressAutoHyphens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   8</w:t>
            </w:r>
          </w:p>
        </w:tc>
        <w:tc>
          <w:tcPr>
            <w:tcW w:w="834" w:type="dxa"/>
          </w:tcPr>
          <w:p w14:paraId="5874175E" w14:textId="209AC38A" w:rsidR="00496AF8" w:rsidRDefault="00496AF8" w:rsidP="00921588">
            <w:pPr>
              <w:suppressAutoHyphens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11</w:t>
            </w:r>
          </w:p>
        </w:tc>
      </w:tr>
      <w:tr w:rsidR="00496AF8" w14:paraId="481E7486" w14:textId="78B157CC" w:rsidTr="00496AF8">
        <w:tc>
          <w:tcPr>
            <w:tcW w:w="863" w:type="dxa"/>
          </w:tcPr>
          <w:p w14:paraId="1A19B13D" w14:textId="77777777" w:rsidR="00496AF8" w:rsidRDefault="00496AF8" w:rsidP="00921588">
            <w:pPr>
              <w:suppressAutoHyphens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D</w:t>
            </w:r>
          </w:p>
        </w:tc>
        <w:tc>
          <w:tcPr>
            <w:tcW w:w="863" w:type="dxa"/>
          </w:tcPr>
          <w:p w14:paraId="66B11E31" w14:textId="77777777" w:rsidR="00496AF8" w:rsidRDefault="00496AF8" w:rsidP="00921588">
            <w:pPr>
              <w:suppressAutoHyphens/>
              <w:rPr>
                <w:b/>
                <w:color w:val="0070C0"/>
              </w:rPr>
            </w:pPr>
          </w:p>
        </w:tc>
        <w:tc>
          <w:tcPr>
            <w:tcW w:w="861" w:type="dxa"/>
          </w:tcPr>
          <w:p w14:paraId="33E01E03" w14:textId="77777777" w:rsidR="00496AF8" w:rsidRDefault="00496AF8" w:rsidP="00921588">
            <w:pPr>
              <w:suppressAutoHyphens/>
              <w:rPr>
                <w:b/>
                <w:color w:val="0070C0"/>
              </w:rPr>
            </w:pPr>
          </w:p>
        </w:tc>
        <w:tc>
          <w:tcPr>
            <w:tcW w:w="863" w:type="dxa"/>
          </w:tcPr>
          <w:p w14:paraId="37EC1542" w14:textId="77777777" w:rsidR="00496AF8" w:rsidRDefault="00496AF8" w:rsidP="00921588">
            <w:pPr>
              <w:suppressAutoHyphens/>
              <w:rPr>
                <w:b/>
                <w:color w:val="0070C0"/>
              </w:rPr>
            </w:pPr>
          </w:p>
        </w:tc>
        <w:tc>
          <w:tcPr>
            <w:tcW w:w="863" w:type="dxa"/>
          </w:tcPr>
          <w:p w14:paraId="76F85958" w14:textId="77777777" w:rsidR="00496AF8" w:rsidRDefault="00496AF8" w:rsidP="00921588">
            <w:pPr>
              <w:suppressAutoHyphens/>
              <w:rPr>
                <w:b/>
                <w:color w:val="0070C0"/>
              </w:rPr>
            </w:pPr>
          </w:p>
        </w:tc>
        <w:tc>
          <w:tcPr>
            <w:tcW w:w="861" w:type="dxa"/>
          </w:tcPr>
          <w:p w14:paraId="3088730A" w14:textId="061994AC" w:rsidR="00496AF8" w:rsidRDefault="00496AF8" w:rsidP="00921588">
            <w:pPr>
              <w:suppressAutoHyphens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</w:t>
            </w:r>
          </w:p>
        </w:tc>
        <w:tc>
          <w:tcPr>
            <w:tcW w:w="874" w:type="dxa"/>
          </w:tcPr>
          <w:p w14:paraId="7DB21A06" w14:textId="77777777" w:rsidR="00496AF8" w:rsidRDefault="00496AF8" w:rsidP="00921588">
            <w:pPr>
              <w:suppressAutoHyphens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11</w:t>
            </w:r>
          </w:p>
        </w:tc>
        <w:tc>
          <w:tcPr>
            <w:tcW w:w="874" w:type="dxa"/>
          </w:tcPr>
          <w:p w14:paraId="349D5EC0" w14:textId="77777777" w:rsidR="00496AF8" w:rsidRDefault="00496AF8" w:rsidP="00921588">
            <w:pPr>
              <w:suppressAutoHyphens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11</w:t>
            </w:r>
          </w:p>
        </w:tc>
        <w:tc>
          <w:tcPr>
            <w:tcW w:w="874" w:type="dxa"/>
          </w:tcPr>
          <w:p w14:paraId="1448CE49" w14:textId="77777777" w:rsidR="00496AF8" w:rsidRDefault="00496AF8" w:rsidP="00921588">
            <w:pPr>
              <w:suppressAutoHyphens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   9</w:t>
            </w:r>
          </w:p>
        </w:tc>
        <w:tc>
          <w:tcPr>
            <w:tcW w:w="834" w:type="dxa"/>
          </w:tcPr>
          <w:p w14:paraId="46822778" w14:textId="446F1B79" w:rsidR="00496AF8" w:rsidRDefault="00496AF8" w:rsidP="00921588">
            <w:pPr>
              <w:suppressAutoHyphens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12</w:t>
            </w:r>
          </w:p>
        </w:tc>
      </w:tr>
      <w:tr w:rsidR="00496AF8" w14:paraId="57FA69DE" w14:textId="0A30F1E6" w:rsidTr="00496AF8">
        <w:tc>
          <w:tcPr>
            <w:tcW w:w="863" w:type="dxa"/>
          </w:tcPr>
          <w:p w14:paraId="536926C0" w14:textId="77777777" w:rsidR="00496AF8" w:rsidRDefault="00496AF8" w:rsidP="00921588">
            <w:pPr>
              <w:suppressAutoHyphens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E</w:t>
            </w:r>
          </w:p>
        </w:tc>
        <w:tc>
          <w:tcPr>
            <w:tcW w:w="863" w:type="dxa"/>
          </w:tcPr>
          <w:p w14:paraId="04006713" w14:textId="77777777" w:rsidR="00496AF8" w:rsidRDefault="00496AF8" w:rsidP="00921588">
            <w:pPr>
              <w:suppressAutoHyphens/>
              <w:rPr>
                <w:b/>
                <w:color w:val="0070C0"/>
              </w:rPr>
            </w:pPr>
          </w:p>
        </w:tc>
        <w:tc>
          <w:tcPr>
            <w:tcW w:w="861" w:type="dxa"/>
          </w:tcPr>
          <w:p w14:paraId="1E7EF6C8" w14:textId="77777777" w:rsidR="00496AF8" w:rsidRDefault="00496AF8" w:rsidP="00921588">
            <w:pPr>
              <w:suppressAutoHyphens/>
              <w:rPr>
                <w:b/>
                <w:color w:val="0070C0"/>
              </w:rPr>
            </w:pPr>
          </w:p>
        </w:tc>
        <w:tc>
          <w:tcPr>
            <w:tcW w:w="863" w:type="dxa"/>
          </w:tcPr>
          <w:p w14:paraId="07CE16F3" w14:textId="77777777" w:rsidR="00496AF8" w:rsidRDefault="00496AF8" w:rsidP="00921588">
            <w:pPr>
              <w:suppressAutoHyphens/>
              <w:rPr>
                <w:b/>
                <w:color w:val="0070C0"/>
              </w:rPr>
            </w:pPr>
          </w:p>
        </w:tc>
        <w:tc>
          <w:tcPr>
            <w:tcW w:w="863" w:type="dxa"/>
          </w:tcPr>
          <w:p w14:paraId="085315EA" w14:textId="77777777" w:rsidR="00496AF8" w:rsidRDefault="00496AF8" w:rsidP="00921588">
            <w:pPr>
              <w:suppressAutoHyphens/>
              <w:rPr>
                <w:b/>
                <w:color w:val="0070C0"/>
              </w:rPr>
            </w:pPr>
          </w:p>
        </w:tc>
        <w:tc>
          <w:tcPr>
            <w:tcW w:w="861" w:type="dxa"/>
          </w:tcPr>
          <w:p w14:paraId="767C56DF" w14:textId="77777777" w:rsidR="00496AF8" w:rsidRDefault="00496AF8" w:rsidP="00921588">
            <w:pPr>
              <w:suppressAutoHyphens/>
              <w:rPr>
                <w:b/>
                <w:color w:val="0070C0"/>
              </w:rPr>
            </w:pPr>
          </w:p>
        </w:tc>
        <w:tc>
          <w:tcPr>
            <w:tcW w:w="874" w:type="dxa"/>
          </w:tcPr>
          <w:p w14:paraId="1B1D90F1" w14:textId="77777777" w:rsidR="00496AF8" w:rsidRDefault="00496AF8" w:rsidP="00921588">
            <w:pPr>
              <w:suppressAutoHyphens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3</w:t>
            </w:r>
          </w:p>
        </w:tc>
        <w:tc>
          <w:tcPr>
            <w:tcW w:w="874" w:type="dxa"/>
          </w:tcPr>
          <w:p w14:paraId="584E1EA1" w14:textId="77777777" w:rsidR="00496AF8" w:rsidRDefault="00496AF8" w:rsidP="00921588">
            <w:pPr>
              <w:suppressAutoHyphens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</w:t>
            </w:r>
          </w:p>
        </w:tc>
        <w:tc>
          <w:tcPr>
            <w:tcW w:w="874" w:type="dxa"/>
          </w:tcPr>
          <w:p w14:paraId="47F9DF5A" w14:textId="77777777" w:rsidR="00496AF8" w:rsidRDefault="00496AF8" w:rsidP="00921588">
            <w:pPr>
              <w:suppressAutoHyphens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  10</w:t>
            </w:r>
          </w:p>
        </w:tc>
        <w:tc>
          <w:tcPr>
            <w:tcW w:w="834" w:type="dxa"/>
          </w:tcPr>
          <w:p w14:paraId="12BCCD17" w14:textId="73C31DD5" w:rsidR="00496AF8" w:rsidRDefault="00496AF8" w:rsidP="00921588">
            <w:pPr>
              <w:suppressAutoHyphens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12</w:t>
            </w:r>
          </w:p>
        </w:tc>
      </w:tr>
      <w:tr w:rsidR="00496AF8" w14:paraId="12B2EA64" w14:textId="7014983C" w:rsidTr="00496AF8">
        <w:tc>
          <w:tcPr>
            <w:tcW w:w="863" w:type="dxa"/>
          </w:tcPr>
          <w:p w14:paraId="3CBC5240" w14:textId="77777777" w:rsidR="00496AF8" w:rsidRDefault="00496AF8" w:rsidP="00921588">
            <w:pPr>
              <w:suppressAutoHyphens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F</w:t>
            </w:r>
          </w:p>
        </w:tc>
        <w:tc>
          <w:tcPr>
            <w:tcW w:w="863" w:type="dxa"/>
          </w:tcPr>
          <w:p w14:paraId="1FAC2A9B" w14:textId="77777777" w:rsidR="00496AF8" w:rsidRDefault="00496AF8" w:rsidP="00921588">
            <w:pPr>
              <w:suppressAutoHyphens/>
              <w:rPr>
                <w:b/>
                <w:color w:val="0070C0"/>
              </w:rPr>
            </w:pPr>
          </w:p>
        </w:tc>
        <w:tc>
          <w:tcPr>
            <w:tcW w:w="861" w:type="dxa"/>
          </w:tcPr>
          <w:p w14:paraId="2AEB4F7B" w14:textId="77777777" w:rsidR="00496AF8" w:rsidRDefault="00496AF8" w:rsidP="00921588">
            <w:pPr>
              <w:suppressAutoHyphens/>
              <w:rPr>
                <w:b/>
                <w:color w:val="0070C0"/>
              </w:rPr>
            </w:pPr>
          </w:p>
        </w:tc>
        <w:tc>
          <w:tcPr>
            <w:tcW w:w="863" w:type="dxa"/>
          </w:tcPr>
          <w:p w14:paraId="2054ECFD" w14:textId="77777777" w:rsidR="00496AF8" w:rsidRDefault="00496AF8" w:rsidP="00921588">
            <w:pPr>
              <w:suppressAutoHyphens/>
              <w:rPr>
                <w:b/>
                <w:color w:val="0070C0"/>
              </w:rPr>
            </w:pPr>
          </w:p>
        </w:tc>
        <w:tc>
          <w:tcPr>
            <w:tcW w:w="863" w:type="dxa"/>
          </w:tcPr>
          <w:p w14:paraId="75146E70" w14:textId="77777777" w:rsidR="00496AF8" w:rsidRDefault="00496AF8" w:rsidP="00921588">
            <w:pPr>
              <w:suppressAutoHyphens/>
              <w:rPr>
                <w:b/>
                <w:color w:val="0070C0"/>
              </w:rPr>
            </w:pPr>
          </w:p>
        </w:tc>
        <w:tc>
          <w:tcPr>
            <w:tcW w:w="861" w:type="dxa"/>
          </w:tcPr>
          <w:p w14:paraId="2BDDB84C" w14:textId="77777777" w:rsidR="00496AF8" w:rsidRDefault="00496AF8" w:rsidP="00921588">
            <w:pPr>
              <w:suppressAutoHyphens/>
              <w:rPr>
                <w:b/>
                <w:color w:val="0070C0"/>
              </w:rPr>
            </w:pPr>
          </w:p>
        </w:tc>
        <w:tc>
          <w:tcPr>
            <w:tcW w:w="874" w:type="dxa"/>
          </w:tcPr>
          <w:p w14:paraId="73F40DF4" w14:textId="77777777" w:rsidR="00496AF8" w:rsidRDefault="00496AF8" w:rsidP="00921588">
            <w:pPr>
              <w:suppressAutoHyphens/>
              <w:rPr>
                <w:b/>
                <w:color w:val="0070C0"/>
              </w:rPr>
            </w:pPr>
          </w:p>
        </w:tc>
        <w:tc>
          <w:tcPr>
            <w:tcW w:w="874" w:type="dxa"/>
          </w:tcPr>
          <w:p w14:paraId="74C83B61" w14:textId="77777777" w:rsidR="00496AF8" w:rsidRDefault="00496AF8" w:rsidP="00921588">
            <w:pPr>
              <w:suppressAutoHyphens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4</w:t>
            </w:r>
          </w:p>
        </w:tc>
        <w:tc>
          <w:tcPr>
            <w:tcW w:w="874" w:type="dxa"/>
          </w:tcPr>
          <w:p w14:paraId="409AEE40" w14:textId="77777777" w:rsidR="00496AF8" w:rsidRDefault="00496AF8" w:rsidP="00921588">
            <w:pPr>
              <w:suppressAutoHyphens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  11</w:t>
            </w:r>
          </w:p>
        </w:tc>
        <w:tc>
          <w:tcPr>
            <w:tcW w:w="834" w:type="dxa"/>
          </w:tcPr>
          <w:p w14:paraId="61212E6E" w14:textId="465D9000" w:rsidR="00496AF8" w:rsidRDefault="000B1009" w:rsidP="00921588">
            <w:pPr>
              <w:suppressAutoHyphens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</w:t>
            </w:r>
          </w:p>
        </w:tc>
      </w:tr>
      <w:tr w:rsidR="00496AF8" w14:paraId="07E9E178" w14:textId="50FF1CE2" w:rsidTr="00496AF8">
        <w:tc>
          <w:tcPr>
            <w:tcW w:w="863" w:type="dxa"/>
          </w:tcPr>
          <w:p w14:paraId="74D6A956" w14:textId="77777777" w:rsidR="00496AF8" w:rsidRDefault="00496AF8" w:rsidP="00921588">
            <w:pPr>
              <w:suppressAutoHyphens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G</w:t>
            </w:r>
          </w:p>
        </w:tc>
        <w:tc>
          <w:tcPr>
            <w:tcW w:w="863" w:type="dxa"/>
          </w:tcPr>
          <w:p w14:paraId="6A2B2C1F" w14:textId="77777777" w:rsidR="00496AF8" w:rsidRDefault="00496AF8" w:rsidP="00921588">
            <w:pPr>
              <w:suppressAutoHyphens/>
              <w:rPr>
                <w:b/>
                <w:color w:val="0070C0"/>
              </w:rPr>
            </w:pPr>
          </w:p>
        </w:tc>
        <w:tc>
          <w:tcPr>
            <w:tcW w:w="861" w:type="dxa"/>
          </w:tcPr>
          <w:p w14:paraId="1548800D" w14:textId="77777777" w:rsidR="00496AF8" w:rsidRDefault="00496AF8" w:rsidP="00921588">
            <w:pPr>
              <w:suppressAutoHyphens/>
              <w:rPr>
                <w:b/>
                <w:color w:val="0070C0"/>
              </w:rPr>
            </w:pPr>
          </w:p>
        </w:tc>
        <w:tc>
          <w:tcPr>
            <w:tcW w:w="863" w:type="dxa"/>
          </w:tcPr>
          <w:p w14:paraId="19651D96" w14:textId="77777777" w:rsidR="00496AF8" w:rsidRDefault="00496AF8" w:rsidP="00921588">
            <w:pPr>
              <w:suppressAutoHyphens/>
              <w:rPr>
                <w:b/>
                <w:color w:val="0070C0"/>
              </w:rPr>
            </w:pPr>
          </w:p>
        </w:tc>
        <w:tc>
          <w:tcPr>
            <w:tcW w:w="863" w:type="dxa"/>
          </w:tcPr>
          <w:p w14:paraId="572CB312" w14:textId="77777777" w:rsidR="00496AF8" w:rsidRDefault="00496AF8" w:rsidP="00921588">
            <w:pPr>
              <w:suppressAutoHyphens/>
              <w:rPr>
                <w:b/>
                <w:color w:val="0070C0"/>
              </w:rPr>
            </w:pPr>
          </w:p>
        </w:tc>
        <w:tc>
          <w:tcPr>
            <w:tcW w:w="861" w:type="dxa"/>
          </w:tcPr>
          <w:p w14:paraId="68DEA07D" w14:textId="77777777" w:rsidR="00496AF8" w:rsidRDefault="00496AF8" w:rsidP="00921588">
            <w:pPr>
              <w:suppressAutoHyphens/>
              <w:rPr>
                <w:b/>
                <w:color w:val="0070C0"/>
              </w:rPr>
            </w:pPr>
          </w:p>
        </w:tc>
        <w:tc>
          <w:tcPr>
            <w:tcW w:w="874" w:type="dxa"/>
          </w:tcPr>
          <w:p w14:paraId="3FBFCB47" w14:textId="77777777" w:rsidR="00496AF8" w:rsidRDefault="00496AF8" w:rsidP="00921588">
            <w:pPr>
              <w:suppressAutoHyphens/>
              <w:rPr>
                <w:b/>
                <w:color w:val="0070C0"/>
              </w:rPr>
            </w:pPr>
          </w:p>
        </w:tc>
        <w:tc>
          <w:tcPr>
            <w:tcW w:w="874" w:type="dxa"/>
          </w:tcPr>
          <w:p w14:paraId="3BE643E7" w14:textId="77777777" w:rsidR="00496AF8" w:rsidRDefault="00496AF8" w:rsidP="00921588">
            <w:pPr>
              <w:suppressAutoHyphens/>
              <w:rPr>
                <w:b/>
                <w:color w:val="0070C0"/>
              </w:rPr>
            </w:pPr>
          </w:p>
        </w:tc>
        <w:tc>
          <w:tcPr>
            <w:tcW w:w="874" w:type="dxa"/>
          </w:tcPr>
          <w:p w14:paraId="0BC7B7FB" w14:textId="77777777" w:rsidR="00496AF8" w:rsidRDefault="00496AF8" w:rsidP="00921588">
            <w:pPr>
              <w:suppressAutoHyphens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  12</w:t>
            </w:r>
          </w:p>
        </w:tc>
        <w:tc>
          <w:tcPr>
            <w:tcW w:w="834" w:type="dxa"/>
          </w:tcPr>
          <w:p w14:paraId="6603EBA8" w14:textId="7A605127" w:rsidR="00496AF8" w:rsidRDefault="00496AF8" w:rsidP="00921588">
            <w:pPr>
              <w:suppressAutoHyphens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</w:t>
            </w:r>
          </w:p>
        </w:tc>
      </w:tr>
      <w:tr w:rsidR="00496AF8" w14:paraId="528F6AF0" w14:textId="3F7478E7" w:rsidTr="00496AF8">
        <w:tc>
          <w:tcPr>
            <w:tcW w:w="863" w:type="dxa"/>
          </w:tcPr>
          <w:p w14:paraId="327B5E6F" w14:textId="77777777" w:rsidR="00496AF8" w:rsidRDefault="00496AF8" w:rsidP="00921588">
            <w:pPr>
              <w:suppressAutoHyphens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H</w:t>
            </w:r>
          </w:p>
        </w:tc>
        <w:tc>
          <w:tcPr>
            <w:tcW w:w="863" w:type="dxa"/>
          </w:tcPr>
          <w:p w14:paraId="41E297C0" w14:textId="77777777" w:rsidR="00496AF8" w:rsidRDefault="00496AF8" w:rsidP="00921588">
            <w:pPr>
              <w:suppressAutoHyphens/>
              <w:rPr>
                <w:b/>
                <w:color w:val="0070C0"/>
              </w:rPr>
            </w:pPr>
          </w:p>
        </w:tc>
        <w:tc>
          <w:tcPr>
            <w:tcW w:w="861" w:type="dxa"/>
          </w:tcPr>
          <w:p w14:paraId="2CE468E8" w14:textId="77777777" w:rsidR="00496AF8" w:rsidRDefault="00496AF8" w:rsidP="00921588">
            <w:pPr>
              <w:suppressAutoHyphens/>
              <w:rPr>
                <w:b/>
                <w:color w:val="0070C0"/>
              </w:rPr>
            </w:pPr>
          </w:p>
        </w:tc>
        <w:tc>
          <w:tcPr>
            <w:tcW w:w="863" w:type="dxa"/>
          </w:tcPr>
          <w:p w14:paraId="5199630C" w14:textId="77777777" w:rsidR="00496AF8" w:rsidRDefault="00496AF8" w:rsidP="00921588">
            <w:pPr>
              <w:suppressAutoHyphens/>
              <w:rPr>
                <w:b/>
                <w:color w:val="0070C0"/>
              </w:rPr>
            </w:pPr>
          </w:p>
        </w:tc>
        <w:tc>
          <w:tcPr>
            <w:tcW w:w="863" w:type="dxa"/>
          </w:tcPr>
          <w:p w14:paraId="0479AA3D" w14:textId="77777777" w:rsidR="00496AF8" w:rsidRDefault="00496AF8" w:rsidP="00921588">
            <w:pPr>
              <w:suppressAutoHyphens/>
              <w:rPr>
                <w:b/>
                <w:color w:val="0070C0"/>
              </w:rPr>
            </w:pPr>
          </w:p>
        </w:tc>
        <w:tc>
          <w:tcPr>
            <w:tcW w:w="861" w:type="dxa"/>
          </w:tcPr>
          <w:p w14:paraId="4A84A8B2" w14:textId="77777777" w:rsidR="00496AF8" w:rsidRDefault="00496AF8" w:rsidP="00921588">
            <w:pPr>
              <w:suppressAutoHyphens/>
              <w:rPr>
                <w:b/>
                <w:color w:val="0070C0"/>
              </w:rPr>
            </w:pPr>
          </w:p>
        </w:tc>
        <w:tc>
          <w:tcPr>
            <w:tcW w:w="874" w:type="dxa"/>
          </w:tcPr>
          <w:p w14:paraId="5E4899E4" w14:textId="77777777" w:rsidR="00496AF8" w:rsidRDefault="00496AF8" w:rsidP="00921588">
            <w:pPr>
              <w:suppressAutoHyphens/>
              <w:rPr>
                <w:b/>
                <w:color w:val="0070C0"/>
              </w:rPr>
            </w:pPr>
          </w:p>
        </w:tc>
        <w:tc>
          <w:tcPr>
            <w:tcW w:w="874" w:type="dxa"/>
          </w:tcPr>
          <w:p w14:paraId="2244A8E1" w14:textId="77777777" w:rsidR="00496AF8" w:rsidRDefault="00496AF8" w:rsidP="00921588">
            <w:pPr>
              <w:suppressAutoHyphens/>
              <w:rPr>
                <w:b/>
                <w:color w:val="0070C0"/>
              </w:rPr>
            </w:pPr>
          </w:p>
        </w:tc>
        <w:tc>
          <w:tcPr>
            <w:tcW w:w="874" w:type="dxa"/>
          </w:tcPr>
          <w:p w14:paraId="3F0F8C8A" w14:textId="77777777" w:rsidR="00496AF8" w:rsidRDefault="00496AF8" w:rsidP="00921588">
            <w:pPr>
              <w:suppressAutoHyphens/>
              <w:rPr>
                <w:b/>
                <w:color w:val="0070C0"/>
              </w:rPr>
            </w:pPr>
          </w:p>
        </w:tc>
        <w:tc>
          <w:tcPr>
            <w:tcW w:w="834" w:type="dxa"/>
          </w:tcPr>
          <w:p w14:paraId="724F0CD5" w14:textId="5C1649A4" w:rsidR="00496AF8" w:rsidRDefault="00496AF8" w:rsidP="00921588">
            <w:pPr>
              <w:suppressAutoHyphens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9</w:t>
            </w:r>
          </w:p>
        </w:tc>
      </w:tr>
      <w:tr w:rsidR="00496AF8" w14:paraId="7F85B891" w14:textId="77777777" w:rsidTr="00496AF8">
        <w:tc>
          <w:tcPr>
            <w:tcW w:w="863" w:type="dxa"/>
          </w:tcPr>
          <w:p w14:paraId="4B0709B2" w14:textId="48069606" w:rsidR="00496AF8" w:rsidRDefault="00496AF8" w:rsidP="00921588">
            <w:pPr>
              <w:suppressAutoHyphens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I</w:t>
            </w:r>
          </w:p>
        </w:tc>
        <w:tc>
          <w:tcPr>
            <w:tcW w:w="863" w:type="dxa"/>
          </w:tcPr>
          <w:p w14:paraId="680BD936" w14:textId="77777777" w:rsidR="00496AF8" w:rsidRDefault="00496AF8" w:rsidP="00921588">
            <w:pPr>
              <w:suppressAutoHyphens/>
              <w:rPr>
                <w:b/>
                <w:color w:val="0070C0"/>
              </w:rPr>
            </w:pPr>
          </w:p>
        </w:tc>
        <w:tc>
          <w:tcPr>
            <w:tcW w:w="861" w:type="dxa"/>
          </w:tcPr>
          <w:p w14:paraId="2998EDDF" w14:textId="77777777" w:rsidR="00496AF8" w:rsidRDefault="00496AF8" w:rsidP="00921588">
            <w:pPr>
              <w:suppressAutoHyphens/>
              <w:rPr>
                <w:b/>
                <w:color w:val="0070C0"/>
              </w:rPr>
            </w:pPr>
          </w:p>
        </w:tc>
        <w:tc>
          <w:tcPr>
            <w:tcW w:w="863" w:type="dxa"/>
          </w:tcPr>
          <w:p w14:paraId="6AEA4426" w14:textId="77777777" w:rsidR="00496AF8" w:rsidRDefault="00496AF8" w:rsidP="00921588">
            <w:pPr>
              <w:suppressAutoHyphens/>
              <w:rPr>
                <w:b/>
                <w:color w:val="0070C0"/>
              </w:rPr>
            </w:pPr>
          </w:p>
        </w:tc>
        <w:tc>
          <w:tcPr>
            <w:tcW w:w="863" w:type="dxa"/>
          </w:tcPr>
          <w:p w14:paraId="3845523A" w14:textId="77777777" w:rsidR="00496AF8" w:rsidRDefault="00496AF8" w:rsidP="00921588">
            <w:pPr>
              <w:suppressAutoHyphens/>
              <w:rPr>
                <w:b/>
                <w:color w:val="0070C0"/>
              </w:rPr>
            </w:pPr>
          </w:p>
        </w:tc>
        <w:tc>
          <w:tcPr>
            <w:tcW w:w="861" w:type="dxa"/>
          </w:tcPr>
          <w:p w14:paraId="56704E9D" w14:textId="77777777" w:rsidR="00496AF8" w:rsidRDefault="00496AF8" w:rsidP="00921588">
            <w:pPr>
              <w:suppressAutoHyphens/>
              <w:rPr>
                <w:b/>
                <w:color w:val="0070C0"/>
              </w:rPr>
            </w:pPr>
          </w:p>
        </w:tc>
        <w:tc>
          <w:tcPr>
            <w:tcW w:w="874" w:type="dxa"/>
          </w:tcPr>
          <w:p w14:paraId="2D84CB2E" w14:textId="77777777" w:rsidR="00496AF8" w:rsidRDefault="00496AF8" w:rsidP="00921588">
            <w:pPr>
              <w:suppressAutoHyphens/>
              <w:rPr>
                <w:b/>
                <w:color w:val="0070C0"/>
              </w:rPr>
            </w:pPr>
          </w:p>
        </w:tc>
        <w:tc>
          <w:tcPr>
            <w:tcW w:w="874" w:type="dxa"/>
          </w:tcPr>
          <w:p w14:paraId="5A737E00" w14:textId="77777777" w:rsidR="00496AF8" w:rsidRDefault="00496AF8" w:rsidP="00921588">
            <w:pPr>
              <w:suppressAutoHyphens/>
              <w:rPr>
                <w:b/>
                <w:color w:val="0070C0"/>
              </w:rPr>
            </w:pPr>
          </w:p>
        </w:tc>
        <w:tc>
          <w:tcPr>
            <w:tcW w:w="874" w:type="dxa"/>
          </w:tcPr>
          <w:p w14:paraId="1BB59B1F" w14:textId="77777777" w:rsidR="00496AF8" w:rsidRDefault="00496AF8" w:rsidP="00921588">
            <w:pPr>
              <w:suppressAutoHyphens/>
              <w:rPr>
                <w:b/>
                <w:color w:val="0070C0"/>
              </w:rPr>
            </w:pPr>
          </w:p>
        </w:tc>
        <w:tc>
          <w:tcPr>
            <w:tcW w:w="834" w:type="dxa"/>
          </w:tcPr>
          <w:p w14:paraId="210CB4ED" w14:textId="1F7C266D" w:rsidR="00496AF8" w:rsidRDefault="000B1009" w:rsidP="00921588">
            <w:pPr>
              <w:suppressAutoHyphens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</w:t>
            </w:r>
          </w:p>
        </w:tc>
      </w:tr>
    </w:tbl>
    <w:p w14:paraId="63066D1A" w14:textId="77777777" w:rsidR="00A410CC" w:rsidRPr="00F56920" w:rsidRDefault="00A410CC" w:rsidP="00A410CC">
      <w:pPr>
        <w:suppressAutoHyphens/>
        <w:rPr>
          <w:b/>
          <w:color w:val="0070C0"/>
        </w:rPr>
      </w:pPr>
    </w:p>
    <w:p w14:paraId="08945837" w14:textId="63A4065D" w:rsidR="00A410CC" w:rsidRDefault="00496AF8" w:rsidP="00496AF8">
      <w:r>
        <w:t xml:space="preserve">a) </w:t>
      </w:r>
      <w:r w:rsidR="00A410CC">
        <w:t>Assume DBSCAN is run for this dataset with MINPOINTS</w:t>
      </w:r>
      <w:r w:rsidR="00A410CC">
        <w:rPr>
          <w:rStyle w:val="FootnoteReference"/>
        </w:rPr>
        <w:footnoteReference w:id="1"/>
      </w:r>
      <w:r w:rsidR="00A410CC">
        <w:t>=3 and epsilon=</w:t>
      </w:r>
      <w:r w:rsidR="00A410CC">
        <w:sym w:font="Symbol" w:char="F065"/>
      </w:r>
      <w:r w:rsidR="00A410CC">
        <w:t>=5</w:t>
      </w:r>
    </w:p>
    <w:p w14:paraId="3E08DA52" w14:textId="77777777" w:rsidR="00A410CC" w:rsidRDefault="00A410CC" w:rsidP="00A410CC">
      <w:r>
        <w:t xml:space="preserve">How many clusters will DBSCAN return and how do they look like? Which objects are core points which objects are outliers/noise </w:t>
      </w:r>
      <w:proofErr w:type="gramStart"/>
      <w:r>
        <w:t>points</w:t>
      </w:r>
      <w:proofErr w:type="gramEnd"/>
      <w:r>
        <w:t xml:space="preserve"> and which objects are border points?</w:t>
      </w:r>
    </w:p>
    <w:p w14:paraId="74AC594C" w14:textId="77777777" w:rsidR="00A410CC" w:rsidRDefault="00A410CC" w:rsidP="00A410CC"/>
    <w:p w14:paraId="4FF4EA00" w14:textId="47A02C13" w:rsidR="00A410CC" w:rsidRDefault="000B1009" w:rsidP="00A410CC">
      <w:r>
        <w:t xml:space="preserve">b) </w:t>
      </w:r>
      <w:r w:rsidR="00A410CC">
        <w:t xml:space="preserve">How does the result change if we increase the parameter </w:t>
      </w:r>
      <w:r w:rsidR="00496AF8">
        <w:t>epsilon to 7?</w:t>
      </w:r>
    </w:p>
    <w:p w14:paraId="3D3E0267" w14:textId="77777777" w:rsidR="00496AF8" w:rsidRDefault="00496AF8" w:rsidP="00A410CC"/>
    <w:p w14:paraId="0131DA1A" w14:textId="159BAB42" w:rsidR="00496AF8" w:rsidRDefault="000B1009" w:rsidP="00A410CC">
      <w:pPr>
        <w:rPr>
          <w:color w:val="1F497D" w:themeColor="text2"/>
        </w:rPr>
      </w:pPr>
      <w:r>
        <w:t>c</w:t>
      </w:r>
      <w:r w:rsidR="00496AF8">
        <w:t xml:space="preserve">) When does DBSCAN terminate? </w:t>
      </w:r>
    </w:p>
    <w:p w14:paraId="01C1E98E" w14:textId="77777777" w:rsidR="00A410CC" w:rsidRDefault="00A410CC" w:rsidP="00A410CC">
      <w:pPr>
        <w:jc w:val="center"/>
        <w:rPr>
          <w:sz w:val="32"/>
          <w:szCs w:val="32"/>
        </w:rPr>
      </w:pPr>
    </w:p>
    <w:p w14:paraId="0729A11D" w14:textId="77777777" w:rsidR="00A410CC" w:rsidRDefault="00A410CC" w:rsidP="00A410CC">
      <w:pPr>
        <w:jc w:val="center"/>
        <w:rPr>
          <w:sz w:val="32"/>
          <w:szCs w:val="32"/>
        </w:rPr>
      </w:pPr>
    </w:p>
    <w:p w14:paraId="631695AD" w14:textId="77777777" w:rsidR="00A410CC" w:rsidRDefault="00A410CC" w:rsidP="00A410CC">
      <w:pPr>
        <w:jc w:val="center"/>
        <w:rPr>
          <w:sz w:val="32"/>
          <w:szCs w:val="32"/>
        </w:rPr>
      </w:pPr>
    </w:p>
    <w:p w14:paraId="7478EAE5" w14:textId="77777777" w:rsidR="00A410CC" w:rsidRDefault="00A410CC" w:rsidP="00A410CC">
      <w:pPr>
        <w:jc w:val="center"/>
        <w:rPr>
          <w:sz w:val="32"/>
          <w:szCs w:val="32"/>
        </w:rPr>
      </w:pPr>
    </w:p>
    <w:p w14:paraId="5DD85B09" w14:textId="77777777" w:rsidR="00A410CC" w:rsidRDefault="00A410CC" w:rsidP="00A410CC">
      <w:pPr>
        <w:jc w:val="center"/>
        <w:rPr>
          <w:sz w:val="32"/>
          <w:szCs w:val="32"/>
        </w:rPr>
      </w:pPr>
    </w:p>
    <w:p w14:paraId="16F21905" w14:textId="77777777" w:rsidR="00A410CC" w:rsidRDefault="00A410CC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560D8D6D" w14:textId="0ABD3049" w:rsidR="00A410CC" w:rsidRDefault="00A410CC" w:rsidP="00A410CC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Group Homework Credit Task Group I</w:t>
      </w:r>
    </w:p>
    <w:p w14:paraId="60F783A2" w14:textId="77777777" w:rsidR="00A410CC" w:rsidRDefault="00A410CC" w:rsidP="00A410CC">
      <w:pPr>
        <w:jc w:val="center"/>
        <w:rPr>
          <w:b/>
          <w:bCs/>
          <w:sz w:val="28"/>
          <w:szCs w:val="28"/>
        </w:rPr>
      </w:pPr>
      <w:r w:rsidRPr="009C1BF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Hierarchical Clustering</w:t>
      </w:r>
      <w:r w:rsidRPr="009C1BFC">
        <w:rPr>
          <w:b/>
          <w:bCs/>
          <w:sz w:val="28"/>
          <w:szCs w:val="28"/>
        </w:rPr>
        <w:t xml:space="preserve"> </w:t>
      </w:r>
    </w:p>
    <w:p w14:paraId="1281D36B" w14:textId="77777777" w:rsidR="00A410CC" w:rsidRDefault="00A410CC" w:rsidP="00A410CC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To present on Thursday, October 26</w:t>
      </w:r>
    </w:p>
    <w:p w14:paraId="555839C3" w14:textId="77777777" w:rsidR="00A410CC" w:rsidRPr="00A410CC" w:rsidRDefault="00A410CC" w:rsidP="00A410CC">
      <w:pPr>
        <w:rPr>
          <w:sz w:val="28"/>
          <w:szCs w:val="28"/>
        </w:rPr>
      </w:pPr>
    </w:p>
    <w:p w14:paraId="657A989A" w14:textId="77777777" w:rsidR="00A410CC" w:rsidRPr="00A410CC" w:rsidRDefault="00A410CC" w:rsidP="00A410CC">
      <w:pPr>
        <w:rPr>
          <w:sz w:val="28"/>
          <w:szCs w:val="28"/>
        </w:rPr>
      </w:pPr>
    </w:p>
    <w:p w14:paraId="679F767F" w14:textId="77777777" w:rsidR="00A410CC" w:rsidRPr="00A410CC" w:rsidRDefault="00A410CC" w:rsidP="00A410CC">
      <w:pPr>
        <w:rPr>
          <w:sz w:val="28"/>
          <w:szCs w:val="28"/>
        </w:rPr>
      </w:pPr>
    </w:p>
    <w:p w14:paraId="521FA440" w14:textId="77777777" w:rsidR="00A410CC" w:rsidRPr="00A410CC" w:rsidRDefault="00A410CC" w:rsidP="00A410CC">
      <w:pPr>
        <w:rPr>
          <w:sz w:val="28"/>
          <w:szCs w:val="28"/>
        </w:rPr>
      </w:pPr>
    </w:p>
    <w:p w14:paraId="79C69693" w14:textId="77777777" w:rsidR="00A410CC" w:rsidRPr="00A410CC" w:rsidRDefault="00A410CC" w:rsidP="00A410CC">
      <w:pPr>
        <w:rPr>
          <w:sz w:val="28"/>
          <w:szCs w:val="28"/>
        </w:rPr>
      </w:pPr>
    </w:p>
    <w:p w14:paraId="4F298AB1" w14:textId="77777777" w:rsidR="00A410CC" w:rsidRPr="00A410CC" w:rsidRDefault="00A410CC" w:rsidP="00A410CC">
      <w:pPr>
        <w:rPr>
          <w:sz w:val="28"/>
          <w:szCs w:val="28"/>
        </w:rPr>
      </w:pPr>
    </w:p>
    <w:p w14:paraId="18A3D650" w14:textId="77777777" w:rsidR="00A410CC" w:rsidRPr="00A410CC" w:rsidRDefault="00A410CC" w:rsidP="00A410CC">
      <w:pPr>
        <w:rPr>
          <w:sz w:val="28"/>
          <w:szCs w:val="28"/>
        </w:rPr>
      </w:pPr>
    </w:p>
    <w:p w14:paraId="18586D96" w14:textId="77777777" w:rsidR="00A410CC" w:rsidRPr="00A410CC" w:rsidRDefault="00A410CC" w:rsidP="00A410CC">
      <w:pPr>
        <w:rPr>
          <w:sz w:val="28"/>
          <w:szCs w:val="28"/>
        </w:rPr>
      </w:pPr>
    </w:p>
    <w:p w14:paraId="6BE3A35A" w14:textId="77777777" w:rsidR="00A410CC" w:rsidRPr="00A410CC" w:rsidRDefault="00A410CC" w:rsidP="00A410CC">
      <w:pPr>
        <w:rPr>
          <w:sz w:val="28"/>
          <w:szCs w:val="28"/>
        </w:rPr>
      </w:pPr>
    </w:p>
    <w:p w14:paraId="44C3EAD1" w14:textId="77777777" w:rsidR="00A410CC" w:rsidRPr="00A410CC" w:rsidRDefault="00A410CC" w:rsidP="00A410CC">
      <w:pPr>
        <w:rPr>
          <w:sz w:val="28"/>
          <w:szCs w:val="28"/>
        </w:rPr>
      </w:pPr>
    </w:p>
    <w:p w14:paraId="3EA2BB98" w14:textId="77777777" w:rsidR="00A410CC" w:rsidRPr="00A410CC" w:rsidRDefault="00A410CC" w:rsidP="00A410CC">
      <w:pPr>
        <w:rPr>
          <w:sz w:val="28"/>
          <w:szCs w:val="28"/>
        </w:rPr>
      </w:pPr>
    </w:p>
    <w:p w14:paraId="160854A7" w14:textId="77777777" w:rsidR="00A410CC" w:rsidRPr="00A410CC" w:rsidRDefault="00A410CC" w:rsidP="00A410CC">
      <w:pPr>
        <w:rPr>
          <w:sz w:val="28"/>
          <w:szCs w:val="28"/>
        </w:rPr>
      </w:pPr>
    </w:p>
    <w:p w14:paraId="31247547" w14:textId="77777777" w:rsidR="00A410CC" w:rsidRDefault="00A410CC" w:rsidP="00A410CC">
      <w:pPr>
        <w:rPr>
          <w:bCs/>
          <w:i/>
          <w:sz w:val="28"/>
          <w:szCs w:val="28"/>
        </w:rPr>
      </w:pPr>
    </w:p>
    <w:p w14:paraId="3753E005" w14:textId="77777777" w:rsidR="00A410CC" w:rsidRPr="00A410CC" w:rsidRDefault="00A410CC" w:rsidP="00A410CC">
      <w:pPr>
        <w:jc w:val="center"/>
        <w:rPr>
          <w:sz w:val="28"/>
          <w:szCs w:val="28"/>
        </w:rPr>
      </w:pPr>
    </w:p>
    <w:p w14:paraId="20C41FFC" w14:textId="77777777" w:rsidR="00A410CC" w:rsidRDefault="00A410CC" w:rsidP="00A410CC">
      <w:pPr>
        <w:pStyle w:val="PlainText"/>
        <w:pageBreakBefore/>
        <w:rPr>
          <w:rFonts w:asciiTheme="minorHAnsi" w:eastAsia="MS Mincho" w:hAnsiTheme="minorHAnsi"/>
          <w:b/>
          <w:sz w:val="24"/>
          <w:szCs w:val="24"/>
        </w:rPr>
      </w:pPr>
      <w:r>
        <w:rPr>
          <w:rFonts w:ascii="Times New Roman" w:eastAsia="MS Mincho" w:hAnsi="Times New Roman"/>
          <w:b/>
          <w:sz w:val="28"/>
        </w:rPr>
        <w:lastRenderedPageBreak/>
        <w:t xml:space="preserve">Hierarchical Clustering  </w:t>
      </w:r>
    </w:p>
    <w:p w14:paraId="1F0BCC28" w14:textId="77777777" w:rsidR="00A410CC" w:rsidRPr="0030666E" w:rsidRDefault="00A410CC" w:rsidP="00A410CC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970E7E">
        <w:rPr>
          <w:rFonts w:ascii="Calibri" w:hAnsi="Calibri" w:cs="Calibri"/>
          <w:sz w:val="24"/>
          <w:szCs w:val="24"/>
        </w:rPr>
        <w:t xml:space="preserve"> </w:t>
      </w:r>
      <w:r w:rsidRPr="0030666E">
        <w:rPr>
          <w:rFonts w:ascii="Times New Roman" w:hAnsi="Times New Roman" w:cs="Times New Roman"/>
          <w:sz w:val="24"/>
          <w:szCs w:val="24"/>
        </w:rPr>
        <w:t>A dataset consisting of object A, B, C, D, E</w:t>
      </w:r>
      <w:r>
        <w:rPr>
          <w:rFonts w:ascii="Times New Roman" w:hAnsi="Times New Roman" w:cs="Times New Roman"/>
          <w:sz w:val="24"/>
          <w:szCs w:val="24"/>
        </w:rPr>
        <w:t xml:space="preserve"> and F</w:t>
      </w:r>
      <w:r w:rsidRPr="0030666E">
        <w:rPr>
          <w:rFonts w:ascii="Times New Roman" w:hAnsi="Times New Roman" w:cs="Times New Roman"/>
          <w:sz w:val="24"/>
          <w:szCs w:val="24"/>
        </w:rPr>
        <w:t xml:space="preserve"> with the following distance matrix is given: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6"/>
        <w:gridCol w:w="1229"/>
        <w:gridCol w:w="1229"/>
        <w:gridCol w:w="1229"/>
        <w:gridCol w:w="1230"/>
        <w:gridCol w:w="1233"/>
        <w:gridCol w:w="1224"/>
      </w:tblGrid>
      <w:tr w:rsidR="00A410CC" w:rsidRPr="00970E7E" w14:paraId="47470D46" w14:textId="77777777" w:rsidTr="00921588">
        <w:tc>
          <w:tcPr>
            <w:tcW w:w="1256" w:type="dxa"/>
          </w:tcPr>
          <w:p w14:paraId="22A3EA8F" w14:textId="77777777" w:rsidR="00A410CC" w:rsidRPr="00970E7E" w:rsidRDefault="00A410CC" w:rsidP="00921588">
            <w:pPr>
              <w:pStyle w:val="PlainText"/>
              <w:rPr>
                <w:rFonts w:ascii="Calibri" w:hAnsi="Calibri" w:cs="Calibri"/>
                <w:sz w:val="24"/>
                <w:szCs w:val="24"/>
              </w:rPr>
            </w:pPr>
            <w:r w:rsidRPr="00970E7E">
              <w:rPr>
                <w:rFonts w:ascii="Calibri" w:hAnsi="Calibri" w:cs="Calibri"/>
                <w:sz w:val="24"/>
                <w:szCs w:val="24"/>
              </w:rPr>
              <w:t>distance</w:t>
            </w:r>
          </w:p>
        </w:tc>
        <w:tc>
          <w:tcPr>
            <w:tcW w:w="1229" w:type="dxa"/>
          </w:tcPr>
          <w:p w14:paraId="056A2321" w14:textId="77777777" w:rsidR="00A410CC" w:rsidRPr="00970E7E" w:rsidRDefault="00A410CC" w:rsidP="00921588">
            <w:pPr>
              <w:pStyle w:val="PlainText"/>
              <w:rPr>
                <w:rFonts w:ascii="Calibri" w:hAnsi="Calibri" w:cs="Calibri"/>
                <w:sz w:val="24"/>
                <w:szCs w:val="24"/>
              </w:rPr>
            </w:pPr>
            <w:r w:rsidRPr="00970E7E">
              <w:rPr>
                <w:rFonts w:ascii="Calibri" w:hAnsi="Calibri" w:cs="Calibri"/>
                <w:sz w:val="24"/>
                <w:szCs w:val="24"/>
              </w:rPr>
              <w:t>A</w:t>
            </w:r>
          </w:p>
        </w:tc>
        <w:tc>
          <w:tcPr>
            <w:tcW w:w="1229" w:type="dxa"/>
          </w:tcPr>
          <w:p w14:paraId="53D25EC9" w14:textId="77777777" w:rsidR="00A410CC" w:rsidRPr="00970E7E" w:rsidRDefault="00A410CC" w:rsidP="00921588">
            <w:pPr>
              <w:pStyle w:val="PlainText"/>
              <w:rPr>
                <w:rFonts w:ascii="Calibri" w:hAnsi="Calibri" w:cs="Calibri"/>
                <w:sz w:val="24"/>
                <w:szCs w:val="24"/>
              </w:rPr>
            </w:pPr>
            <w:r w:rsidRPr="00970E7E">
              <w:rPr>
                <w:rFonts w:ascii="Calibri" w:hAnsi="Calibri" w:cs="Calibri"/>
                <w:sz w:val="24"/>
                <w:szCs w:val="24"/>
              </w:rPr>
              <w:t>B</w:t>
            </w:r>
          </w:p>
        </w:tc>
        <w:tc>
          <w:tcPr>
            <w:tcW w:w="1229" w:type="dxa"/>
          </w:tcPr>
          <w:p w14:paraId="488B2EE5" w14:textId="77777777" w:rsidR="00A410CC" w:rsidRPr="00970E7E" w:rsidRDefault="00A410CC" w:rsidP="00921588">
            <w:pPr>
              <w:pStyle w:val="PlainText"/>
              <w:rPr>
                <w:rFonts w:ascii="Calibri" w:hAnsi="Calibri" w:cs="Calibri"/>
                <w:sz w:val="24"/>
                <w:szCs w:val="24"/>
              </w:rPr>
            </w:pPr>
            <w:r w:rsidRPr="00970E7E">
              <w:rPr>
                <w:rFonts w:ascii="Calibri" w:hAnsi="Calibri" w:cs="Calibri"/>
                <w:sz w:val="24"/>
                <w:szCs w:val="24"/>
              </w:rPr>
              <w:t>C</w:t>
            </w:r>
          </w:p>
        </w:tc>
        <w:tc>
          <w:tcPr>
            <w:tcW w:w="1230" w:type="dxa"/>
          </w:tcPr>
          <w:p w14:paraId="1E92D3EC" w14:textId="77777777" w:rsidR="00A410CC" w:rsidRPr="00970E7E" w:rsidRDefault="00A410CC" w:rsidP="00921588">
            <w:pPr>
              <w:pStyle w:val="PlainText"/>
              <w:rPr>
                <w:rFonts w:ascii="Calibri" w:hAnsi="Calibri" w:cs="Calibri"/>
                <w:sz w:val="24"/>
                <w:szCs w:val="24"/>
              </w:rPr>
            </w:pPr>
            <w:r w:rsidRPr="00970E7E">
              <w:rPr>
                <w:rFonts w:ascii="Calibri" w:hAnsi="Calibri" w:cs="Calibri"/>
                <w:sz w:val="24"/>
                <w:szCs w:val="24"/>
              </w:rPr>
              <w:t>D</w:t>
            </w:r>
          </w:p>
        </w:tc>
        <w:tc>
          <w:tcPr>
            <w:tcW w:w="1233" w:type="dxa"/>
          </w:tcPr>
          <w:p w14:paraId="01D8B837" w14:textId="77777777" w:rsidR="00A410CC" w:rsidRPr="00970E7E" w:rsidRDefault="00A410CC" w:rsidP="00921588">
            <w:pPr>
              <w:pStyle w:val="PlainText"/>
              <w:rPr>
                <w:rFonts w:ascii="Calibri" w:hAnsi="Calibri" w:cs="Calibri"/>
                <w:sz w:val="24"/>
                <w:szCs w:val="24"/>
              </w:rPr>
            </w:pPr>
            <w:r w:rsidRPr="00970E7E">
              <w:rPr>
                <w:rFonts w:ascii="Calibri" w:hAnsi="Calibri" w:cs="Calibri"/>
                <w:sz w:val="24"/>
                <w:szCs w:val="24"/>
              </w:rPr>
              <w:t>E</w:t>
            </w:r>
          </w:p>
        </w:tc>
        <w:tc>
          <w:tcPr>
            <w:tcW w:w="1224" w:type="dxa"/>
          </w:tcPr>
          <w:p w14:paraId="721FC149" w14:textId="77777777" w:rsidR="00A410CC" w:rsidRPr="00970E7E" w:rsidRDefault="00A410CC" w:rsidP="00921588">
            <w:pPr>
              <w:pStyle w:val="PlainTex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</w:t>
            </w:r>
          </w:p>
        </w:tc>
      </w:tr>
      <w:tr w:rsidR="00A410CC" w:rsidRPr="00970E7E" w14:paraId="533E7A60" w14:textId="77777777" w:rsidTr="00921588">
        <w:tc>
          <w:tcPr>
            <w:tcW w:w="1256" w:type="dxa"/>
          </w:tcPr>
          <w:p w14:paraId="0BD51BA9" w14:textId="77777777" w:rsidR="00A410CC" w:rsidRPr="00970E7E" w:rsidRDefault="00A410CC" w:rsidP="00921588">
            <w:pPr>
              <w:pStyle w:val="PlainText"/>
              <w:rPr>
                <w:rFonts w:ascii="Calibri" w:hAnsi="Calibri" w:cs="Calibri"/>
                <w:sz w:val="24"/>
                <w:szCs w:val="24"/>
              </w:rPr>
            </w:pPr>
            <w:r w:rsidRPr="00970E7E">
              <w:rPr>
                <w:rFonts w:ascii="Calibri" w:hAnsi="Calibri" w:cs="Calibri"/>
                <w:sz w:val="24"/>
                <w:szCs w:val="24"/>
              </w:rPr>
              <w:t>A</w:t>
            </w:r>
          </w:p>
        </w:tc>
        <w:tc>
          <w:tcPr>
            <w:tcW w:w="1229" w:type="dxa"/>
          </w:tcPr>
          <w:p w14:paraId="0992E516" w14:textId="77777777" w:rsidR="00A410CC" w:rsidRPr="00970E7E" w:rsidRDefault="00A410CC" w:rsidP="00921588">
            <w:pPr>
              <w:pStyle w:val="PlainText"/>
              <w:rPr>
                <w:rFonts w:ascii="Calibri" w:hAnsi="Calibri" w:cs="Calibri"/>
                <w:sz w:val="24"/>
                <w:szCs w:val="24"/>
              </w:rPr>
            </w:pPr>
            <w:r w:rsidRPr="00970E7E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1229" w:type="dxa"/>
          </w:tcPr>
          <w:p w14:paraId="636B236E" w14:textId="77777777" w:rsidR="00A410CC" w:rsidRPr="00970E7E" w:rsidRDefault="00A410CC" w:rsidP="00921588">
            <w:pPr>
              <w:pStyle w:val="PlainTex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1229" w:type="dxa"/>
          </w:tcPr>
          <w:p w14:paraId="203B13C5" w14:textId="77777777" w:rsidR="00A410CC" w:rsidRPr="00970E7E" w:rsidRDefault="00A410CC" w:rsidP="00921588">
            <w:pPr>
              <w:pStyle w:val="PlainTex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230" w:type="dxa"/>
          </w:tcPr>
          <w:p w14:paraId="15723A1F" w14:textId="77777777" w:rsidR="00A410CC" w:rsidRPr="00970E7E" w:rsidRDefault="00A410CC" w:rsidP="00921588">
            <w:pPr>
              <w:pStyle w:val="PlainTex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1233" w:type="dxa"/>
          </w:tcPr>
          <w:p w14:paraId="5A2C6AA9" w14:textId="77777777" w:rsidR="00A410CC" w:rsidRPr="00970E7E" w:rsidRDefault="00A410CC" w:rsidP="00921588">
            <w:pPr>
              <w:pStyle w:val="PlainTex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14:paraId="7504C675" w14:textId="77777777" w:rsidR="00A410CC" w:rsidRDefault="00A410CC" w:rsidP="00921588">
            <w:pPr>
              <w:pStyle w:val="PlainTex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</w:tr>
      <w:tr w:rsidR="00A410CC" w:rsidRPr="00970E7E" w14:paraId="56312059" w14:textId="77777777" w:rsidTr="00921588">
        <w:tc>
          <w:tcPr>
            <w:tcW w:w="1256" w:type="dxa"/>
          </w:tcPr>
          <w:p w14:paraId="1EE9A917" w14:textId="77777777" w:rsidR="00A410CC" w:rsidRPr="00970E7E" w:rsidRDefault="00A410CC" w:rsidP="00921588">
            <w:pPr>
              <w:pStyle w:val="PlainText"/>
              <w:rPr>
                <w:rFonts w:ascii="Calibri" w:hAnsi="Calibri" w:cs="Calibri"/>
                <w:sz w:val="24"/>
                <w:szCs w:val="24"/>
              </w:rPr>
            </w:pPr>
            <w:r w:rsidRPr="00970E7E">
              <w:rPr>
                <w:rFonts w:ascii="Calibri" w:hAnsi="Calibri" w:cs="Calibri"/>
                <w:sz w:val="24"/>
                <w:szCs w:val="24"/>
              </w:rPr>
              <w:t>B</w:t>
            </w:r>
          </w:p>
        </w:tc>
        <w:tc>
          <w:tcPr>
            <w:tcW w:w="1229" w:type="dxa"/>
          </w:tcPr>
          <w:p w14:paraId="0508A6A2" w14:textId="77777777" w:rsidR="00A410CC" w:rsidRPr="00970E7E" w:rsidRDefault="00A410CC" w:rsidP="00921588">
            <w:pPr>
              <w:pStyle w:val="PlainTex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29" w:type="dxa"/>
          </w:tcPr>
          <w:p w14:paraId="37ED4F12" w14:textId="77777777" w:rsidR="00A410CC" w:rsidRPr="00970E7E" w:rsidRDefault="00A410CC" w:rsidP="00921588">
            <w:pPr>
              <w:pStyle w:val="PlainText"/>
              <w:rPr>
                <w:rFonts w:ascii="Calibri" w:hAnsi="Calibri" w:cs="Calibri"/>
                <w:sz w:val="24"/>
                <w:szCs w:val="24"/>
              </w:rPr>
            </w:pPr>
            <w:r w:rsidRPr="00970E7E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1229" w:type="dxa"/>
          </w:tcPr>
          <w:p w14:paraId="25FF448D" w14:textId="77777777" w:rsidR="00A410CC" w:rsidRPr="00970E7E" w:rsidRDefault="00A410CC" w:rsidP="00921588">
            <w:pPr>
              <w:pStyle w:val="PlainTex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14:paraId="4CF594FC" w14:textId="77777777" w:rsidR="00A410CC" w:rsidRPr="00970E7E" w:rsidRDefault="00A410CC" w:rsidP="00921588">
            <w:pPr>
              <w:pStyle w:val="PlainText"/>
              <w:rPr>
                <w:rFonts w:ascii="Calibri" w:hAnsi="Calibri" w:cs="Calibri"/>
                <w:sz w:val="24"/>
                <w:szCs w:val="24"/>
              </w:rPr>
            </w:pPr>
            <w:r w:rsidRPr="00970E7E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233" w:type="dxa"/>
          </w:tcPr>
          <w:p w14:paraId="0461777E" w14:textId="77777777" w:rsidR="00A410CC" w:rsidRPr="00970E7E" w:rsidRDefault="00A410CC" w:rsidP="00921588">
            <w:pPr>
              <w:pStyle w:val="PlainText"/>
              <w:rPr>
                <w:rFonts w:ascii="Calibri" w:hAnsi="Calibri" w:cs="Calibri"/>
                <w:sz w:val="24"/>
                <w:szCs w:val="24"/>
              </w:rPr>
            </w:pPr>
            <w:r w:rsidRPr="00970E7E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224" w:type="dxa"/>
          </w:tcPr>
          <w:p w14:paraId="2A31DE7D" w14:textId="77777777" w:rsidR="00A410CC" w:rsidRPr="00970E7E" w:rsidRDefault="00A410CC" w:rsidP="00921588">
            <w:pPr>
              <w:pStyle w:val="PlainTex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</w:tr>
      <w:tr w:rsidR="00A410CC" w:rsidRPr="00970E7E" w14:paraId="5BF8C641" w14:textId="77777777" w:rsidTr="00921588">
        <w:tc>
          <w:tcPr>
            <w:tcW w:w="1256" w:type="dxa"/>
          </w:tcPr>
          <w:p w14:paraId="35B2E65A" w14:textId="77777777" w:rsidR="00A410CC" w:rsidRPr="00970E7E" w:rsidRDefault="00A410CC" w:rsidP="00921588">
            <w:pPr>
              <w:pStyle w:val="PlainText"/>
              <w:rPr>
                <w:rFonts w:ascii="Calibri" w:hAnsi="Calibri" w:cs="Calibri"/>
                <w:sz w:val="24"/>
                <w:szCs w:val="24"/>
              </w:rPr>
            </w:pPr>
            <w:r w:rsidRPr="00970E7E">
              <w:rPr>
                <w:rFonts w:ascii="Calibri" w:hAnsi="Calibri" w:cs="Calibri"/>
                <w:sz w:val="24"/>
                <w:szCs w:val="24"/>
              </w:rPr>
              <w:t>C</w:t>
            </w:r>
          </w:p>
        </w:tc>
        <w:tc>
          <w:tcPr>
            <w:tcW w:w="1229" w:type="dxa"/>
          </w:tcPr>
          <w:p w14:paraId="2B3BD361" w14:textId="77777777" w:rsidR="00A410CC" w:rsidRPr="00970E7E" w:rsidRDefault="00A410CC" w:rsidP="00921588">
            <w:pPr>
              <w:pStyle w:val="PlainTex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29" w:type="dxa"/>
          </w:tcPr>
          <w:p w14:paraId="3128EB0F" w14:textId="77777777" w:rsidR="00A410CC" w:rsidRPr="00970E7E" w:rsidRDefault="00A410CC" w:rsidP="00921588">
            <w:pPr>
              <w:pStyle w:val="PlainTex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29" w:type="dxa"/>
          </w:tcPr>
          <w:p w14:paraId="09CE687B" w14:textId="77777777" w:rsidR="00A410CC" w:rsidRPr="00970E7E" w:rsidRDefault="00A410CC" w:rsidP="00921588">
            <w:pPr>
              <w:pStyle w:val="PlainText"/>
              <w:rPr>
                <w:rFonts w:ascii="Calibri" w:hAnsi="Calibri" w:cs="Calibri"/>
                <w:sz w:val="24"/>
                <w:szCs w:val="24"/>
              </w:rPr>
            </w:pPr>
            <w:r w:rsidRPr="00970E7E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14:paraId="4E8AFBD8" w14:textId="77777777" w:rsidR="00A410CC" w:rsidRPr="00970E7E" w:rsidRDefault="00A410CC" w:rsidP="00921588">
            <w:pPr>
              <w:pStyle w:val="PlainText"/>
              <w:rPr>
                <w:rFonts w:ascii="Calibri" w:hAnsi="Calibri" w:cs="Calibri"/>
                <w:sz w:val="24"/>
                <w:szCs w:val="24"/>
              </w:rPr>
            </w:pPr>
            <w:r w:rsidRPr="00970E7E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33" w:type="dxa"/>
          </w:tcPr>
          <w:p w14:paraId="44EC5A0C" w14:textId="77777777" w:rsidR="00A410CC" w:rsidRPr="00970E7E" w:rsidRDefault="00A410CC" w:rsidP="00921588">
            <w:pPr>
              <w:pStyle w:val="PlainText"/>
              <w:rPr>
                <w:rFonts w:ascii="Calibri" w:hAnsi="Calibri" w:cs="Calibri"/>
                <w:sz w:val="24"/>
                <w:szCs w:val="24"/>
              </w:rPr>
            </w:pPr>
            <w:r w:rsidRPr="00970E7E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224" w:type="dxa"/>
          </w:tcPr>
          <w:p w14:paraId="3A474A43" w14:textId="77777777" w:rsidR="00A410CC" w:rsidRPr="00970E7E" w:rsidRDefault="00A410CC" w:rsidP="00921588">
            <w:pPr>
              <w:pStyle w:val="PlainTex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</w:tr>
      <w:tr w:rsidR="00A410CC" w:rsidRPr="00970E7E" w14:paraId="4DC6015B" w14:textId="77777777" w:rsidTr="00921588">
        <w:tc>
          <w:tcPr>
            <w:tcW w:w="1256" w:type="dxa"/>
          </w:tcPr>
          <w:p w14:paraId="71DA8440" w14:textId="77777777" w:rsidR="00A410CC" w:rsidRPr="00970E7E" w:rsidRDefault="00A410CC" w:rsidP="00921588">
            <w:pPr>
              <w:pStyle w:val="PlainText"/>
              <w:rPr>
                <w:rFonts w:ascii="Calibri" w:hAnsi="Calibri" w:cs="Calibri"/>
                <w:sz w:val="24"/>
                <w:szCs w:val="24"/>
              </w:rPr>
            </w:pPr>
            <w:r w:rsidRPr="00970E7E">
              <w:rPr>
                <w:rFonts w:ascii="Calibri" w:hAnsi="Calibri" w:cs="Calibri"/>
                <w:sz w:val="24"/>
                <w:szCs w:val="24"/>
              </w:rPr>
              <w:t>D</w:t>
            </w:r>
          </w:p>
        </w:tc>
        <w:tc>
          <w:tcPr>
            <w:tcW w:w="1229" w:type="dxa"/>
          </w:tcPr>
          <w:p w14:paraId="671086E1" w14:textId="77777777" w:rsidR="00A410CC" w:rsidRPr="00970E7E" w:rsidRDefault="00A410CC" w:rsidP="00921588">
            <w:pPr>
              <w:pStyle w:val="PlainTex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29" w:type="dxa"/>
          </w:tcPr>
          <w:p w14:paraId="00135ADB" w14:textId="77777777" w:rsidR="00A410CC" w:rsidRPr="00970E7E" w:rsidRDefault="00A410CC" w:rsidP="00921588">
            <w:pPr>
              <w:pStyle w:val="PlainTex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29" w:type="dxa"/>
          </w:tcPr>
          <w:p w14:paraId="0191335E" w14:textId="77777777" w:rsidR="00A410CC" w:rsidRPr="00970E7E" w:rsidRDefault="00A410CC" w:rsidP="00921588">
            <w:pPr>
              <w:pStyle w:val="PlainTex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0" w:type="dxa"/>
          </w:tcPr>
          <w:p w14:paraId="3A6C4C48" w14:textId="77777777" w:rsidR="00A410CC" w:rsidRPr="00970E7E" w:rsidRDefault="00A410CC" w:rsidP="00921588">
            <w:pPr>
              <w:pStyle w:val="PlainText"/>
              <w:rPr>
                <w:rFonts w:ascii="Calibri" w:hAnsi="Calibri" w:cs="Calibri"/>
                <w:sz w:val="24"/>
                <w:szCs w:val="24"/>
              </w:rPr>
            </w:pPr>
            <w:r w:rsidRPr="00970E7E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14:paraId="67B730F3" w14:textId="77777777" w:rsidR="00A410CC" w:rsidRPr="00970E7E" w:rsidRDefault="00A410CC" w:rsidP="00921588">
            <w:pPr>
              <w:pStyle w:val="PlainTex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224" w:type="dxa"/>
          </w:tcPr>
          <w:p w14:paraId="79DDD1C9" w14:textId="77777777" w:rsidR="00A410CC" w:rsidRPr="00970E7E" w:rsidRDefault="00A410CC" w:rsidP="00921588">
            <w:pPr>
              <w:pStyle w:val="PlainTex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</w:t>
            </w:r>
          </w:p>
        </w:tc>
      </w:tr>
      <w:tr w:rsidR="00A410CC" w:rsidRPr="00970E7E" w14:paraId="623ABD6E" w14:textId="77777777" w:rsidTr="00921588">
        <w:tc>
          <w:tcPr>
            <w:tcW w:w="1256" w:type="dxa"/>
          </w:tcPr>
          <w:p w14:paraId="402EEB48" w14:textId="77777777" w:rsidR="00A410CC" w:rsidRPr="00970E7E" w:rsidRDefault="00A410CC" w:rsidP="00921588">
            <w:pPr>
              <w:pStyle w:val="PlainText"/>
              <w:rPr>
                <w:rFonts w:ascii="Calibri" w:hAnsi="Calibri" w:cs="Calibri"/>
                <w:sz w:val="24"/>
                <w:szCs w:val="24"/>
              </w:rPr>
            </w:pPr>
            <w:r w:rsidRPr="00970E7E">
              <w:rPr>
                <w:rFonts w:ascii="Calibri" w:hAnsi="Calibri" w:cs="Calibri"/>
                <w:sz w:val="24"/>
                <w:szCs w:val="24"/>
              </w:rPr>
              <w:t>E</w:t>
            </w:r>
          </w:p>
        </w:tc>
        <w:tc>
          <w:tcPr>
            <w:tcW w:w="1229" w:type="dxa"/>
          </w:tcPr>
          <w:p w14:paraId="63050039" w14:textId="77777777" w:rsidR="00A410CC" w:rsidRPr="00970E7E" w:rsidRDefault="00A410CC" w:rsidP="00921588">
            <w:pPr>
              <w:pStyle w:val="PlainTex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29" w:type="dxa"/>
          </w:tcPr>
          <w:p w14:paraId="51E66718" w14:textId="77777777" w:rsidR="00A410CC" w:rsidRPr="00970E7E" w:rsidRDefault="00A410CC" w:rsidP="00921588">
            <w:pPr>
              <w:pStyle w:val="PlainTex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29" w:type="dxa"/>
          </w:tcPr>
          <w:p w14:paraId="0F0DDC23" w14:textId="77777777" w:rsidR="00A410CC" w:rsidRPr="00970E7E" w:rsidRDefault="00A410CC" w:rsidP="00921588">
            <w:pPr>
              <w:pStyle w:val="PlainTex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0" w:type="dxa"/>
          </w:tcPr>
          <w:p w14:paraId="21C2EB15" w14:textId="77777777" w:rsidR="00A410CC" w:rsidRPr="00970E7E" w:rsidRDefault="00A410CC" w:rsidP="00921588">
            <w:pPr>
              <w:pStyle w:val="PlainTex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3" w:type="dxa"/>
          </w:tcPr>
          <w:p w14:paraId="4DC1393A" w14:textId="77777777" w:rsidR="00A410CC" w:rsidRPr="00970E7E" w:rsidRDefault="00A410CC" w:rsidP="00921588">
            <w:pPr>
              <w:pStyle w:val="PlainText"/>
              <w:rPr>
                <w:rFonts w:ascii="Calibri" w:hAnsi="Calibri" w:cs="Calibri"/>
                <w:sz w:val="24"/>
                <w:szCs w:val="24"/>
              </w:rPr>
            </w:pPr>
            <w:r w:rsidRPr="00970E7E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1224" w:type="dxa"/>
          </w:tcPr>
          <w:p w14:paraId="08BD538B" w14:textId="77777777" w:rsidR="00A410CC" w:rsidRPr="00970E7E" w:rsidRDefault="00A410CC" w:rsidP="00921588">
            <w:pPr>
              <w:pStyle w:val="PlainTex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</w:t>
            </w:r>
          </w:p>
        </w:tc>
      </w:tr>
      <w:tr w:rsidR="00A410CC" w:rsidRPr="00970E7E" w14:paraId="085DBC7E" w14:textId="77777777" w:rsidTr="00921588">
        <w:tc>
          <w:tcPr>
            <w:tcW w:w="1256" w:type="dxa"/>
          </w:tcPr>
          <w:p w14:paraId="02821F2C" w14:textId="77777777" w:rsidR="00A410CC" w:rsidRPr="00970E7E" w:rsidRDefault="00A410CC" w:rsidP="00921588">
            <w:pPr>
              <w:pStyle w:val="PlainTex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</w:t>
            </w:r>
          </w:p>
        </w:tc>
        <w:tc>
          <w:tcPr>
            <w:tcW w:w="1229" w:type="dxa"/>
          </w:tcPr>
          <w:p w14:paraId="54F29846" w14:textId="77777777" w:rsidR="00A410CC" w:rsidRPr="00970E7E" w:rsidRDefault="00A410CC" w:rsidP="00921588">
            <w:pPr>
              <w:pStyle w:val="PlainTex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29" w:type="dxa"/>
          </w:tcPr>
          <w:p w14:paraId="79C8A599" w14:textId="77777777" w:rsidR="00A410CC" w:rsidRPr="00970E7E" w:rsidRDefault="00A410CC" w:rsidP="00921588">
            <w:pPr>
              <w:pStyle w:val="PlainTex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29" w:type="dxa"/>
          </w:tcPr>
          <w:p w14:paraId="2185CC34" w14:textId="77777777" w:rsidR="00A410CC" w:rsidRPr="00970E7E" w:rsidRDefault="00A410CC" w:rsidP="00921588">
            <w:pPr>
              <w:pStyle w:val="PlainTex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0" w:type="dxa"/>
          </w:tcPr>
          <w:p w14:paraId="24F7B6D7" w14:textId="77777777" w:rsidR="00A410CC" w:rsidRPr="00970E7E" w:rsidRDefault="00A410CC" w:rsidP="00921588">
            <w:pPr>
              <w:pStyle w:val="PlainTex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3" w:type="dxa"/>
          </w:tcPr>
          <w:p w14:paraId="4E2E28AD" w14:textId="77777777" w:rsidR="00A410CC" w:rsidRPr="00970E7E" w:rsidRDefault="00A410CC" w:rsidP="00921588">
            <w:pPr>
              <w:pStyle w:val="PlainTex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24" w:type="dxa"/>
          </w:tcPr>
          <w:p w14:paraId="5BDB5521" w14:textId="77777777" w:rsidR="00A410CC" w:rsidRPr="00970E7E" w:rsidRDefault="00A410CC" w:rsidP="00921588">
            <w:pPr>
              <w:pStyle w:val="PlainTex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</w:tr>
    </w:tbl>
    <w:p w14:paraId="0F14D7A9" w14:textId="77777777" w:rsidR="00A410CC" w:rsidRPr="00970E7E" w:rsidRDefault="00A410CC" w:rsidP="00A410CC">
      <w:pPr>
        <w:pStyle w:val="PlainText"/>
        <w:rPr>
          <w:rFonts w:ascii="Calibri" w:hAnsi="Calibri" w:cs="Calibri"/>
          <w:b/>
          <w:sz w:val="24"/>
          <w:szCs w:val="24"/>
        </w:rPr>
      </w:pPr>
    </w:p>
    <w:p w14:paraId="2DA2367A" w14:textId="77777777" w:rsidR="00A410CC" w:rsidRDefault="00A410CC" w:rsidP="00A410C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0666E">
        <w:rPr>
          <w:rFonts w:ascii="Times New Roman" w:hAnsi="Times New Roman" w:cs="Times New Roman"/>
          <w:sz w:val="24"/>
          <w:szCs w:val="24"/>
        </w:rPr>
        <w:t>a) Assume single</w:t>
      </w:r>
      <w:r w:rsidRPr="0030666E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30666E">
        <w:rPr>
          <w:rFonts w:ascii="Times New Roman" w:hAnsi="Times New Roman" w:cs="Times New Roman"/>
          <w:sz w:val="24"/>
          <w:szCs w:val="24"/>
        </w:rPr>
        <w:t xml:space="preserve"> link hierarchical clustering is applied to the dataset! Wha</w:t>
      </w:r>
      <w:r>
        <w:rPr>
          <w:rFonts w:ascii="Times New Roman" w:hAnsi="Times New Roman" w:cs="Times New Roman"/>
          <w:sz w:val="24"/>
          <w:szCs w:val="24"/>
        </w:rPr>
        <w:t xml:space="preserve">t dendrogram will be returned? </w:t>
      </w:r>
    </w:p>
    <w:p w14:paraId="4310B61E" w14:textId="77777777" w:rsidR="00A410CC" w:rsidRDefault="00A410CC" w:rsidP="00A410C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32787E5" w14:textId="77777777" w:rsidR="00A410CC" w:rsidRPr="0030666E" w:rsidRDefault="00A410CC" w:rsidP="00A410CC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Does the clustering result change of we use Max/Complete Link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 xml:space="preserve"> instead? </w:t>
      </w:r>
    </w:p>
    <w:p w14:paraId="4E9544B7" w14:textId="77777777" w:rsidR="00A410CC" w:rsidRPr="0030666E" w:rsidRDefault="00A410CC" w:rsidP="00A410C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4F7A094E" w14:textId="77777777" w:rsidR="00A410CC" w:rsidRPr="0030666E" w:rsidRDefault="00A410CC" w:rsidP="00A410CC">
      <w:pPr>
        <w:pStyle w:val="Plain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30666E">
        <w:rPr>
          <w:rFonts w:ascii="Times New Roman" w:hAnsi="Times New Roman" w:cs="Times New Roman"/>
          <w:sz w:val="24"/>
          <w:szCs w:val="24"/>
        </w:rPr>
        <w:t xml:space="preserve">) How does hierarchical clustering differ from more classical clustering algorithms, such as K-Means and DBSCAN? </w:t>
      </w:r>
    </w:p>
    <w:p w14:paraId="17C3D399" w14:textId="77777777" w:rsidR="00A410CC" w:rsidRDefault="00A410CC" w:rsidP="00A410CC">
      <w:pPr>
        <w:rPr>
          <w:b/>
          <w:sz w:val="28"/>
        </w:rPr>
      </w:pPr>
    </w:p>
    <w:p w14:paraId="4E995B64" w14:textId="77777777" w:rsidR="00A410CC" w:rsidRPr="0029025C" w:rsidRDefault="00A410CC" w:rsidP="00A410CC">
      <w:pPr>
        <w:pStyle w:val="NormalWeb"/>
      </w:pPr>
    </w:p>
    <w:p w14:paraId="19986320" w14:textId="77777777" w:rsidR="00A410CC" w:rsidRDefault="00A410CC" w:rsidP="00A410CC">
      <w:pPr>
        <w:jc w:val="center"/>
        <w:rPr>
          <w:sz w:val="32"/>
          <w:szCs w:val="32"/>
        </w:rPr>
      </w:pPr>
    </w:p>
    <w:p w14:paraId="60DE952B" w14:textId="77777777" w:rsidR="00A410CC" w:rsidRDefault="00A410CC" w:rsidP="00CC5D5F">
      <w:pPr>
        <w:pStyle w:val="PlainText"/>
        <w:pageBreakBefore/>
        <w:rPr>
          <w:rFonts w:ascii="Times New Roman" w:eastAsia="MS Mincho" w:hAnsi="Times New Roman"/>
          <w:b/>
          <w:sz w:val="28"/>
        </w:rPr>
      </w:pPr>
    </w:p>
    <w:p w14:paraId="2B42F878" w14:textId="77777777" w:rsidR="00CC5D5F" w:rsidRPr="00CC5D5F" w:rsidRDefault="00CC5D5F" w:rsidP="00CC5D5F">
      <w:pPr>
        <w:rPr>
          <w:i/>
        </w:rPr>
      </w:pPr>
    </w:p>
    <w:sectPr w:rsidR="00CC5D5F" w:rsidRPr="00CC5D5F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8855F" w14:textId="77777777" w:rsidR="004F5B7B" w:rsidRDefault="004F5B7B">
      <w:r>
        <w:separator/>
      </w:r>
    </w:p>
  </w:endnote>
  <w:endnote w:type="continuationSeparator" w:id="0">
    <w:p w14:paraId="4711C29F" w14:textId="77777777" w:rsidR="004F5B7B" w:rsidRDefault="004F5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65553" w14:textId="77777777" w:rsidR="0027604B" w:rsidRDefault="0027604B" w:rsidP="002B42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14381A" w14:textId="77777777" w:rsidR="0027604B" w:rsidRDefault="0027604B" w:rsidP="003727C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C372B" w14:textId="77777777" w:rsidR="0027604B" w:rsidRDefault="0027604B" w:rsidP="002B42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5D5F">
      <w:rPr>
        <w:rStyle w:val="PageNumber"/>
        <w:noProof/>
      </w:rPr>
      <w:t>1</w:t>
    </w:r>
    <w:r>
      <w:rPr>
        <w:rStyle w:val="PageNumber"/>
      </w:rPr>
      <w:fldChar w:fldCharType="end"/>
    </w:r>
  </w:p>
  <w:p w14:paraId="15AD560C" w14:textId="77777777" w:rsidR="0027604B" w:rsidRDefault="0027604B" w:rsidP="003727C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CE3CA" w14:textId="77777777" w:rsidR="004F5B7B" w:rsidRDefault="004F5B7B">
      <w:r>
        <w:separator/>
      </w:r>
    </w:p>
  </w:footnote>
  <w:footnote w:type="continuationSeparator" w:id="0">
    <w:p w14:paraId="6F2AF758" w14:textId="77777777" w:rsidR="004F5B7B" w:rsidRDefault="004F5B7B">
      <w:r>
        <w:continuationSeparator/>
      </w:r>
    </w:p>
  </w:footnote>
  <w:footnote w:id="1">
    <w:p w14:paraId="06002700" w14:textId="77777777" w:rsidR="00A410CC" w:rsidRDefault="00A410CC" w:rsidP="00A410CC">
      <w:pPr>
        <w:pStyle w:val="FootnoteText"/>
      </w:pPr>
      <w:r>
        <w:rPr>
          <w:rStyle w:val="FootnoteReference"/>
        </w:rPr>
        <w:footnoteRef/>
      </w:r>
      <w:r>
        <w:t xml:space="preserve"> The object itself counts towards the number of objects in its </w:t>
      </w:r>
      <w:r>
        <w:sym w:font="Symbol" w:char="F065"/>
      </w:r>
      <w:r>
        <w:t xml:space="preserve">-radius when determining core points! </w:t>
      </w:r>
    </w:p>
  </w:footnote>
  <w:footnote w:id="2">
    <w:p w14:paraId="6C53D7C1" w14:textId="77777777" w:rsidR="00A410CC" w:rsidRDefault="00A410CC" w:rsidP="00A410CC">
      <w:pPr>
        <w:pStyle w:val="FootnoteText"/>
      </w:pPr>
      <w:r>
        <w:rPr>
          <w:rStyle w:val="FootnoteReference"/>
        </w:rPr>
        <w:footnoteRef/>
      </w:r>
      <w:r>
        <w:t xml:space="preserve"> When assessing the distance between clusters the minimum distance is used. </w:t>
      </w:r>
    </w:p>
  </w:footnote>
  <w:footnote w:id="3">
    <w:p w14:paraId="6788EB71" w14:textId="77777777" w:rsidR="00A410CC" w:rsidRDefault="00A410CC" w:rsidP="00A410CC">
      <w:pPr>
        <w:pStyle w:val="FootnoteText"/>
      </w:pPr>
      <w:r>
        <w:rPr>
          <w:rStyle w:val="FootnoteReference"/>
        </w:rPr>
        <w:footnoteRef/>
      </w:r>
      <w:r>
        <w:t xml:space="preserve"> When assessing the distance between clusters the maximum distance is used; that is, the distance of the pair of objects one in one cluster and one in the other cluster that are furthest apart is used.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720F4"/>
    <w:multiLevelType w:val="hybridMultilevel"/>
    <w:tmpl w:val="DCD4524E"/>
    <w:lvl w:ilvl="0" w:tplc="A8F8C1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F6FB4"/>
    <w:multiLevelType w:val="hybridMultilevel"/>
    <w:tmpl w:val="33B8862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084498"/>
    <w:multiLevelType w:val="hybridMultilevel"/>
    <w:tmpl w:val="7F68417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822EB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52BE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626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F23C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B879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1C87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5A12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5EBF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9C7CBA"/>
    <w:multiLevelType w:val="hybridMultilevel"/>
    <w:tmpl w:val="5EEC13B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DD4B4A"/>
    <w:multiLevelType w:val="hybridMultilevel"/>
    <w:tmpl w:val="7B5881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147D7"/>
    <w:multiLevelType w:val="hybridMultilevel"/>
    <w:tmpl w:val="9F9EF6C4"/>
    <w:lvl w:ilvl="0" w:tplc="57782B5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4C5A6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82489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5057D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CE33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A222A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46689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AE1D4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9A216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C5314"/>
    <w:multiLevelType w:val="hybridMultilevel"/>
    <w:tmpl w:val="AE02325A"/>
    <w:lvl w:ilvl="0" w:tplc="0409000F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404ADD"/>
    <w:multiLevelType w:val="hybridMultilevel"/>
    <w:tmpl w:val="80D4A6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92657"/>
    <w:multiLevelType w:val="hybridMultilevel"/>
    <w:tmpl w:val="0F1AAF44"/>
    <w:lvl w:ilvl="0" w:tplc="11F40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E3C3A"/>
    <w:multiLevelType w:val="hybridMultilevel"/>
    <w:tmpl w:val="86CE2E7A"/>
    <w:lvl w:ilvl="0" w:tplc="544E8C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10607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3DAD4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F0C91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7E898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5FC8D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6685F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3222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5B040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FC09F5"/>
    <w:multiLevelType w:val="hybridMultilevel"/>
    <w:tmpl w:val="5CA461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3A1D98"/>
    <w:multiLevelType w:val="hybridMultilevel"/>
    <w:tmpl w:val="26560670"/>
    <w:lvl w:ilvl="0" w:tplc="675CAD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A2687"/>
    <w:multiLevelType w:val="hybridMultilevel"/>
    <w:tmpl w:val="72E40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97C94"/>
    <w:multiLevelType w:val="hybridMultilevel"/>
    <w:tmpl w:val="83E2DEE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71B6FB9"/>
    <w:multiLevelType w:val="hybridMultilevel"/>
    <w:tmpl w:val="9196CA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826359"/>
    <w:multiLevelType w:val="hybridMultilevel"/>
    <w:tmpl w:val="2BFEF85E"/>
    <w:lvl w:ilvl="0" w:tplc="0409001B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207D25"/>
    <w:multiLevelType w:val="hybridMultilevel"/>
    <w:tmpl w:val="135C2C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F1C44A2"/>
    <w:multiLevelType w:val="hybridMultilevel"/>
    <w:tmpl w:val="70B0B430"/>
    <w:lvl w:ilvl="0" w:tplc="413E33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682DA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78494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41CEF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0B61F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1CC7D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C090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6D6F3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1CE8E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D80CAE"/>
    <w:multiLevelType w:val="hybridMultilevel"/>
    <w:tmpl w:val="5A9A3396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39A3C3E"/>
    <w:multiLevelType w:val="hybridMultilevel"/>
    <w:tmpl w:val="CE7E5A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62632C"/>
    <w:multiLevelType w:val="hybridMultilevel"/>
    <w:tmpl w:val="B1C091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D42204"/>
    <w:multiLevelType w:val="hybridMultilevel"/>
    <w:tmpl w:val="589CC2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848640">
    <w:abstractNumId w:val="9"/>
  </w:num>
  <w:num w:numId="2" w16cid:durableId="1584216864">
    <w:abstractNumId w:val="17"/>
  </w:num>
  <w:num w:numId="3" w16cid:durableId="933437137">
    <w:abstractNumId w:val="13"/>
  </w:num>
  <w:num w:numId="4" w16cid:durableId="839732510">
    <w:abstractNumId w:val="18"/>
  </w:num>
  <w:num w:numId="5" w16cid:durableId="920139580">
    <w:abstractNumId w:val="20"/>
  </w:num>
  <w:num w:numId="6" w16cid:durableId="1408385641">
    <w:abstractNumId w:val="4"/>
  </w:num>
  <w:num w:numId="7" w16cid:durableId="123814729">
    <w:abstractNumId w:val="1"/>
  </w:num>
  <w:num w:numId="8" w16cid:durableId="1090195066">
    <w:abstractNumId w:val="15"/>
  </w:num>
  <w:num w:numId="9" w16cid:durableId="1225725038">
    <w:abstractNumId w:val="6"/>
  </w:num>
  <w:num w:numId="10" w16cid:durableId="573316944">
    <w:abstractNumId w:val="12"/>
  </w:num>
  <w:num w:numId="11" w16cid:durableId="948047410">
    <w:abstractNumId w:val="16"/>
  </w:num>
  <w:num w:numId="12" w16cid:durableId="1090857324">
    <w:abstractNumId w:val="7"/>
  </w:num>
  <w:num w:numId="13" w16cid:durableId="162053053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512841675">
    <w:abstractNumId w:val="0"/>
  </w:num>
  <w:num w:numId="15" w16cid:durableId="951938801">
    <w:abstractNumId w:val="2"/>
  </w:num>
  <w:num w:numId="16" w16cid:durableId="651520504">
    <w:abstractNumId w:val="3"/>
  </w:num>
  <w:num w:numId="17" w16cid:durableId="21340539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32361929">
    <w:abstractNumId w:val="11"/>
  </w:num>
  <w:num w:numId="19" w16cid:durableId="1088308826">
    <w:abstractNumId w:val="21"/>
  </w:num>
  <w:num w:numId="20" w16cid:durableId="1120030976">
    <w:abstractNumId w:val="19"/>
  </w:num>
  <w:num w:numId="21" w16cid:durableId="1073359078">
    <w:abstractNumId w:val="8"/>
  </w:num>
  <w:num w:numId="22" w16cid:durableId="38362084">
    <w:abstractNumId w:val="5"/>
  </w:num>
  <w:num w:numId="23" w16cid:durableId="6920018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2AE"/>
    <w:rsid w:val="000003CF"/>
    <w:rsid w:val="00016135"/>
    <w:rsid w:val="000162AE"/>
    <w:rsid w:val="00022B28"/>
    <w:rsid w:val="00023966"/>
    <w:rsid w:val="0002419A"/>
    <w:rsid w:val="00024F72"/>
    <w:rsid w:val="000268B0"/>
    <w:rsid w:val="00060DA2"/>
    <w:rsid w:val="00070510"/>
    <w:rsid w:val="00070685"/>
    <w:rsid w:val="000954A7"/>
    <w:rsid w:val="000A68CD"/>
    <w:rsid w:val="000B1009"/>
    <w:rsid w:val="000B2BBE"/>
    <w:rsid w:val="000B3F59"/>
    <w:rsid w:val="000C3CB3"/>
    <w:rsid w:val="000D1041"/>
    <w:rsid w:val="000D19F1"/>
    <w:rsid w:val="000D3BF4"/>
    <w:rsid w:val="000D55F2"/>
    <w:rsid w:val="000E1589"/>
    <w:rsid w:val="000E2B13"/>
    <w:rsid w:val="000F01C4"/>
    <w:rsid w:val="00110ED4"/>
    <w:rsid w:val="00127328"/>
    <w:rsid w:val="00131924"/>
    <w:rsid w:val="00142B6F"/>
    <w:rsid w:val="001626F5"/>
    <w:rsid w:val="00165B14"/>
    <w:rsid w:val="00172AB0"/>
    <w:rsid w:val="001754A0"/>
    <w:rsid w:val="0018028B"/>
    <w:rsid w:val="00191FCC"/>
    <w:rsid w:val="001933EA"/>
    <w:rsid w:val="001B26D9"/>
    <w:rsid w:val="001C4860"/>
    <w:rsid w:val="001D1195"/>
    <w:rsid w:val="001F3B07"/>
    <w:rsid w:val="00203074"/>
    <w:rsid w:val="00215FA6"/>
    <w:rsid w:val="00222BCD"/>
    <w:rsid w:val="00225519"/>
    <w:rsid w:val="00242C40"/>
    <w:rsid w:val="002576FB"/>
    <w:rsid w:val="0027604B"/>
    <w:rsid w:val="0029025C"/>
    <w:rsid w:val="00294A4B"/>
    <w:rsid w:val="0029625C"/>
    <w:rsid w:val="002A5CD7"/>
    <w:rsid w:val="002B42AD"/>
    <w:rsid w:val="002C6517"/>
    <w:rsid w:val="002F5B22"/>
    <w:rsid w:val="00300D00"/>
    <w:rsid w:val="00321B15"/>
    <w:rsid w:val="003306F7"/>
    <w:rsid w:val="0037157D"/>
    <w:rsid w:val="00371BAE"/>
    <w:rsid w:val="003727CB"/>
    <w:rsid w:val="00383481"/>
    <w:rsid w:val="00384F72"/>
    <w:rsid w:val="003A0B79"/>
    <w:rsid w:val="003A2CE7"/>
    <w:rsid w:val="003A3B9A"/>
    <w:rsid w:val="003C05D2"/>
    <w:rsid w:val="003C6DD0"/>
    <w:rsid w:val="003D0DD8"/>
    <w:rsid w:val="003D6A0B"/>
    <w:rsid w:val="003E1258"/>
    <w:rsid w:val="003F1967"/>
    <w:rsid w:val="003F23FE"/>
    <w:rsid w:val="003F2B84"/>
    <w:rsid w:val="004012F7"/>
    <w:rsid w:val="00414A2B"/>
    <w:rsid w:val="00414D22"/>
    <w:rsid w:val="00416127"/>
    <w:rsid w:val="00434489"/>
    <w:rsid w:val="00453A41"/>
    <w:rsid w:val="00455D33"/>
    <w:rsid w:val="0048705E"/>
    <w:rsid w:val="004917D9"/>
    <w:rsid w:val="00496AF8"/>
    <w:rsid w:val="004A4C64"/>
    <w:rsid w:val="004A6A84"/>
    <w:rsid w:val="004B4008"/>
    <w:rsid w:val="004C79A1"/>
    <w:rsid w:val="004E1DC4"/>
    <w:rsid w:val="004E61A4"/>
    <w:rsid w:val="004F5B7B"/>
    <w:rsid w:val="004F6774"/>
    <w:rsid w:val="004F7A1B"/>
    <w:rsid w:val="005013CC"/>
    <w:rsid w:val="005117AC"/>
    <w:rsid w:val="0051360E"/>
    <w:rsid w:val="005152E6"/>
    <w:rsid w:val="005167AF"/>
    <w:rsid w:val="0053199C"/>
    <w:rsid w:val="00542C65"/>
    <w:rsid w:val="00577E48"/>
    <w:rsid w:val="00580558"/>
    <w:rsid w:val="00585F8F"/>
    <w:rsid w:val="005B71FB"/>
    <w:rsid w:val="005E3AC9"/>
    <w:rsid w:val="005E6648"/>
    <w:rsid w:val="00600E81"/>
    <w:rsid w:val="0061427C"/>
    <w:rsid w:val="006275E5"/>
    <w:rsid w:val="00631E6C"/>
    <w:rsid w:val="00635055"/>
    <w:rsid w:val="00654F8F"/>
    <w:rsid w:val="0066211F"/>
    <w:rsid w:val="00687A4F"/>
    <w:rsid w:val="006D3DC8"/>
    <w:rsid w:val="006D72E5"/>
    <w:rsid w:val="006E18D6"/>
    <w:rsid w:val="0070511A"/>
    <w:rsid w:val="00713760"/>
    <w:rsid w:val="00716553"/>
    <w:rsid w:val="00717A43"/>
    <w:rsid w:val="0076025D"/>
    <w:rsid w:val="00766E0B"/>
    <w:rsid w:val="007C6F0F"/>
    <w:rsid w:val="007D02C8"/>
    <w:rsid w:val="007D0605"/>
    <w:rsid w:val="007E0D99"/>
    <w:rsid w:val="007F4720"/>
    <w:rsid w:val="00804D2F"/>
    <w:rsid w:val="0081438C"/>
    <w:rsid w:val="00825E11"/>
    <w:rsid w:val="0086592E"/>
    <w:rsid w:val="0087145D"/>
    <w:rsid w:val="00872698"/>
    <w:rsid w:val="008902DD"/>
    <w:rsid w:val="008A3CD7"/>
    <w:rsid w:val="008A5FE9"/>
    <w:rsid w:val="008B2C61"/>
    <w:rsid w:val="008B2FB0"/>
    <w:rsid w:val="008D594F"/>
    <w:rsid w:val="0090186A"/>
    <w:rsid w:val="00905A41"/>
    <w:rsid w:val="00914DB1"/>
    <w:rsid w:val="009247B0"/>
    <w:rsid w:val="0094390F"/>
    <w:rsid w:val="00956853"/>
    <w:rsid w:val="00974C06"/>
    <w:rsid w:val="009C1BFC"/>
    <w:rsid w:val="009C3F6C"/>
    <w:rsid w:val="009C74CF"/>
    <w:rsid w:val="009D1B2B"/>
    <w:rsid w:val="009E06D2"/>
    <w:rsid w:val="00A21B5C"/>
    <w:rsid w:val="00A368CA"/>
    <w:rsid w:val="00A410CC"/>
    <w:rsid w:val="00A4436A"/>
    <w:rsid w:val="00A52DD9"/>
    <w:rsid w:val="00A6340C"/>
    <w:rsid w:val="00A8125F"/>
    <w:rsid w:val="00A84653"/>
    <w:rsid w:val="00AA15EC"/>
    <w:rsid w:val="00AA5038"/>
    <w:rsid w:val="00AB612B"/>
    <w:rsid w:val="00AC1209"/>
    <w:rsid w:val="00AC65FB"/>
    <w:rsid w:val="00B02F75"/>
    <w:rsid w:val="00B21EF9"/>
    <w:rsid w:val="00B83A86"/>
    <w:rsid w:val="00B945DE"/>
    <w:rsid w:val="00BA5EE2"/>
    <w:rsid w:val="00BC37EB"/>
    <w:rsid w:val="00BC4C6C"/>
    <w:rsid w:val="00BD289C"/>
    <w:rsid w:val="00BD6631"/>
    <w:rsid w:val="00BE3231"/>
    <w:rsid w:val="00C161D2"/>
    <w:rsid w:val="00C20090"/>
    <w:rsid w:val="00C26DEF"/>
    <w:rsid w:val="00C47C81"/>
    <w:rsid w:val="00C51360"/>
    <w:rsid w:val="00C66C8E"/>
    <w:rsid w:val="00C73A40"/>
    <w:rsid w:val="00C87472"/>
    <w:rsid w:val="00C949D9"/>
    <w:rsid w:val="00CC5D5F"/>
    <w:rsid w:val="00CD57F8"/>
    <w:rsid w:val="00D1582E"/>
    <w:rsid w:val="00D164EA"/>
    <w:rsid w:val="00D21791"/>
    <w:rsid w:val="00D2368E"/>
    <w:rsid w:val="00D316EA"/>
    <w:rsid w:val="00D35B26"/>
    <w:rsid w:val="00D368DE"/>
    <w:rsid w:val="00D5056C"/>
    <w:rsid w:val="00D80E6B"/>
    <w:rsid w:val="00DA5ACF"/>
    <w:rsid w:val="00DA6687"/>
    <w:rsid w:val="00DB7782"/>
    <w:rsid w:val="00DC5CF1"/>
    <w:rsid w:val="00DD0BE9"/>
    <w:rsid w:val="00DE066F"/>
    <w:rsid w:val="00E22100"/>
    <w:rsid w:val="00E40B49"/>
    <w:rsid w:val="00E51A4C"/>
    <w:rsid w:val="00E55E26"/>
    <w:rsid w:val="00E66FB1"/>
    <w:rsid w:val="00E7720A"/>
    <w:rsid w:val="00E827B0"/>
    <w:rsid w:val="00E85066"/>
    <w:rsid w:val="00EA4A37"/>
    <w:rsid w:val="00ED7D86"/>
    <w:rsid w:val="00EE5643"/>
    <w:rsid w:val="00EF3542"/>
    <w:rsid w:val="00F031FD"/>
    <w:rsid w:val="00F047A3"/>
    <w:rsid w:val="00F10B61"/>
    <w:rsid w:val="00F22F5B"/>
    <w:rsid w:val="00F30319"/>
    <w:rsid w:val="00F30B8F"/>
    <w:rsid w:val="00F31A59"/>
    <w:rsid w:val="00F43984"/>
    <w:rsid w:val="00F449DA"/>
    <w:rsid w:val="00F531C8"/>
    <w:rsid w:val="00F53C33"/>
    <w:rsid w:val="00F61155"/>
    <w:rsid w:val="00F8505C"/>
    <w:rsid w:val="00FA4BA5"/>
    <w:rsid w:val="00FC28EB"/>
    <w:rsid w:val="00FC39CF"/>
    <w:rsid w:val="00FD00EE"/>
    <w:rsid w:val="00FF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E848FC"/>
  <w15:docId w15:val="{8716840F-9B7A-4CF9-8B60-D6B7C265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727C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27CB"/>
  </w:style>
  <w:style w:type="paragraph" w:styleId="BodyText">
    <w:name w:val="Body Text"/>
    <w:basedOn w:val="Normal"/>
    <w:rsid w:val="00F22F5B"/>
    <w:rPr>
      <w:rFonts w:eastAsia="Cordia New"/>
      <w:szCs w:val="20"/>
    </w:rPr>
  </w:style>
  <w:style w:type="paragraph" w:styleId="NormalWeb">
    <w:name w:val="Normal (Web)"/>
    <w:basedOn w:val="Normal"/>
    <w:uiPriority w:val="99"/>
    <w:rsid w:val="00F22F5B"/>
    <w:pPr>
      <w:spacing w:before="100" w:beforeAutospacing="1" w:after="100" w:afterAutospacing="1"/>
    </w:pPr>
  </w:style>
  <w:style w:type="character" w:styleId="Hyperlink">
    <w:name w:val="Hyperlink"/>
    <w:uiPriority w:val="99"/>
    <w:rsid w:val="00FD00EE"/>
    <w:rPr>
      <w:color w:val="0000FF"/>
      <w:u w:val="single"/>
    </w:rPr>
  </w:style>
  <w:style w:type="character" w:styleId="FollowedHyperlink">
    <w:name w:val="FollowedHyperlink"/>
    <w:rsid w:val="00FF6E6F"/>
    <w:rPr>
      <w:color w:val="800080"/>
      <w:u w:val="single"/>
    </w:rPr>
  </w:style>
  <w:style w:type="paragraph" w:styleId="PlainText">
    <w:name w:val="Plain Text"/>
    <w:basedOn w:val="Normal"/>
    <w:link w:val="PlainTextChar"/>
    <w:unhideWhenUsed/>
    <w:rsid w:val="0070511A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link w:val="PlainText"/>
    <w:rsid w:val="0070511A"/>
    <w:rPr>
      <w:rFonts w:ascii="Consolas" w:eastAsia="Calibri" w:hAnsi="Consolas" w:cs="Consolas"/>
      <w:sz w:val="21"/>
      <w:szCs w:val="21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C6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3C6DD0"/>
    <w:rPr>
      <w:rFonts w:ascii="Courier New" w:hAnsi="Courier New" w:cs="Courier New"/>
    </w:rPr>
  </w:style>
  <w:style w:type="paragraph" w:styleId="FootnoteText">
    <w:name w:val="footnote text"/>
    <w:basedOn w:val="Normal"/>
    <w:link w:val="FootnoteTextChar"/>
    <w:uiPriority w:val="99"/>
    <w:unhideWhenUsed/>
    <w:rsid w:val="00E40B4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40B49"/>
  </w:style>
  <w:style w:type="character" w:styleId="FootnoteReference">
    <w:name w:val="footnote reference"/>
    <w:uiPriority w:val="99"/>
    <w:unhideWhenUsed/>
    <w:rsid w:val="00E40B49"/>
    <w:rPr>
      <w:vertAlign w:val="superscript"/>
    </w:rPr>
  </w:style>
  <w:style w:type="paragraph" w:styleId="ListParagraph">
    <w:name w:val="List Paragraph"/>
    <w:basedOn w:val="Normal"/>
    <w:uiPriority w:val="34"/>
    <w:qFormat/>
    <w:rsid w:val="00AC1209"/>
    <w:pPr>
      <w:ind w:left="720"/>
      <w:contextualSpacing/>
    </w:pPr>
    <w:rPr>
      <w:lang w:eastAsia="zh-CN"/>
    </w:rPr>
  </w:style>
  <w:style w:type="paragraph" w:styleId="BalloonText">
    <w:name w:val="Balloon Text"/>
    <w:basedOn w:val="Normal"/>
    <w:link w:val="BalloonTextChar"/>
    <w:rsid w:val="005319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3199C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A368CA"/>
    <w:pPr>
      <w:spacing w:before="100" w:beforeAutospacing="1" w:after="100" w:afterAutospacing="1"/>
    </w:pPr>
    <w:rPr>
      <w:rFonts w:ascii="Arial" w:hAnsi="Arial" w:cs="Arial"/>
      <w:color w:val="123654"/>
      <w:sz w:val="20"/>
      <w:szCs w:val="20"/>
    </w:rPr>
  </w:style>
  <w:style w:type="character" w:styleId="Strong">
    <w:name w:val="Strong"/>
    <w:basedOn w:val="DefaultParagraphFont"/>
    <w:uiPriority w:val="22"/>
    <w:qFormat/>
    <w:rsid w:val="009D1B2B"/>
    <w:rPr>
      <w:b/>
      <w:bCs/>
    </w:rPr>
  </w:style>
  <w:style w:type="table" w:styleId="TableGrid">
    <w:name w:val="Table Grid"/>
    <w:basedOn w:val="TableNormal"/>
    <w:uiPriority w:val="59"/>
    <w:rsid w:val="007D0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7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4091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11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269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7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204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8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7AC69-D717-475F-AB5C-963AFC60F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1)</vt:lpstr>
    </vt:vector>
  </TitlesOfParts>
  <Company>University of Houston</Company>
  <LinksUpToDate>false</LinksUpToDate>
  <CharactersWithSpaces>1407</CharactersWithSpaces>
  <SharedDoc>false</SharedDoc>
  <HLinks>
    <vt:vector size="12" baseType="variant">
      <vt:variant>
        <vt:i4>5308442</vt:i4>
      </vt:variant>
      <vt:variant>
        <vt:i4>3</vt:i4>
      </vt:variant>
      <vt:variant>
        <vt:i4>0</vt:i4>
      </vt:variant>
      <vt:variant>
        <vt:i4>5</vt:i4>
      </vt:variant>
      <vt:variant>
        <vt:lpwstr>http://archive.ics.uci.edu/ml/datasets/Statlog+(Vehicle+Silhouettes)</vt:lpwstr>
      </vt:variant>
      <vt:variant>
        <vt:lpwstr/>
      </vt:variant>
      <vt:variant>
        <vt:i4>5308442</vt:i4>
      </vt:variant>
      <vt:variant>
        <vt:i4>0</vt:i4>
      </vt:variant>
      <vt:variant>
        <vt:i4>0</vt:i4>
      </vt:variant>
      <vt:variant>
        <vt:i4>5</vt:i4>
      </vt:variant>
      <vt:variant>
        <vt:lpwstr>http://archive.ics.uci.edu/ml/datasets/Statlog+(Vehicle+Silhouettes)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creator>Computer Science</dc:creator>
  <cp:lastModifiedBy>Eick, Christoph F</cp:lastModifiedBy>
  <cp:revision>4</cp:revision>
  <cp:lastPrinted>2021-09-09T16:11:00Z</cp:lastPrinted>
  <dcterms:created xsi:type="dcterms:W3CDTF">2024-10-02T14:57:00Z</dcterms:created>
  <dcterms:modified xsi:type="dcterms:W3CDTF">2024-10-02T15:04:00Z</dcterms:modified>
</cp:coreProperties>
</file>