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3FF49" w14:textId="77777777" w:rsidR="00FC28EB" w:rsidRDefault="00FC28EB" w:rsidP="00542C65">
      <w:pPr>
        <w:jc w:val="right"/>
        <w:rPr>
          <w:sz w:val="18"/>
          <w:szCs w:val="18"/>
        </w:rPr>
      </w:pPr>
      <w:r>
        <w:rPr>
          <w:sz w:val="18"/>
          <w:szCs w:val="18"/>
        </w:rPr>
        <w:t>Dr. Eick</w:t>
      </w:r>
    </w:p>
    <w:p w14:paraId="5CA56ABC" w14:textId="77777777" w:rsidR="00462F94" w:rsidRDefault="003727CB" w:rsidP="003B1C3F">
      <w:pPr>
        <w:jc w:val="center"/>
        <w:rPr>
          <w:rFonts w:ascii="Garamond" w:hAnsi="Garamond"/>
          <w:sz w:val="28"/>
          <w:szCs w:val="28"/>
        </w:rPr>
      </w:pPr>
      <w:r w:rsidRPr="0051747C">
        <w:rPr>
          <w:rFonts w:ascii="Garamond" w:hAnsi="Garamond"/>
          <w:sz w:val="28"/>
          <w:szCs w:val="28"/>
        </w:rPr>
        <w:t xml:space="preserve">COSC </w:t>
      </w:r>
      <w:r w:rsidR="00D528B2">
        <w:rPr>
          <w:rFonts w:ascii="Garamond" w:hAnsi="Garamond"/>
          <w:sz w:val="28"/>
          <w:szCs w:val="28"/>
        </w:rPr>
        <w:t>6335</w:t>
      </w:r>
      <w:r w:rsidRPr="0051747C">
        <w:rPr>
          <w:rFonts w:ascii="Garamond" w:hAnsi="Garamond"/>
          <w:i/>
          <w:sz w:val="28"/>
          <w:szCs w:val="28"/>
        </w:rPr>
        <w:t>“</w:t>
      </w:r>
      <w:r w:rsidR="00B27FF4">
        <w:rPr>
          <w:rFonts w:ascii="Garamond" w:hAnsi="Garamond"/>
          <w:i/>
          <w:sz w:val="28"/>
          <w:szCs w:val="28"/>
        </w:rPr>
        <w:t>Data Mining</w:t>
      </w:r>
      <w:r w:rsidRPr="0051747C">
        <w:rPr>
          <w:rFonts w:ascii="Garamond" w:hAnsi="Garamond"/>
          <w:i/>
          <w:sz w:val="28"/>
          <w:szCs w:val="28"/>
        </w:rPr>
        <w:t>”</w:t>
      </w:r>
      <w:r w:rsidR="00542C65" w:rsidRPr="0051747C">
        <w:rPr>
          <w:rFonts w:ascii="Garamond" w:hAnsi="Garamond"/>
          <w:sz w:val="28"/>
          <w:szCs w:val="28"/>
        </w:rPr>
        <w:t xml:space="preserve"> </w:t>
      </w:r>
    </w:p>
    <w:p w14:paraId="50FC989F" w14:textId="01756FBF" w:rsidR="004B4008" w:rsidRPr="0051747C" w:rsidRDefault="00D528B2" w:rsidP="003B1C3F">
      <w:pPr>
        <w:jc w:val="center"/>
        <w:rPr>
          <w:rFonts w:ascii="Garamond" w:hAnsi="Garamond"/>
          <w:sz w:val="28"/>
          <w:szCs w:val="28"/>
        </w:rPr>
      </w:pPr>
      <w:r>
        <w:rPr>
          <w:rFonts w:ascii="Garamond" w:hAnsi="Garamond"/>
          <w:sz w:val="28"/>
          <w:szCs w:val="28"/>
        </w:rPr>
        <w:t>ProblemSet</w:t>
      </w:r>
      <w:r w:rsidR="00117555">
        <w:rPr>
          <w:rFonts w:ascii="Garamond" w:hAnsi="Garamond"/>
          <w:sz w:val="28"/>
          <w:szCs w:val="28"/>
        </w:rPr>
        <w:t>3</w:t>
      </w:r>
      <w:r>
        <w:rPr>
          <w:rFonts w:ascii="Garamond" w:hAnsi="Garamond"/>
          <w:sz w:val="28"/>
          <w:szCs w:val="28"/>
        </w:rPr>
        <w:t xml:space="preserve"> </w:t>
      </w:r>
      <w:r w:rsidR="00462F94">
        <w:rPr>
          <w:rFonts w:ascii="Garamond" w:hAnsi="Garamond"/>
          <w:sz w:val="28"/>
          <w:szCs w:val="28"/>
        </w:rPr>
        <w:t>Fall 202</w:t>
      </w:r>
      <w:r w:rsidR="007A38ED">
        <w:rPr>
          <w:rFonts w:ascii="Garamond" w:hAnsi="Garamond"/>
          <w:sz w:val="28"/>
          <w:szCs w:val="28"/>
        </w:rPr>
        <w:t>4</w:t>
      </w:r>
    </w:p>
    <w:p w14:paraId="0577DBF0" w14:textId="496CC553" w:rsidR="0077436C" w:rsidRPr="00176C82" w:rsidRDefault="00117555" w:rsidP="00542C65">
      <w:pPr>
        <w:jc w:val="center"/>
        <w:rPr>
          <w:rFonts w:ascii="Garamond" w:hAnsi="Garamond"/>
          <w:sz w:val="28"/>
          <w:szCs w:val="28"/>
        </w:rPr>
      </w:pPr>
      <w:r>
        <w:rPr>
          <w:rFonts w:ascii="Garamond" w:hAnsi="Garamond"/>
          <w:sz w:val="28"/>
          <w:szCs w:val="28"/>
        </w:rPr>
        <w:t xml:space="preserve">Reviewing Data Mining Papers </w:t>
      </w:r>
    </w:p>
    <w:p w14:paraId="623D474C" w14:textId="77777777" w:rsidR="0051747C" w:rsidRPr="00AC5023" w:rsidRDefault="0051747C" w:rsidP="00542C65">
      <w:pPr>
        <w:jc w:val="center"/>
        <w:rPr>
          <w:rFonts w:ascii="Garamond" w:hAnsi="Garamond"/>
          <w:i/>
          <w:sz w:val="16"/>
          <w:szCs w:val="16"/>
        </w:rPr>
      </w:pPr>
    </w:p>
    <w:p w14:paraId="695E9D73" w14:textId="3DE46640" w:rsidR="003E614B" w:rsidRPr="00DA3A96" w:rsidRDefault="003E614B" w:rsidP="00DD2FF3">
      <w:pPr>
        <w:tabs>
          <w:tab w:val="left" w:pos="2640"/>
        </w:tabs>
        <w:jc w:val="both"/>
        <w:rPr>
          <w:color w:val="7030A0"/>
          <w:sz w:val="20"/>
          <w:szCs w:val="20"/>
        </w:rPr>
      </w:pPr>
      <w:r>
        <w:rPr>
          <w:color w:val="7030A0"/>
          <w:sz w:val="20"/>
          <w:szCs w:val="20"/>
        </w:rPr>
        <w:t>Deadlines</w:t>
      </w:r>
      <w:r w:rsidR="00DD2FF3">
        <w:rPr>
          <w:color w:val="7030A0"/>
          <w:sz w:val="20"/>
          <w:szCs w:val="20"/>
        </w:rPr>
        <w:t xml:space="preserve">: Your Task5 report is due on </w:t>
      </w:r>
      <w:r w:rsidR="00336E95">
        <w:rPr>
          <w:color w:val="7030A0"/>
          <w:sz w:val="20"/>
          <w:szCs w:val="20"/>
        </w:rPr>
        <w:t>Saturday</w:t>
      </w:r>
      <w:r w:rsidR="007A38ED">
        <w:rPr>
          <w:color w:val="7030A0"/>
          <w:sz w:val="20"/>
          <w:szCs w:val="20"/>
        </w:rPr>
        <w:t>, November 1</w:t>
      </w:r>
      <w:r w:rsidR="00336E95">
        <w:rPr>
          <w:color w:val="7030A0"/>
          <w:sz w:val="20"/>
          <w:szCs w:val="20"/>
        </w:rPr>
        <w:t>6 in Kritik</w:t>
      </w:r>
      <w:r w:rsidR="00DD2FF3">
        <w:rPr>
          <w:color w:val="7030A0"/>
          <w:sz w:val="20"/>
          <w:szCs w:val="20"/>
        </w:rPr>
        <w:t xml:space="preserve">; however, some Kritik peer reviewing </w:t>
      </w:r>
      <w:r w:rsidR="00151758">
        <w:rPr>
          <w:color w:val="7030A0"/>
          <w:sz w:val="20"/>
          <w:szCs w:val="20"/>
        </w:rPr>
        <w:t xml:space="preserve">of </w:t>
      </w:r>
      <w:r w:rsidR="0095637A">
        <w:rPr>
          <w:color w:val="7030A0"/>
          <w:sz w:val="20"/>
          <w:szCs w:val="20"/>
        </w:rPr>
        <w:t>other groups</w:t>
      </w:r>
      <w:r w:rsidR="00151758">
        <w:rPr>
          <w:color w:val="7030A0"/>
          <w:sz w:val="20"/>
          <w:szCs w:val="20"/>
        </w:rPr>
        <w:t>’</w:t>
      </w:r>
      <w:r w:rsidR="0095637A">
        <w:rPr>
          <w:color w:val="7030A0"/>
          <w:sz w:val="20"/>
          <w:szCs w:val="20"/>
        </w:rPr>
        <w:t xml:space="preserve"> submissions</w:t>
      </w:r>
      <w:r w:rsidR="00DD2FF3">
        <w:rPr>
          <w:color w:val="7030A0"/>
          <w:sz w:val="20"/>
          <w:szCs w:val="20"/>
        </w:rPr>
        <w:t xml:space="preserve"> still needs to be done in the window</w:t>
      </w:r>
      <w:r w:rsidR="0038432D">
        <w:rPr>
          <w:color w:val="7030A0"/>
          <w:sz w:val="20"/>
          <w:szCs w:val="20"/>
        </w:rPr>
        <w:t xml:space="preserve"> </w:t>
      </w:r>
      <w:r w:rsidR="007A38ED">
        <w:rPr>
          <w:color w:val="7030A0"/>
          <w:sz w:val="20"/>
          <w:szCs w:val="20"/>
        </w:rPr>
        <w:t>November 1</w:t>
      </w:r>
      <w:r w:rsidR="00336E95">
        <w:rPr>
          <w:color w:val="7030A0"/>
          <w:sz w:val="20"/>
          <w:szCs w:val="20"/>
        </w:rPr>
        <w:t>7</w:t>
      </w:r>
      <w:r w:rsidR="007A38ED">
        <w:rPr>
          <w:color w:val="7030A0"/>
          <w:sz w:val="20"/>
          <w:szCs w:val="20"/>
        </w:rPr>
        <w:t>-2</w:t>
      </w:r>
      <w:r w:rsidR="00336E95">
        <w:rPr>
          <w:color w:val="7030A0"/>
          <w:sz w:val="20"/>
          <w:szCs w:val="20"/>
        </w:rPr>
        <w:t>2</w:t>
      </w:r>
      <w:r w:rsidR="0038432D">
        <w:rPr>
          <w:color w:val="7030A0"/>
          <w:sz w:val="20"/>
          <w:szCs w:val="20"/>
        </w:rPr>
        <w:t>, 202</w:t>
      </w:r>
      <w:r w:rsidR="00336E95">
        <w:rPr>
          <w:color w:val="7030A0"/>
          <w:sz w:val="20"/>
          <w:szCs w:val="20"/>
        </w:rPr>
        <w:t>4</w:t>
      </w:r>
      <w:r w:rsidR="0038432D">
        <w:rPr>
          <w:color w:val="7030A0"/>
          <w:sz w:val="20"/>
          <w:szCs w:val="20"/>
        </w:rPr>
        <w:t xml:space="preserve">. </w:t>
      </w:r>
    </w:p>
    <w:p w14:paraId="031CF8EA" w14:textId="1C7CC2EF" w:rsidR="00DE1CF3" w:rsidRDefault="00C90894" w:rsidP="00593E82">
      <w:pPr>
        <w:tabs>
          <w:tab w:val="left" w:pos="2640"/>
        </w:tabs>
        <w:jc w:val="both"/>
        <w:rPr>
          <w:color w:val="C00000"/>
          <w:sz w:val="20"/>
          <w:szCs w:val="20"/>
        </w:rPr>
      </w:pPr>
      <w:r w:rsidRPr="00DA3A96">
        <w:rPr>
          <w:color w:val="C00000"/>
          <w:sz w:val="20"/>
          <w:szCs w:val="20"/>
        </w:rPr>
        <w:t>Last updated</w:t>
      </w:r>
      <w:r w:rsidR="00147996">
        <w:rPr>
          <w:color w:val="C00000"/>
          <w:sz w:val="20"/>
          <w:szCs w:val="20"/>
        </w:rPr>
        <w:t xml:space="preserve">: </w:t>
      </w:r>
      <w:r w:rsidR="00336E95">
        <w:rPr>
          <w:color w:val="C00000"/>
          <w:sz w:val="20"/>
          <w:szCs w:val="20"/>
        </w:rPr>
        <w:t>October 28 at 3p</w:t>
      </w:r>
    </w:p>
    <w:p w14:paraId="694D4150" w14:textId="77777777" w:rsidR="00336E95" w:rsidRDefault="00336E95" w:rsidP="00593E82">
      <w:pPr>
        <w:tabs>
          <w:tab w:val="left" w:pos="2640"/>
        </w:tabs>
        <w:jc w:val="both"/>
        <w:rPr>
          <w:rFonts w:ascii="Garamond" w:hAnsi="Garamond"/>
          <w:sz w:val="22"/>
          <w:szCs w:val="22"/>
        </w:rPr>
      </w:pPr>
    </w:p>
    <w:p w14:paraId="1AA2C070" w14:textId="6C5523C4" w:rsidR="00843223" w:rsidRPr="00860E1F" w:rsidRDefault="00843223" w:rsidP="00843223">
      <w:pPr>
        <w:jc w:val="center"/>
        <w:rPr>
          <w:sz w:val="28"/>
          <w:szCs w:val="28"/>
        </w:rPr>
      </w:pPr>
      <w:r w:rsidRPr="00860E1F">
        <w:rPr>
          <w:sz w:val="28"/>
          <w:szCs w:val="28"/>
        </w:rPr>
        <w:t>Task</w:t>
      </w:r>
      <w:r w:rsidR="00117555" w:rsidRPr="00860E1F">
        <w:rPr>
          <w:sz w:val="28"/>
          <w:szCs w:val="28"/>
        </w:rPr>
        <w:t xml:space="preserve"> </w:t>
      </w:r>
      <w:r w:rsidR="00DD2FF3">
        <w:rPr>
          <w:sz w:val="28"/>
          <w:szCs w:val="28"/>
        </w:rPr>
        <w:t>5</w:t>
      </w:r>
      <w:r w:rsidRPr="00860E1F">
        <w:rPr>
          <w:sz w:val="28"/>
          <w:szCs w:val="28"/>
        </w:rPr>
        <w:t xml:space="preserve">: </w:t>
      </w:r>
      <w:r w:rsidR="00117555" w:rsidRPr="00860E1F">
        <w:rPr>
          <w:sz w:val="28"/>
          <w:szCs w:val="28"/>
        </w:rPr>
        <w:t>Reviewing a Data Mining Paper</w:t>
      </w:r>
    </w:p>
    <w:p w14:paraId="70BD45D4" w14:textId="77777777" w:rsidR="0092481B" w:rsidRPr="00860E1F" w:rsidRDefault="0092481B" w:rsidP="00843223">
      <w:pPr>
        <w:jc w:val="center"/>
        <w:rPr>
          <w:sz w:val="28"/>
          <w:szCs w:val="28"/>
        </w:rPr>
      </w:pPr>
      <w:r w:rsidRPr="00860E1F">
        <w:rPr>
          <w:sz w:val="28"/>
          <w:szCs w:val="28"/>
        </w:rPr>
        <w:t>Peer-Reviewed Group Project</w:t>
      </w:r>
    </w:p>
    <w:p w14:paraId="282CB840" w14:textId="77777777" w:rsidR="00104769" w:rsidRPr="0047436C" w:rsidRDefault="00843223" w:rsidP="00043FE5">
      <w:pPr>
        <w:tabs>
          <w:tab w:val="left" w:pos="2640"/>
        </w:tabs>
        <w:jc w:val="both"/>
        <w:rPr>
          <w:color w:val="000000" w:themeColor="text1"/>
          <w:sz w:val="8"/>
          <w:szCs w:val="8"/>
        </w:rPr>
      </w:pPr>
      <w:r>
        <w:rPr>
          <w:sz w:val="32"/>
          <w:szCs w:val="32"/>
        </w:rPr>
        <w:tab/>
      </w:r>
    </w:p>
    <w:p w14:paraId="18F58273" w14:textId="51377C8D" w:rsidR="00117555" w:rsidRPr="007D04EE" w:rsidRDefault="00117555" w:rsidP="007D04EE">
      <w:pPr>
        <w:pStyle w:val="Heading1"/>
        <w:shd w:val="clear" w:color="auto" w:fill="FFFFFF"/>
        <w:rPr>
          <w:rFonts w:ascii="Garamond" w:hAnsi="Garamond" w:cs="Open Sans"/>
          <w:b w:val="0"/>
          <w:bCs w:val="0"/>
          <w:color w:val="333333"/>
          <w:sz w:val="48"/>
          <w:szCs w:val="48"/>
        </w:rPr>
      </w:pPr>
      <w:r w:rsidRPr="007D04EE">
        <w:rPr>
          <w:rFonts w:ascii="Garamond" w:hAnsi="Garamond"/>
          <w:b w:val="0"/>
          <w:bCs w:val="0"/>
          <w:color w:val="000000" w:themeColor="text1"/>
        </w:rPr>
        <w:t xml:space="preserve">In this task you will review </w:t>
      </w:r>
      <w:r w:rsidR="00DD2FF3" w:rsidRPr="007D04EE">
        <w:rPr>
          <w:rFonts w:ascii="Garamond" w:hAnsi="Garamond"/>
          <w:b w:val="0"/>
          <w:bCs w:val="0"/>
          <w:color w:val="000000" w:themeColor="text1"/>
        </w:rPr>
        <w:t>the paper</w:t>
      </w:r>
      <w:r w:rsidR="00CF5D5D">
        <w:rPr>
          <w:rFonts w:ascii="Garamond" w:hAnsi="Garamond"/>
          <w:b w:val="0"/>
          <w:bCs w:val="0"/>
          <w:color w:val="000000" w:themeColor="text1"/>
        </w:rPr>
        <w:t xml:space="preserve"> titled</w:t>
      </w:r>
      <w:r w:rsidR="00DD2FF3" w:rsidRPr="007D04EE">
        <w:rPr>
          <w:rFonts w:ascii="Garamond" w:hAnsi="Garamond"/>
          <w:b w:val="0"/>
          <w:bCs w:val="0"/>
          <w:color w:val="000000" w:themeColor="text1"/>
        </w:rPr>
        <w:t xml:space="preserve"> “</w:t>
      </w:r>
      <w:r w:rsidR="007A38ED" w:rsidRPr="007A38ED">
        <w:rPr>
          <w:rFonts w:ascii="Garamond" w:hAnsi="Garamond" w:cs="Open Sans"/>
          <w:b w:val="0"/>
          <w:bCs w:val="0"/>
          <w:i/>
          <w:iCs/>
          <w:color w:val="333333"/>
        </w:rPr>
        <w:t>Unsupervised Deep Subgraph Anomaly Detection</w:t>
      </w:r>
      <w:r w:rsidR="007D04EE" w:rsidRPr="007D04EE">
        <w:rPr>
          <w:rFonts w:ascii="Garamond" w:hAnsi="Garamond" w:cs="Open Sans"/>
          <w:b w:val="0"/>
          <w:bCs w:val="0"/>
          <w:color w:val="333333"/>
        </w:rPr>
        <w:t xml:space="preserve">” </w:t>
      </w:r>
      <w:r w:rsidR="00DD2FF3" w:rsidRPr="007D04EE">
        <w:rPr>
          <w:rFonts w:ascii="Garamond" w:hAnsi="Garamond"/>
          <w:b w:val="0"/>
          <w:bCs w:val="0"/>
          <w:color w:val="000000" w:themeColor="text1"/>
        </w:rPr>
        <w:t xml:space="preserve">by </w:t>
      </w:r>
      <w:r w:rsidR="007A38ED" w:rsidRPr="007A38ED">
        <w:rPr>
          <w:rFonts w:ascii="Garamond" w:hAnsi="Garamond"/>
          <w:b w:val="0"/>
          <w:bCs w:val="0"/>
          <w:color w:val="000000" w:themeColor="text1"/>
        </w:rPr>
        <w:t>Zheng Zhang,</w:t>
      </w:r>
      <w:r w:rsidR="007A38ED">
        <w:rPr>
          <w:rFonts w:ascii="Garamond" w:hAnsi="Garamond"/>
          <w:b w:val="0"/>
          <w:bCs w:val="0"/>
          <w:color w:val="000000" w:themeColor="text1"/>
        </w:rPr>
        <w:t xml:space="preserve"> and</w:t>
      </w:r>
      <w:r w:rsidR="007A38ED" w:rsidRPr="007A38ED">
        <w:rPr>
          <w:rFonts w:ascii="Garamond" w:hAnsi="Garamond"/>
          <w:b w:val="0"/>
          <w:bCs w:val="0"/>
          <w:color w:val="000000" w:themeColor="text1"/>
        </w:rPr>
        <w:t xml:space="preserve"> Liang Zhao</w:t>
      </w:r>
      <w:r w:rsidR="00174CF7">
        <w:rPr>
          <w:rFonts w:ascii="Garamond" w:hAnsi="Garamond"/>
          <w:b w:val="0"/>
          <w:bCs w:val="0"/>
          <w:color w:val="000000" w:themeColor="text1"/>
        </w:rPr>
        <w:t xml:space="preserve"> which was the winner of an ICDM 2022 paper award; this is</w:t>
      </w:r>
      <w:r w:rsidR="00CF5D5D">
        <w:rPr>
          <w:rFonts w:ascii="Garamond" w:hAnsi="Garamond"/>
          <w:b w:val="0"/>
          <w:bCs w:val="0"/>
          <w:color w:val="000000" w:themeColor="text1"/>
        </w:rPr>
        <w:t xml:space="preserve"> the link to download the paper:</w:t>
      </w:r>
    </w:p>
    <w:p w14:paraId="6613B0C6" w14:textId="65C7144E" w:rsidR="00CF5D5D" w:rsidRDefault="00336E95" w:rsidP="009B3C59">
      <w:pPr>
        <w:autoSpaceDE w:val="0"/>
        <w:autoSpaceDN w:val="0"/>
        <w:adjustRightInd w:val="0"/>
        <w:jc w:val="both"/>
        <w:rPr>
          <w:rFonts w:ascii="Garamond" w:hAnsi="Garamond"/>
          <w:color w:val="000000" w:themeColor="text1"/>
        </w:rPr>
      </w:pPr>
      <w:hyperlink r:id="rId11" w:history="1">
        <w:r w:rsidRPr="00336E95">
          <w:rPr>
            <w:color w:val="0000FF"/>
            <w:u w:val="single"/>
          </w:rPr>
          <w:t>Unsupervised Deep Subgraph Anomaly Detection</w:t>
        </w:r>
      </w:hyperlink>
    </w:p>
    <w:p w14:paraId="7F8476BA" w14:textId="77777777" w:rsidR="00174CF7" w:rsidRDefault="00174CF7" w:rsidP="009B3C59">
      <w:pPr>
        <w:autoSpaceDE w:val="0"/>
        <w:autoSpaceDN w:val="0"/>
        <w:adjustRightInd w:val="0"/>
        <w:jc w:val="both"/>
        <w:rPr>
          <w:rFonts w:ascii="Garamond" w:hAnsi="Garamond"/>
          <w:color w:val="000000" w:themeColor="text1"/>
        </w:rPr>
      </w:pPr>
    </w:p>
    <w:p w14:paraId="56C85D87" w14:textId="76F3BC1C" w:rsidR="00286215" w:rsidRDefault="007A38ED" w:rsidP="009B3C59">
      <w:pPr>
        <w:autoSpaceDE w:val="0"/>
        <w:autoSpaceDN w:val="0"/>
        <w:adjustRightInd w:val="0"/>
        <w:jc w:val="both"/>
        <w:rPr>
          <w:rFonts w:ascii="Garamond" w:hAnsi="Garamond"/>
          <w:color w:val="000000" w:themeColor="text1"/>
        </w:rPr>
      </w:pPr>
      <w:r>
        <w:rPr>
          <w:rFonts w:ascii="Garamond" w:hAnsi="Garamond"/>
          <w:color w:val="000000" w:themeColor="text1"/>
        </w:rPr>
        <w:t>The Task1</w:t>
      </w:r>
      <w:r w:rsidR="007D04EE">
        <w:rPr>
          <w:rFonts w:ascii="Garamond" w:hAnsi="Garamond"/>
          <w:color w:val="000000" w:themeColor="text1"/>
        </w:rPr>
        <w:t xml:space="preserve"> groups</w:t>
      </w:r>
      <w:proofErr w:type="gramStart"/>
      <w:r w:rsidR="00C604FD">
        <w:rPr>
          <w:rFonts w:ascii="Garamond" w:hAnsi="Garamond"/>
          <w:color w:val="000000" w:themeColor="text1"/>
        </w:rPr>
        <w:t>, we</w:t>
      </w:r>
      <w:proofErr w:type="gramEnd"/>
      <w:r w:rsidR="00C604FD">
        <w:rPr>
          <w:rFonts w:ascii="Garamond" w:hAnsi="Garamond"/>
          <w:color w:val="000000" w:themeColor="text1"/>
        </w:rPr>
        <w:t xml:space="preserve"> formed early </w:t>
      </w:r>
      <w:r>
        <w:rPr>
          <w:rFonts w:ascii="Garamond" w:hAnsi="Garamond"/>
          <w:color w:val="000000" w:themeColor="text1"/>
        </w:rPr>
        <w:t>September</w:t>
      </w:r>
      <w:r w:rsidR="00C604FD">
        <w:rPr>
          <w:rFonts w:ascii="Garamond" w:hAnsi="Garamond"/>
          <w:color w:val="000000" w:themeColor="text1"/>
        </w:rPr>
        <w:t>,</w:t>
      </w:r>
      <w:r w:rsidR="007D04EE">
        <w:rPr>
          <w:rFonts w:ascii="Garamond" w:hAnsi="Garamond"/>
          <w:color w:val="000000" w:themeColor="text1"/>
        </w:rPr>
        <w:t xml:space="preserve"> will be used for Task5</w:t>
      </w:r>
      <w:r w:rsidR="00336E95">
        <w:rPr>
          <w:rFonts w:ascii="Garamond" w:hAnsi="Garamond"/>
          <w:color w:val="000000" w:themeColor="text1"/>
        </w:rPr>
        <w:t>.</w:t>
      </w:r>
      <w:r w:rsidR="00286215">
        <w:rPr>
          <w:rFonts w:ascii="Garamond" w:hAnsi="Garamond"/>
          <w:color w:val="000000" w:themeColor="text1"/>
        </w:rPr>
        <w:t xml:space="preserve"> </w:t>
      </w:r>
    </w:p>
    <w:p w14:paraId="51A39E98" w14:textId="77777777" w:rsidR="00286215" w:rsidRDefault="00286215" w:rsidP="009B3C59">
      <w:pPr>
        <w:autoSpaceDE w:val="0"/>
        <w:autoSpaceDN w:val="0"/>
        <w:adjustRightInd w:val="0"/>
        <w:jc w:val="both"/>
        <w:rPr>
          <w:rFonts w:ascii="Garamond" w:hAnsi="Garamond"/>
          <w:color w:val="000000" w:themeColor="text1"/>
        </w:rPr>
      </w:pPr>
    </w:p>
    <w:p w14:paraId="4583231A" w14:textId="77777777" w:rsidR="005F728B" w:rsidRPr="009B3C59" w:rsidRDefault="005F728B" w:rsidP="005F728B">
      <w:pPr>
        <w:autoSpaceDE w:val="0"/>
        <w:autoSpaceDN w:val="0"/>
        <w:adjustRightInd w:val="0"/>
        <w:jc w:val="both"/>
        <w:rPr>
          <w:rFonts w:ascii="Garamond" w:hAnsi="Garamond"/>
          <w:color w:val="000000" w:themeColor="text1"/>
        </w:rPr>
      </w:pPr>
      <w:r>
        <w:rPr>
          <w:rFonts w:ascii="Garamond" w:hAnsi="Garamond"/>
          <w:color w:val="000000" w:themeColor="text1"/>
        </w:rPr>
        <w:t xml:space="preserve">After you understood what this paper is all about, conduct a web search looking for papers with similar themes as the paper you need to review. Next, write your review, complying with the following review template: </w:t>
      </w:r>
    </w:p>
    <w:p w14:paraId="52E67CCD" w14:textId="77777777" w:rsidR="005F728B" w:rsidRPr="00117555" w:rsidRDefault="005F728B" w:rsidP="005F728B">
      <w:pPr>
        <w:numPr>
          <w:ilvl w:val="0"/>
          <w:numId w:val="23"/>
        </w:numPr>
        <w:tabs>
          <w:tab w:val="left" w:pos="2640"/>
        </w:tabs>
        <w:jc w:val="both"/>
        <w:rPr>
          <w:rFonts w:ascii="Garamond" w:hAnsi="Garamond"/>
          <w:sz w:val="22"/>
          <w:szCs w:val="22"/>
        </w:rPr>
      </w:pPr>
      <w:r w:rsidRPr="00117555">
        <w:rPr>
          <w:rFonts w:ascii="Garamond" w:hAnsi="Garamond"/>
          <w:sz w:val="22"/>
          <w:szCs w:val="22"/>
        </w:rPr>
        <w:t xml:space="preserve">Summarize what the research area and the topic of the paper is and what its contributions are </w:t>
      </w:r>
      <w:r>
        <w:rPr>
          <w:rFonts w:ascii="Garamond" w:hAnsi="Garamond"/>
          <w:sz w:val="22"/>
          <w:szCs w:val="22"/>
        </w:rPr>
        <w:t>3</w:t>
      </w:r>
      <w:r w:rsidRPr="00117555">
        <w:rPr>
          <w:rFonts w:ascii="Garamond" w:hAnsi="Garamond"/>
          <w:sz w:val="22"/>
          <w:szCs w:val="22"/>
        </w:rPr>
        <w:t xml:space="preserve">-4 paragraphs); </w:t>
      </w:r>
      <w:r w:rsidRPr="00117555">
        <w:rPr>
          <w:rFonts w:ascii="Garamond" w:hAnsi="Garamond"/>
          <w:i/>
          <w:iCs/>
          <w:sz w:val="22"/>
          <w:szCs w:val="22"/>
        </w:rPr>
        <w:t>write in a neutral or positive tone no matter how bad the paper is</w:t>
      </w:r>
      <w:r w:rsidRPr="00117555">
        <w:rPr>
          <w:rFonts w:ascii="Garamond" w:hAnsi="Garamond"/>
          <w:sz w:val="22"/>
          <w:szCs w:val="22"/>
        </w:rPr>
        <w:t>!</w:t>
      </w:r>
    </w:p>
    <w:p w14:paraId="6F4EB4F0" w14:textId="2772E6F5" w:rsidR="005F728B" w:rsidRPr="00117555" w:rsidRDefault="005F728B" w:rsidP="005F728B">
      <w:pPr>
        <w:numPr>
          <w:ilvl w:val="0"/>
          <w:numId w:val="23"/>
        </w:numPr>
        <w:tabs>
          <w:tab w:val="left" w:pos="2640"/>
        </w:tabs>
        <w:jc w:val="both"/>
        <w:rPr>
          <w:rFonts w:ascii="Garamond" w:hAnsi="Garamond"/>
          <w:sz w:val="22"/>
          <w:szCs w:val="22"/>
        </w:rPr>
      </w:pPr>
      <w:r>
        <w:rPr>
          <w:rFonts w:ascii="Garamond" w:hAnsi="Garamond"/>
          <w:sz w:val="22"/>
          <w:szCs w:val="22"/>
        </w:rPr>
        <w:t>Evaluate</w:t>
      </w:r>
      <w:r w:rsidRPr="00117555">
        <w:rPr>
          <w:rFonts w:ascii="Garamond" w:hAnsi="Garamond"/>
          <w:sz w:val="22"/>
          <w:szCs w:val="22"/>
        </w:rPr>
        <w:t xml:space="preserve"> the contributions of the paper</w:t>
      </w:r>
      <w:r>
        <w:rPr>
          <w:rFonts w:ascii="Garamond" w:hAnsi="Garamond"/>
          <w:sz w:val="22"/>
          <w:szCs w:val="22"/>
        </w:rPr>
        <w:t xml:space="preserve"> and its writing</w:t>
      </w:r>
      <w:r w:rsidRPr="00117555">
        <w:rPr>
          <w:rFonts w:ascii="Garamond" w:hAnsi="Garamond"/>
          <w:sz w:val="22"/>
          <w:szCs w:val="22"/>
        </w:rPr>
        <w:t xml:space="preserve"> (at </w:t>
      </w:r>
      <w:r>
        <w:rPr>
          <w:rFonts w:ascii="Garamond" w:hAnsi="Garamond"/>
          <w:sz w:val="22"/>
          <w:szCs w:val="22"/>
        </w:rPr>
        <w:t>3-</w:t>
      </w:r>
      <w:r w:rsidR="00C604FD">
        <w:rPr>
          <w:rFonts w:ascii="Garamond" w:hAnsi="Garamond"/>
          <w:sz w:val="22"/>
          <w:szCs w:val="22"/>
        </w:rPr>
        <w:t>7</w:t>
      </w:r>
      <w:r w:rsidRPr="00117555">
        <w:rPr>
          <w:rFonts w:ascii="Garamond" w:hAnsi="Garamond"/>
          <w:sz w:val="22"/>
          <w:szCs w:val="22"/>
        </w:rPr>
        <w:t xml:space="preserve"> paragraphs); follow the questions and criteria of the KDD 2012 Reviewing Criteria (</w:t>
      </w:r>
      <w:r>
        <w:rPr>
          <w:rFonts w:ascii="Garamond" w:hAnsi="Garamond"/>
          <w:sz w:val="22"/>
          <w:szCs w:val="22"/>
        </w:rPr>
        <w:t>you can find at the end of this document as an appendix</w:t>
      </w:r>
      <w:r w:rsidRPr="00117555">
        <w:rPr>
          <w:rFonts w:ascii="Garamond" w:hAnsi="Garamond"/>
          <w:sz w:val="22"/>
          <w:szCs w:val="22"/>
        </w:rPr>
        <w:t xml:space="preserve">). In particular, assess the </w:t>
      </w:r>
      <w:r w:rsidRPr="00117555">
        <w:rPr>
          <w:rFonts w:ascii="Garamond" w:hAnsi="Garamond"/>
          <w:b/>
          <w:bCs/>
          <w:sz w:val="22"/>
          <w:szCs w:val="22"/>
        </w:rPr>
        <w:t>novelty</w:t>
      </w:r>
      <w:r w:rsidRPr="00117555">
        <w:rPr>
          <w:rFonts w:ascii="Garamond" w:hAnsi="Garamond"/>
          <w:sz w:val="22"/>
          <w:szCs w:val="22"/>
        </w:rPr>
        <w:t xml:space="preserve">, </w:t>
      </w:r>
      <w:r w:rsidRPr="00117555">
        <w:rPr>
          <w:rFonts w:ascii="Garamond" w:hAnsi="Garamond"/>
          <w:b/>
          <w:bCs/>
          <w:sz w:val="22"/>
          <w:szCs w:val="22"/>
        </w:rPr>
        <w:t>technical quality</w:t>
      </w:r>
      <w:r w:rsidRPr="00117555">
        <w:rPr>
          <w:rFonts w:ascii="Garamond" w:hAnsi="Garamond"/>
          <w:sz w:val="22"/>
          <w:szCs w:val="22"/>
        </w:rPr>
        <w:t xml:space="preserve">, </w:t>
      </w:r>
      <w:r w:rsidRPr="00117555">
        <w:rPr>
          <w:rFonts w:ascii="Garamond" w:hAnsi="Garamond"/>
          <w:b/>
          <w:bCs/>
          <w:sz w:val="22"/>
          <w:szCs w:val="22"/>
        </w:rPr>
        <w:t>significance and impact</w:t>
      </w:r>
      <w:r w:rsidRPr="00117555">
        <w:rPr>
          <w:rFonts w:ascii="Garamond" w:hAnsi="Garamond"/>
          <w:sz w:val="22"/>
          <w:szCs w:val="22"/>
        </w:rPr>
        <w:t xml:space="preserve">, and </w:t>
      </w:r>
      <w:r w:rsidRPr="00117555">
        <w:rPr>
          <w:rFonts w:ascii="Garamond" w:hAnsi="Garamond"/>
          <w:b/>
          <w:bCs/>
          <w:sz w:val="22"/>
          <w:szCs w:val="22"/>
        </w:rPr>
        <w:t>clarity of writing of the paper</w:t>
      </w:r>
      <w:r w:rsidRPr="00117555">
        <w:rPr>
          <w:rFonts w:ascii="Garamond" w:hAnsi="Garamond"/>
          <w:sz w:val="22"/>
          <w:szCs w:val="22"/>
        </w:rPr>
        <w:t>. If the paper makes contributions that do not fit into these 4 criteria, summarize those in an optional “</w:t>
      </w:r>
      <w:r w:rsidRPr="00117555">
        <w:rPr>
          <w:rFonts w:ascii="Garamond" w:hAnsi="Garamond"/>
          <w:i/>
          <w:iCs/>
          <w:sz w:val="22"/>
          <w:szCs w:val="22"/>
        </w:rPr>
        <w:t>other contributions” paragraph</w:t>
      </w:r>
      <w:r w:rsidRPr="00117555">
        <w:rPr>
          <w:rFonts w:ascii="Garamond" w:hAnsi="Garamond"/>
          <w:sz w:val="22"/>
          <w:szCs w:val="22"/>
        </w:rPr>
        <w:t>)</w:t>
      </w:r>
    </w:p>
    <w:p w14:paraId="39804DAE" w14:textId="77777777" w:rsidR="005F728B" w:rsidRPr="00117555" w:rsidRDefault="005F728B" w:rsidP="005F728B">
      <w:pPr>
        <w:numPr>
          <w:ilvl w:val="0"/>
          <w:numId w:val="23"/>
        </w:numPr>
        <w:tabs>
          <w:tab w:val="left" w:pos="2640"/>
        </w:tabs>
        <w:jc w:val="both"/>
        <w:rPr>
          <w:rFonts w:ascii="Garamond" w:hAnsi="Garamond"/>
          <w:sz w:val="22"/>
          <w:szCs w:val="22"/>
        </w:rPr>
      </w:pPr>
      <w:r w:rsidRPr="00117555">
        <w:rPr>
          <w:rFonts w:ascii="Garamond" w:hAnsi="Garamond"/>
          <w:sz w:val="22"/>
          <w:szCs w:val="22"/>
        </w:rPr>
        <w:t>What are the 3 strongest points of the paper (just one sentence for each point)?</w:t>
      </w:r>
    </w:p>
    <w:p w14:paraId="0A30D4AC" w14:textId="77777777" w:rsidR="005F728B" w:rsidRDefault="005F728B" w:rsidP="005F728B">
      <w:pPr>
        <w:numPr>
          <w:ilvl w:val="0"/>
          <w:numId w:val="23"/>
        </w:numPr>
        <w:tabs>
          <w:tab w:val="left" w:pos="2640"/>
        </w:tabs>
        <w:jc w:val="both"/>
        <w:rPr>
          <w:rFonts w:ascii="Garamond" w:hAnsi="Garamond"/>
          <w:sz w:val="22"/>
          <w:szCs w:val="22"/>
        </w:rPr>
      </w:pPr>
      <w:r w:rsidRPr="00117555">
        <w:rPr>
          <w:rFonts w:ascii="Garamond" w:hAnsi="Garamond"/>
          <w:sz w:val="22"/>
          <w:szCs w:val="22"/>
        </w:rPr>
        <w:t>What are the 1-3 weakest points of the paper (just one sentence for each point)?</w:t>
      </w:r>
    </w:p>
    <w:p w14:paraId="0E5B7067" w14:textId="77777777" w:rsidR="005F728B" w:rsidRPr="007A38ED" w:rsidRDefault="005F728B" w:rsidP="005F728B">
      <w:pPr>
        <w:numPr>
          <w:ilvl w:val="0"/>
          <w:numId w:val="23"/>
        </w:numPr>
        <w:tabs>
          <w:tab w:val="left" w:pos="2640"/>
        </w:tabs>
        <w:jc w:val="both"/>
        <w:rPr>
          <w:rFonts w:ascii="Garamond" w:hAnsi="Garamond"/>
          <w:color w:val="000000" w:themeColor="text1"/>
          <w:sz w:val="22"/>
          <w:szCs w:val="22"/>
        </w:rPr>
      </w:pPr>
      <w:r w:rsidRPr="007A38ED">
        <w:rPr>
          <w:rFonts w:ascii="Garamond" w:hAnsi="Garamond"/>
          <w:color w:val="000000" w:themeColor="text1"/>
          <w:sz w:val="22"/>
          <w:szCs w:val="22"/>
        </w:rPr>
        <w:t>Assess the educational value of the paper for graduate students (2-3 paragraphs)! Is the paper a good starting point to do work/research in the area? Does the paper do a good job in introducing the goals and objectives and the methods of the field of research? Does the paper do a good job in getting graduate students excited about working in the research field? What did you learn from reading the paper?</w:t>
      </w:r>
    </w:p>
    <w:p w14:paraId="64F3CF72" w14:textId="3D8671F2" w:rsidR="005F728B" w:rsidRPr="00117555" w:rsidRDefault="005F728B" w:rsidP="005F728B">
      <w:pPr>
        <w:numPr>
          <w:ilvl w:val="0"/>
          <w:numId w:val="23"/>
        </w:numPr>
        <w:tabs>
          <w:tab w:val="left" w:pos="2640"/>
        </w:tabs>
        <w:jc w:val="both"/>
        <w:rPr>
          <w:rFonts w:ascii="Garamond" w:hAnsi="Garamond"/>
          <w:sz w:val="22"/>
          <w:szCs w:val="22"/>
        </w:rPr>
      </w:pPr>
      <w:r w:rsidRPr="00117555">
        <w:rPr>
          <w:rFonts w:ascii="Garamond" w:hAnsi="Garamond"/>
          <w:sz w:val="22"/>
          <w:szCs w:val="22"/>
        </w:rPr>
        <w:t xml:space="preserve">Numbered List of Specific Comments and Questions (e.g. </w:t>
      </w:r>
      <w:r w:rsidRPr="00117555">
        <w:rPr>
          <w:rFonts w:ascii="Garamond" w:hAnsi="Garamond"/>
          <w:i/>
          <w:iCs/>
          <w:sz w:val="22"/>
          <w:szCs w:val="22"/>
        </w:rPr>
        <w:t>the claim stated in the second paragraph is not clear; I do not agree with the conclusion in the third paragraph…, symbol x was never defined, it is not clear to me what the purpose of Section 4.3.2 is; the author introduced formulas 2.4 that are never used in the remainder of the paper</w:t>
      </w:r>
      <w:r w:rsidRPr="00117555">
        <w:rPr>
          <w:rFonts w:ascii="Garamond" w:hAnsi="Garamond"/>
          <w:sz w:val="22"/>
          <w:szCs w:val="22"/>
        </w:rPr>
        <w:t xml:space="preserve">, I do not understand what the term x means,…). Each review should have </w:t>
      </w:r>
      <w:r w:rsidR="00C604FD">
        <w:rPr>
          <w:rFonts w:ascii="Garamond" w:hAnsi="Garamond"/>
          <w:sz w:val="22"/>
          <w:szCs w:val="22"/>
        </w:rPr>
        <w:t>5-8</w:t>
      </w:r>
      <w:r>
        <w:rPr>
          <w:rFonts w:ascii="Garamond" w:hAnsi="Garamond"/>
          <w:sz w:val="22"/>
          <w:szCs w:val="22"/>
        </w:rPr>
        <w:t xml:space="preserve"> </w:t>
      </w:r>
      <w:r w:rsidRPr="00117555">
        <w:rPr>
          <w:rFonts w:ascii="Garamond" w:hAnsi="Garamond"/>
          <w:sz w:val="22"/>
          <w:szCs w:val="22"/>
        </w:rPr>
        <w:t xml:space="preserve">specific questions/comments! </w:t>
      </w:r>
    </w:p>
    <w:p w14:paraId="786A32CF" w14:textId="77777777" w:rsidR="005F728B" w:rsidRPr="00117555" w:rsidRDefault="005F728B" w:rsidP="005F728B">
      <w:pPr>
        <w:numPr>
          <w:ilvl w:val="0"/>
          <w:numId w:val="23"/>
        </w:numPr>
        <w:tabs>
          <w:tab w:val="left" w:pos="2640"/>
        </w:tabs>
        <w:jc w:val="both"/>
        <w:rPr>
          <w:rFonts w:ascii="Garamond" w:hAnsi="Garamond"/>
          <w:sz w:val="22"/>
          <w:szCs w:val="22"/>
        </w:rPr>
      </w:pPr>
      <w:r w:rsidRPr="00117555">
        <w:rPr>
          <w:rFonts w:ascii="Garamond" w:hAnsi="Garamond"/>
          <w:sz w:val="22"/>
          <w:szCs w:val="22"/>
        </w:rPr>
        <w:t>Summarize the findings of the web-search you conducted; also evaluate what you found</w:t>
      </w:r>
      <w:r>
        <w:rPr>
          <w:rFonts w:ascii="Garamond" w:hAnsi="Garamond"/>
          <w:sz w:val="22"/>
          <w:szCs w:val="22"/>
        </w:rPr>
        <w:t xml:space="preserve"> and how it relates to the paper your reviewed (3-6 paragraphs)</w:t>
      </w:r>
    </w:p>
    <w:p w14:paraId="1D2C2CB5" w14:textId="77777777" w:rsidR="005F728B" w:rsidRDefault="005F728B" w:rsidP="005F728B">
      <w:pPr>
        <w:numPr>
          <w:ilvl w:val="0"/>
          <w:numId w:val="23"/>
        </w:numPr>
        <w:tabs>
          <w:tab w:val="left" w:pos="2640"/>
        </w:tabs>
        <w:jc w:val="both"/>
        <w:rPr>
          <w:rFonts w:ascii="Garamond" w:hAnsi="Garamond"/>
          <w:sz w:val="22"/>
          <w:szCs w:val="22"/>
        </w:rPr>
      </w:pPr>
      <w:r w:rsidRPr="00117555">
        <w:rPr>
          <w:rFonts w:ascii="Garamond" w:hAnsi="Garamond"/>
          <w:sz w:val="22"/>
          <w:szCs w:val="22"/>
        </w:rPr>
        <w:t>Broader Impact (</w:t>
      </w:r>
      <w:r>
        <w:rPr>
          <w:rFonts w:ascii="Garamond" w:hAnsi="Garamond"/>
          <w:sz w:val="22"/>
          <w:szCs w:val="22"/>
        </w:rPr>
        <w:t>2-3</w:t>
      </w:r>
      <w:r w:rsidRPr="00117555">
        <w:rPr>
          <w:rFonts w:ascii="Garamond" w:hAnsi="Garamond"/>
          <w:sz w:val="22"/>
          <w:szCs w:val="22"/>
        </w:rPr>
        <w:t xml:space="preserve"> paragraphs); what real world applications will arise from this work? Assess how the paper will help society to make earth a better place! Does the paper foster new research/new approaches that could be investigated in future research? Does it establish new connections between different, originally disconnected research communities? </w:t>
      </w:r>
    </w:p>
    <w:p w14:paraId="42BBD8D2" w14:textId="77D166C5" w:rsidR="005F728B" w:rsidRPr="007A38ED" w:rsidRDefault="005F728B" w:rsidP="005F728B">
      <w:pPr>
        <w:numPr>
          <w:ilvl w:val="0"/>
          <w:numId w:val="23"/>
        </w:numPr>
        <w:tabs>
          <w:tab w:val="left" w:pos="2640"/>
        </w:tabs>
        <w:jc w:val="both"/>
        <w:rPr>
          <w:rFonts w:ascii="Garamond" w:hAnsi="Garamond"/>
          <w:color w:val="000000" w:themeColor="text1"/>
          <w:sz w:val="22"/>
          <w:szCs w:val="22"/>
        </w:rPr>
      </w:pPr>
      <w:r w:rsidRPr="007A38ED">
        <w:rPr>
          <w:rFonts w:ascii="Garamond" w:hAnsi="Garamond"/>
          <w:color w:val="000000" w:themeColor="text1"/>
          <w:sz w:val="22"/>
          <w:szCs w:val="22"/>
        </w:rPr>
        <w:t>The paper won the</w:t>
      </w:r>
      <w:r w:rsidR="00C604FD" w:rsidRPr="007A38ED">
        <w:rPr>
          <w:rFonts w:ascii="Garamond" w:hAnsi="Garamond"/>
          <w:color w:val="000000" w:themeColor="text1"/>
          <w:sz w:val="22"/>
          <w:szCs w:val="22"/>
        </w:rPr>
        <w:t xml:space="preserve"> </w:t>
      </w:r>
      <w:r w:rsidR="007A38ED" w:rsidRPr="007A38ED">
        <w:rPr>
          <w:rFonts w:ascii="Garamond" w:hAnsi="Garamond"/>
          <w:color w:val="000000" w:themeColor="text1"/>
          <w:sz w:val="22"/>
          <w:szCs w:val="22"/>
        </w:rPr>
        <w:t>1</w:t>
      </w:r>
      <w:r w:rsidR="007A38ED" w:rsidRPr="007A38ED">
        <w:rPr>
          <w:rFonts w:ascii="Garamond" w:hAnsi="Garamond"/>
          <w:color w:val="000000" w:themeColor="text1"/>
          <w:sz w:val="22"/>
          <w:szCs w:val="22"/>
          <w:vertAlign w:val="superscript"/>
        </w:rPr>
        <w:t>st</w:t>
      </w:r>
      <w:r w:rsidR="007A38ED" w:rsidRPr="007A38ED">
        <w:rPr>
          <w:rFonts w:ascii="Garamond" w:hAnsi="Garamond"/>
          <w:color w:val="000000" w:themeColor="text1"/>
          <w:sz w:val="22"/>
          <w:szCs w:val="22"/>
        </w:rPr>
        <w:t xml:space="preserve"> </w:t>
      </w:r>
      <w:r w:rsidR="00C604FD" w:rsidRPr="007A38ED">
        <w:rPr>
          <w:rFonts w:ascii="Garamond" w:hAnsi="Garamond"/>
          <w:color w:val="000000" w:themeColor="text1"/>
          <w:sz w:val="22"/>
          <w:szCs w:val="22"/>
        </w:rPr>
        <w:t xml:space="preserve">Place of the </w:t>
      </w:r>
      <w:r w:rsidR="007A38ED" w:rsidRPr="007A38ED">
        <w:rPr>
          <w:rFonts w:ascii="Garamond" w:hAnsi="Garamond"/>
          <w:color w:val="000000" w:themeColor="text1"/>
          <w:sz w:val="22"/>
          <w:szCs w:val="22"/>
        </w:rPr>
        <w:t>ICDM</w:t>
      </w:r>
      <w:r w:rsidR="00C604FD" w:rsidRPr="007A38ED">
        <w:rPr>
          <w:rFonts w:ascii="Garamond" w:hAnsi="Garamond"/>
          <w:color w:val="000000" w:themeColor="text1"/>
          <w:sz w:val="22"/>
          <w:szCs w:val="22"/>
        </w:rPr>
        <w:t xml:space="preserve"> 2022 </w:t>
      </w:r>
      <w:r w:rsidR="007A38ED" w:rsidRPr="007A38ED">
        <w:rPr>
          <w:rFonts w:ascii="Garamond" w:hAnsi="Garamond"/>
          <w:color w:val="000000" w:themeColor="text1"/>
          <w:sz w:val="22"/>
          <w:szCs w:val="22"/>
        </w:rPr>
        <w:t>Best Paper</w:t>
      </w:r>
      <w:r w:rsidR="00C604FD" w:rsidRPr="007A38ED">
        <w:rPr>
          <w:rFonts w:ascii="Garamond" w:hAnsi="Garamond"/>
          <w:color w:val="000000" w:themeColor="text1"/>
          <w:sz w:val="22"/>
          <w:szCs w:val="22"/>
        </w:rPr>
        <w:t xml:space="preserve"> Award</w:t>
      </w:r>
      <w:r w:rsidRPr="007A38ED">
        <w:rPr>
          <w:rFonts w:ascii="Garamond" w:hAnsi="Garamond"/>
          <w:color w:val="000000" w:themeColor="text1"/>
          <w:sz w:val="22"/>
          <w:szCs w:val="22"/>
        </w:rPr>
        <w:t>. Explain why you believe this happened!  (1-2 paragraphs)</w:t>
      </w:r>
    </w:p>
    <w:p w14:paraId="3B79CB8D" w14:textId="77777777" w:rsidR="005F728B" w:rsidRPr="007A38ED" w:rsidRDefault="005F728B" w:rsidP="005F728B">
      <w:pPr>
        <w:numPr>
          <w:ilvl w:val="0"/>
          <w:numId w:val="23"/>
        </w:numPr>
        <w:tabs>
          <w:tab w:val="left" w:pos="2640"/>
        </w:tabs>
        <w:jc w:val="both"/>
        <w:rPr>
          <w:rFonts w:ascii="Garamond" w:hAnsi="Garamond"/>
          <w:color w:val="000000" w:themeColor="text1"/>
          <w:sz w:val="22"/>
          <w:szCs w:val="22"/>
        </w:rPr>
      </w:pPr>
      <w:r w:rsidRPr="007A38ED">
        <w:rPr>
          <w:rFonts w:ascii="Garamond" w:hAnsi="Garamond"/>
          <w:color w:val="000000" w:themeColor="text1"/>
          <w:sz w:val="22"/>
          <w:szCs w:val="22"/>
        </w:rPr>
        <w:t>Give the paper a numerical score (1-7) using the KDD-2012 Criteria (described in appendix 1); 7 scores (add scores for educational value, broader impact and overall score!)!</w:t>
      </w:r>
    </w:p>
    <w:p w14:paraId="4A82C334" w14:textId="77777777" w:rsidR="005F728B" w:rsidRPr="007A38ED" w:rsidRDefault="005F728B" w:rsidP="005F728B">
      <w:pPr>
        <w:numPr>
          <w:ilvl w:val="0"/>
          <w:numId w:val="23"/>
        </w:numPr>
        <w:tabs>
          <w:tab w:val="left" w:pos="2640"/>
        </w:tabs>
        <w:jc w:val="both"/>
        <w:rPr>
          <w:rFonts w:ascii="Garamond" w:hAnsi="Garamond"/>
          <w:color w:val="000000" w:themeColor="text1"/>
          <w:sz w:val="22"/>
          <w:szCs w:val="22"/>
        </w:rPr>
      </w:pPr>
      <w:r w:rsidRPr="007A38ED">
        <w:rPr>
          <w:rFonts w:ascii="Garamond" w:hAnsi="Garamond"/>
          <w:color w:val="000000" w:themeColor="text1"/>
          <w:sz w:val="22"/>
          <w:szCs w:val="22"/>
        </w:rPr>
        <w:lastRenderedPageBreak/>
        <w:t>Assess the usefulness of Task5! (1 paragraph)!</w:t>
      </w:r>
    </w:p>
    <w:p w14:paraId="3B231B3C" w14:textId="77777777" w:rsidR="00DF0A06" w:rsidRDefault="00DF0A06" w:rsidP="00DF0A06">
      <w:pPr>
        <w:rPr>
          <w:rFonts w:ascii="Garamond" w:hAnsi="Garamond"/>
          <w:sz w:val="22"/>
          <w:szCs w:val="22"/>
        </w:rPr>
      </w:pPr>
    </w:p>
    <w:p w14:paraId="4CD8A669" w14:textId="77777777" w:rsidR="00DF0A06" w:rsidRDefault="00DF0A06" w:rsidP="00DF0A06">
      <w:pPr>
        <w:rPr>
          <w:rFonts w:ascii="Garamond" w:hAnsi="Garamond"/>
          <w:sz w:val="22"/>
          <w:szCs w:val="22"/>
        </w:rPr>
      </w:pPr>
    </w:p>
    <w:p w14:paraId="4134A3A0" w14:textId="77777777" w:rsidR="005F728B" w:rsidRPr="008D684D" w:rsidRDefault="005F728B" w:rsidP="005F728B">
      <w:pPr>
        <w:tabs>
          <w:tab w:val="left" w:pos="2640"/>
        </w:tabs>
        <w:rPr>
          <w:rFonts w:ascii="Arial" w:hAnsi="Arial" w:cs="Arial"/>
          <w:sz w:val="22"/>
          <w:szCs w:val="22"/>
        </w:rPr>
      </w:pPr>
      <w:r w:rsidRPr="008D684D">
        <w:rPr>
          <w:rFonts w:ascii="Arial" w:hAnsi="Arial" w:cs="Arial"/>
          <w:b/>
          <w:bCs/>
          <w:sz w:val="22"/>
          <w:szCs w:val="22"/>
        </w:rPr>
        <w:t>Rubrics</w:t>
      </w:r>
      <w:r w:rsidRPr="008D684D">
        <w:rPr>
          <w:rFonts w:ascii="Arial" w:hAnsi="Arial" w:cs="Arial"/>
          <w:sz w:val="22"/>
          <w:szCs w:val="22"/>
        </w:rPr>
        <w:t>:</w:t>
      </w:r>
    </w:p>
    <w:p w14:paraId="1B75FC0E" w14:textId="77777777" w:rsidR="005F728B" w:rsidRPr="008D684D" w:rsidRDefault="005F728B" w:rsidP="005F728B">
      <w:pPr>
        <w:tabs>
          <w:tab w:val="left" w:pos="2640"/>
        </w:tabs>
        <w:rPr>
          <w:rFonts w:ascii="Arial" w:hAnsi="Arial" w:cs="Arial"/>
          <w:b/>
          <w:bCs/>
          <w:sz w:val="22"/>
          <w:szCs w:val="22"/>
        </w:rPr>
      </w:pPr>
    </w:p>
    <w:tbl>
      <w:tblPr>
        <w:tblStyle w:val="TableGrid"/>
        <w:tblW w:w="0" w:type="auto"/>
        <w:tblLook w:val="04A0" w:firstRow="1" w:lastRow="0" w:firstColumn="1" w:lastColumn="0" w:noHBand="0" w:noVBand="1"/>
      </w:tblPr>
      <w:tblGrid>
        <w:gridCol w:w="1528"/>
        <w:gridCol w:w="1244"/>
        <w:gridCol w:w="1245"/>
        <w:gridCol w:w="1245"/>
        <w:gridCol w:w="1245"/>
        <w:gridCol w:w="1245"/>
        <w:gridCol w:w="878"/>
      </w:tblGrid>
      <w:tr w:rsidR="005F728B" w:rsidRPr="008D684D" w14:paraId="15307000" w14:textId="77777777" w:rsidTr="003409CE">
        <w:tc>
          <w:tcPr>
            <w:tcW w:w="1528" w:type="dxa"/>
          </w:tcPr>
          <w:p w14:paraId="18537124" w14:textId="77777777" w:rsidR="005F728B" w:rsidRPr="008D684D" w:rsidRDefault="005F728B" w:rsidP="003409CE">
            <w:pPr>
              <w:tabs>
                <w:tab w:val="left" w:pos="2640"/>
              </w:tabs>
              <w:rPr>
                <w:rFonts w:ascii="Arial" w:hAnsi="Arial" w:cs="Arial"/>
                <w:sz w:val="22"/>
                <w:szCs w:val="22"/>
              </w:rPr>
            </w:pPr>
          </w:p>
        </w:tc>
        <w:tc>
          <w:tcPr>
            <w:tcW w:w="1244" w:type="dxa"/>
          </w:tcPr>
          <w:p w14:paraId="54283391" w14:textId="77777777" w:rsidR="005F728B" w:rsidRPr="008D684D" w:rsidRDefault="005F728B" w:rsidP="003409CE">
            <w:pPr>
              <w:tabs>
                <w:tab w:val="left" w:pos="2640"/>
              </w:tabs>
              <w:rPr>
                <w:rFonts w:ascii="Arial" w:hAnsi="Arial" w:cs="Arial"/>
                <w:sz w:val="22"/>
                <w:szCs w:val="22"/>
              </w:rPr>
            </w:pPr>
            <w:r w:rsidRPr="008D684D">
              <w:rPr>
                <w:rFonts w:ascii="Arial" w:hAnsi="Arial" w:cs="Arial"/>
                <w:sz w:val="22"/>
                <w:szCs w:val="22"/>
              </w:rPr>
              <w:t>Level 0</w:t>
            </w:r>
          </w:p>
        </w:tc>
        <w:tc>
          <w:tcPr>
            <w:tcW w:w="1245" w:type="dxa"/>
          </w:tcPr>
          <w:p w14:paraId="254F1213" w14:textId="77777777" w:rsidR="005F728B" w:rsidRPr="008D684D" w:rsidRDefault="005F728B" w:rsidP="003409CE">
            <w:pPr>
              <w:tabs>
                <w:tab w:val="left" w:pos="2640"/>
              </w:tabs>
              <w:rPr>
                <w:rFonts w:ascii="Arial" w:hAnsi="Arial" w:cs="Arial"/>
                <w:sz w:val="22"/>
                <w:szCs w:val="22"/>
              </w:rPr>
            </w:pPr>
            <w:r w:rsidRPr="008D684D">
              <w:rPr>
                <w:rFonts w:ascii="Arial" w:hAnsi="Arial" w:cs="Arial"/>
                <w:sz w:val="22"/>
                <w:szCs w:val="22"/>
              </w:rPr>
              <w:t>Level 1</w:t>
            </w:r>
          </w:p>
        </w:tc>
        <w:tc>
          <w:tcPr>
            <w:tcW w:w="1245" w:type="dxa"/>
          </w:tcPr>
          <w:p w14:paraId="657538EB" w14:textId="77777777" w:rsidR="005F728B" w:rsidRPr="008D684D" w:rsidRDefault="005F728B" w:rsidP="003409CE">
            <w:pPr>
              <w:tabs>
                <w:tab w:val="left" w:pos="2640"/>
              </w:tabs>
              <w:rPr>
                <w:rFonts w:ascii="Arial" w:hAnsi="Arial" w:cs="Arial"/>
                <w:sz w:val="22"/>
                <w:szCs w:val="22"/>
              </w:rPr>
            </w:pPr>
            <w:r w:rsidRPr="008D684D">
              <w:rPr>
                <w:rFonts w:ascii="Arial" w:hAnsi="Arial" w:cs="Arial"/>
                <w:sz w:val="22"/>
                <w:szCs w:val="22"/>
              </w:rPr>
              <w:t>Level 2</w:t>
            </w:r>
          </w:p>
        </w:tc>
        <w:tc>
          <w:tcPr>
            <w:tcW w:w="1245" w:type="dxa"/>
          </w:tcPr>
          <w:p w14:paraId="5D157D4A" w14:textId="77777777" w:rsidR="005F728B" w:rsidRPr="008D684D" w:rsidRDefault="005F728B" w:rsidP="003409CE">
            <w:pPr>
              <w:tabs>
                <w:tab w:val="left" w:pos="2640"/>
              </w:tabs>
              <w:rPr>
                <w:rFonts w:ascii="Arial" w:hAnsi="Arial" w:cs="Arial"/>
                <w:sz w:val="22"/>
                <w:szCs w:val="22"/>
              </w:rPr>
            </w:pPr>
            <w:r w:rsidRPr="008D684D">
              <w:rPr>
                <w:rFonts w:ascii="Arial" w:hAnsi="Arial" w:cs="Arial"/>
                <w:sz w:val="22"/>
                <w:szCs w:val="22"/>
              </w:rPr>
              <w:t>Level 3</w:t>
            </w:r>
          </w:p>
        </w:tc>
        <w:tc>
          <w:tcPr>
            <w:tcW w:w="1245" w:type="dxa"/>
          </w:tcPr>
          <w:p w14:paraId="1C746BA2" w14:textId="77777777" w:rsidR="005F728B" w:rsidRPr="008D684D" w:rsidRDefault="005F728B" w:rsidP="003409CE">
            <w:pPr>
              <w:tabs>
                <w:tab w:val="left" w:pos="2640"/>
              </w:tabs>
              <w:rPr>
                <w:rFonts w:ascii="Arial" w:hAnsi="Arial" w:cs="Arial"/>
                <w:sz w:val="22"/>
                <w:szCs w:val="22"/>
              </w:rPr>
            </w:pPr>
            <w:r w:rsidRPr="008D684D">
              <w:rPr>
                <w:rFonts w:ascii="Arial" w:hAnsi="Arial" w:cs="Arial"/>
                <w:sz w:val="22"/>
                <w:szCs w:val="22"/>
              </w:rPr>
              <w:t xml:space="preserve">Level </w:t>
            </w:r>
            <w:r>
              <w:rPr>
                <w:rFonts w:ascii="Arial" w:hAnsi="Arial" w:cs="Arial"/>
                <w:sz w:val="22"/>
                <w:szCs w:val="22"/>
              </w:rPr>
              <w:t>4</w:t>
            </w:r>
          </w:p>
        </w:tc>
        <w:tc>
          <w:tcPr>
            <w:tcW w:w="878" w:type="dxa"/>
          </w:tcPr>
          <w:p w14:paraId="3951E0F9" w14:textId="77777777" w:rsidR="005F728B" w:rsidRPr="008D684D" w:rsidRDefault="005F728B" w:rsidP="003409CE">
            <w:pPr>
              <w:tabs>
                <w:tab w:val="left" w:pos="2640"/>
              </w:tabs>
              <w:rPr>
                <w:rFonts w:ascii="Arial" w:hAnsi="Arial" w:cs="Arial"/>
                <w:sz w:val="22"/>
                <w:szCs w:val="22"/>
              </w:rPr>
            </w:pPr>
            <w:r w:rsidRPr="008D684D">
              <w:rPr>
                <w:rFonts w:ascii="Arial" w:hAnsi="Arial" w:cs="Arial"/>
                <w:sz w:val="22"/>
                <w:szCs w:val="22"/>
              </w:rPr>
              <w:t>Weight</w:t>
            </w:r>
          </w:p>
        </w:tc>
      </w:tr>
      <w:tr w:rsidR="005F728B" w:rsidRPr="008D684D" w14:paraId="695D75E4" w14:textId="77777777" w:rsidTr="003409CE">
        <w:tc>
          <w:tcPr>
            <w:tcW w:w="1528" w:type="dxa"/>
          </w:tcPr>
          <w:p w14:paraId="7E4564AC" w14:textId="77777777" w:rsidR="005F728B" w:rsidRDefault="005F728B" w:rsidP="003409CE">
            <w:pPr>
              <w:tabs>
                <w:tab w:val="left" w:pos="2640"/>
              </w:tabs>
              <w:rPr>
                <w:rFonts w:ascii="Arial" w:hAnsi="Arial" w:cs="Arial"/>
                <w:sz w:val="22"/>
                <w:szCs w:val="22"/>
              </w:rPr>
            </w:pPr>
            <w:r>
              <w:rPr>
                <w:rFonts w:ascii="Arial" w:hAnsi="Arial" w:cs="Arial"/>
                <w:sz w:val="22"/>
                <w:szCs w:val="22"/>
              </w:rPr>
              <w:t xml:space="preserve">Summary: </w:t>
            </w:r>
          </w:p>
          <w:p w14:paraId="47340EEC" w14:textId="77777777" w:rsidR="005F728B" w:rsidRDefault="005F728B" w:rsidP="003409CE">
            <w:pPr>
              <w:tabs>
                <w:tab w:val="left" w:pos="2640"/>
              </w:tabs>
              <w:rPr>
                <w:rFonts w:ascii="Arial" w:hAnsi="Arial" w:cs="Arial"/>
                <w:sz w:val="22"/>
                <w:szCs w:val="22"/>
              </w:rPr>
            </w:pPr>
          </w:p>
          <w:p w14:paraId="332D5811" w14:textId="77777777" w:rsidR="005F728B" w:rsidRDefault="005F728B" w:rsidP="003409CE">
            <w:pPr>
              <w:tabs>
                <w:tab w:val="left" w:pos="2640"/>
              </w:tabs>
              <w:rPr>
                <w:rFonts w:ascii="Arial" w:hAnsi="Arial" w:cs="Arial"/>
                <w:sz w:val="22"/>
                <w:szCs w:val="22"/>
              </w:rPr>
            </w:pPr>
            <w:r>
              <w:rPr>
                <w:rFonts w:ascii="Arial" w:hAnsi="Arial" w:cs="Arial"/>
                <w:sz w:val="22"/>
                <w:szCs w:val="22"/>
              </w:rPr>
              <w:t xml:space="preserve">Research Area, </w:t>
            </w:r>
          </w:p>
          <w:p w14:paraId="6D983FF7" w14:textId="77777777" w:rsidR="005F728B" w:rsidRDefault="005F728B" w:rsidP="003409CE">
            <w:pPr>
              <w:tabs>
                <w:tab w:val="left" w:pos="2640"/>
              </w:tabs>
              <w:rPr>
                <w:rFonts w:ascii="Arial" w:hAnsi="Arial" w:cs="Arial"/>
                <w:sz w:val="22"/>
                <w:szCs w:val="22"/>
              </w:rPr>
            </w:pPr>
          </w:p>
          <w:p w14:paraId="04DAE4FD" w14:textId="77777777" w:rsidR="005F728B" w:rsidRDefault="005F728B" w:rsidP="003409CE">
            <w:pPr>
              <w:tabs>
                <w:tab w:val="left" w:pos="2640"/>
              </w:tabs>
              <w:rPr>
                <w:rFonts w:ascii="Arial" w:hAnsi="Arial" w:cs="Arial"/>
                <w:sz w:val="22"/>
                <w:szCs w:val="22"/>
              </w:rPr>
            </w:pPr>
            <w:r>
              <w:rPr>
                <w:rFonts w:ascii="Arial" w:hAnsi="Arial" w:cs="Arial"/>
                <w:sz w:val="22"/>
                <w:szCs w:val="22"/>
              </w:rPr>
              <w:t xml:space="preserve">Topic, </w:t>
            </w:r>
          </w:p>
          <w:p w14:paraId="5C8F73EF" w14:textId="77777777" w:rsidR="005F728B" w:rsidRDefault="005F728B" w:rsidP="003409CE">
            <w:pPr>
              <w:tabs>
                <w:tab w:val="left" w:pos="2640"/>
              </w:tabs>
              <w:rPr>
                <w:rFonts w:ascii="Arial" w:hAnsi="Arial" w:cs="Arial"/>
                <w:sz w:val="22"/>
                <w:szCs w:val="22"/>
              </w:rPr>
            </w:pPr>
          </w:p>
          <w:p w14:paraId="065F703E" w14:textId="77777777" w:rsidR="005F728B" w:rsidRDefault="005F728B" w:rsidP="003409CE">
            <w:pPr>
              <w:tabs>
                <w:tab w:val="left" w:pos="2640"/>
              </w:tabs>
              <w:rPr>
                <w:rFonts w:ascii="Arial" w:hAnsi="Arial" w:cs="Arial"/>
                <w:sz w:val="22"/>
                <w:szCs w:val="22"/>
              </w:rPr>
            </w:pPr>
            <w:r>
              <w:rPr>
                <w:rFonts w:ascii="Arial" w:hAnsi="Arial" w:cs="Arial"/>
                <w:sz w:val="22"/>
                <w:szCs w:val="22"/>
              </w:rPr>
              <w:t xml:space="preserve">Contributions, </w:t>
            </w:r>
          </w:p>
          <w:p w14:paraId="1661BAE4" w14:textId="77777777" w:rsidR="005F728B" w:rsidRDefault="005F728B" w:rsidP="003409CE">
            <w:pPr>
              <w:tabs>
                <w:tab w:val="left" w:pos="2640"/>
              </w:tabs>
              <w:rPr>
                <w:rFonts w:ascii="Arial" w:hAnsi="Arial" w:cs="Arial"/>
                <w:sz w:val="22"/>
                <w:szCs w:val="22"/>
              </w:rPr>
            </w:pPr>
          </w:p>
          <w:p w14:paraId="3E4B716E"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Tone </w:t>
            </w:r>
          </w:p>
        </w:tc>
        <w:tc>
          <w:tcPr>
            <w:tcW w:w="1244" w:type="dxa"/>
          </w:tcPr>
          <w:p w14:paraId="6F4B5011"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All four points identified by the reviewer group are full of errors and rude</w:t>
            </w:r>
          </w:p>
        </w:tc>
        <w:tc>
          <w:tcPr>
            <w:tcW w:w="1245" w:type="dxa"/>
          </w:tcPr>
          <w:p w14:paraId="374B847A" w14:textId="77777777" w:rsidR="005F728B" w:rsidRDefault="005F728B" w:rsidP="003409CE">
            <w:pPr>
              <w:tabs>
                <w:tab w:val="left" w:pos="2640"/>
              </w:tabs>
              <w:rPr>
                <w:rFonts w:ascii="Arial" w:hAnsi="Arial" w:cs="Arial"/>
                <w:sz w:val="22"/>
                <w:szCs w:val="22"/>
              </w:rPr>
            </w:pPr>
            <w:r>
              <w:rPr>
                <w:rFonts w:ascii="Arial" w:hAnsi="Arial" w:cs="Arial"/>
                <w:sz w:val="22"/>
                <w:szCs w:val="22"/>
              </w:rPr>
              <w:t>One  point  out of four identified by the reviewer group have many errors</w:t>
            </w:r>
          </w:p>
          <w:p w14:paraId="6726102A"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And tone is slightly rude</w:t>
            </w:r>
          </w:p>
        </w:tc>
        <w:tc>
          <w:tcPr>
            <w:tcW w:w="1245" w:type="dxa"/>
          </w:tcPr>
          <w:p w14:paraId="3A46FEEA" w14:textId="77777777" w:rsidR="005F728B" w:rsidRDefault="005F728B" w:rsidP="003409CE">
            <w:pPr>
              <w:tabs>
                <w:tab w:val="left" w:pos="2640"/>
              </w:tabs>
              <w:rPr>
                <w:rFonts w:ascii="Arial" w:hAnsi="Arial" w:cs="Arial"/>
                <w:sz w:val="22"/>
                <w:szCs w:val="22"/>
              </w:rPr>
            </w:pPr>
            <w:r>
              <w:rPr>
                <w:rFonts w:ascii="Arial" w:hAnsi="Arial" w:cs="Arial"/>
                <w:sz w:val="22"/>
                <w:szCs w:val="22"/>
              </w:rPr>
              <w:t>Two points  out of four identified by the reviewer group have some error</w:t>
            </w:r>
          </w:p>
          <w:p w14:paraId="50AE20D0"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And tone is mild rude</w:t>
            </w:r>
          </w:p>
        </w:tc>
        <w:tc>
          <w:tcPr>
            <w:tcW w:w="1245" w:type="dxa"/>
          </w:tcPr>
          <w:p w14:paraId="432DA22E"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Three  points  out of four identified by the reviewer group have almost no error And tone is mildly motivating</w:t>
            </w:r>
          </w:p>
        </w:tc>
        <w:tc>
          <w:tcPr>
            <w:tcW w:w="1245" w:type="dxa"/>
          </w:tcPr>
          <w:p w14:paraId="48B397A7"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All four points identified by the reviewer group have almost no error And tone is motivating</w:t>
            </w:r>
          </w:p>
        </w:tc>
        <w:tc>
          <w:tcPr>
            <w:tcW w:w="878" w:type="dxa"/>
          </w:tcPr>
          <w:p w14:paraId="2CCDAC73"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3</w:t>
            </w:r>
          </w:p>
        </w:tc>
      </w:tr>
      <w:tr w:rsidR="005F728B" w:rsidRPr="008D684D" w14:paraId="74067820" w14:textId="77777777" w:rsidTr="003409CE">
        <w:trPr>
          <w:trHeight w:val="494"/>
        </w:trPr>
        <w:tc>
          <w:tcPr>
            <w:tcW w:w="1528" w:type="dxa"/>
          </w:tcPr>
          <w:p w14:paraId="41809BEC" w14:textId="77777777" w:rsidR="005F728B" w:rsidRDefault="005F728B" w:rsidP="003409CE">
            <w:pPr>
              <w:tabs>
                <w:tab w:val="left" w:pos="2640"/>
              </w:tabs>
              <w:rPr>
                <w:rFonts w:ascii="Arial" w:hAnsi="Arial" w:cs="Arial"/>
                <w:sz w:val="22"/>
                <w:szCs w:val="22"/>
              </w:rPr>
            </w:pPr>
            <w:r>
              <w:rPr>
                <w:rFonts w:ascii="Arial" w:hAnsi="Arial" w:cs="Arial"/>
                <w:sz w:val="22"/>
                <w:szCs w:val="22"/>
              </w:rPr>
              <w:t>Evaluating Contributions:</w:t>
            </w:r>
          </w:p>
          <w:p w14:paraId="7DEA7C61" w14:textId="77777777" w:rsidR="005F728B" w:rsidRDefault="005F728B" w:rsidP="003409CE">
            <w:pPr>
              <w:tabs>
                <w:tab w:val="left" w:pos="2640"/>
              </w:tabs>
              <w:rPr>
                <w:rFonts w:ascii="Arial" w:hAnsi="Arial" w:cs="Arial"/>
                <w:sz w:val="22"/>
                <w:szCs w:val="22"/>
              </w:rPr>
            </w:pPr>
          </w:p>
          <w:p w14:paraId="27B298AA" w14:textId="77777777" w:rsidR="005F728B" w:rsidRDefault="005F728B" w:rsidP="003409CE">
            <w:pPr>
              <w:tabs>
                <w:tab w:val="left" w:pos="2640"/>
              </w:tabs>
              <w:rPr>
                <w:rFonts w:ascii="Garamond" w:hAnsi="Garamond"/>
                <w:sz w:val="22"/>
                <w:szCs w:val="22"/>
              </w:rPr>
            </w:pPr>
            <w:r w:rsidRPr="00117555">
              <w:rPr>
                <w:rFonts w:ascii="Garamond" w:hAnsi="Garamond"/>
                <w:b/>
                <w:bCs/>
                <w:sz w:val="22"/>
                <w:szCs w:val="22"/>
              </w:rPr>
              <w:t>novelty</w:t>
            </w:r>
            <w:r w:rsidRPr="00117555">
              <w:rPr>
                <w:rFonts w:ascii="Garamond" w:hAnsi="Garamond"/>
                <w:sz w:val="22"/>
                <w:szCs w:val="22"/>
              </w:rPr>
              <w:t>,</w:t>
            </w:r>
          </w:p>
          <w:p w14:paraId="09977C51" w14:textId="77777777" w:rsidR="005F728B" w:rsidRDefault="005F728B" w:rsidP="003409CE">
            <w:pPr>
              <w:tabs>
                <w:tab w:val="left" w:pos="2640"/>
              </w:tabs>
              <w:rPr>
                <w:rFonts w:ascii="Garamond" w:hAnsi="Garamond"/>
                <w:sz w:val="22"/>
                <w:szCs w:val="22"/>
              </w:rPr>
            </w:pPr>
          </w:p>
          <w:p w14:paraId="1388D8A4" w14:textId="77777777" w:rsidR="005F728B" w:rsidRDefault="005F728B" w:rsidP="003409CE">
            <w:pPr>
              <w:tabs>
                <w:tab w:val="left" w:pos="2640"/>
              </w:tabs>
              <w:rPr>
                <w:rFonts w:ascii="Garamond" w:hAnsi="Garamond"/>
                <w:sz w:val="22"/>
                <w:szCs w:val="22"/>
              </w:rPr>
            </w:pPr>
            <w:r w:rsidRPr="00117555">
              <w:rPr>
                <w:rFonts w:ascii="Garamond" w:hAnsi="Garamond"/>
                <w:sz w:val="22"/>
                <w:szCs w:val="22"/>
              </w:rPr>
              <w:t xml:space="preserve"> </w:t>
            </w:r>
            <w:r w:rsidRPr="00117555">
              <w:rPr>
                <w:rFonts w:ascii="Garamond" w:hAnsi="Garamond"/>
                <w:b/>
                <w:bCs/>
                <w:sz w:val="22"/>
                <w:szCs w:val="22"/>
              </w:rPr>
              <w:t>technical quality</w:t>
            </w:r>
            <w:r w:rsidRPr="00117555">
              <w:rPr>
                <w:rFonts w:ascii="Garamond" w:hAnsi="Garamond"/>
                <w:sz w:val="22"/>
                <w:szCs w:val="22"/>
              </w:rPr>
              <w:t>,</w:t>
            </w:r>
          </w:p>
          <w:p w14:paraId="03EBBB50" w14:textId="77777777" w:rsidR="005F728B" w:rsidRDefault="005F728B" w:rsidP="003409CE">
            <w:pPr>
              <w:tabs>
                <w:tab w:val="left" w:pos="2640"/>
              </w:tabs>
              <w:rPr>
                <w:rFonts w:ascii="Garamond" w:hAnsi="Garamond"/>
                <w:sz w:val="22"/>
                <w:szCs w:val="22"/>
              </w:rPr>
            </w:pPr>
          </w:p>
          <w:p w14:paraId="057D943A" w14:textId="77777777" w:rsidR="005F728B" w:rsidRDefault="005F728B" w:rsidP="003409CE">
            <w:pPr>
              <w:tabs>
                <w:tab w:val="left" w:pos="2640"/>
              </w:tabs>
              <w:rPr>
                <w:rFonts w:ascii="Garamond" w:hAnsi="Garamond"/>
                <w:sz w:val="22"/>
                <w:szCs w:val="22"/>
              </w:rPr>
            </w:pPr>
            <w:r w:rsidRPr="00117555">
              <w:rPr>
                <w:rFonts w:ascii="Garamond" w:hAnsi="Garamond"/>
                <w:sz w:val="22"/>
                <w:szCs w:val="22"/>
              </w:rPr>
              <w:t xml:space="preserve"> </w:t>
            </w:r>
            <w:r w:rsidRPr="00117555">
              <w:rPr>
                <w:rFonts w:ascii="Garamond" w:hAnsi="Garamond"/>
                <w:b/>
                <w:bCs/>
                <w:sz w:val="22"/>
                <w:szCs w:val="22"/>
              </w:rPr>
              <w:t>significance and impact</w:t>
            </w:r>
            <w:r w:rsidRPr="00117555">
              <w:rPr>
                <w:rFonts w:ascii="Garamond" w:hAnsi="Garamond"/>
                <w:sz w:val="22"/>
                <w:szCs w:val="22"/>
              </w:rPr>
              <w:t>,</w:t>
            </w:r>
          </w:p>
          <w:p w14:paraId="3DAC3655" w14:textId="77777777" w:rsidR="005F728B" w:rsidRDefault="005F728B" w:rsidP="003409CE">
            <w:pPr>
              <w:tabs>
                <w:tab w:val="left" w:pos="2640"/>
              </w:tabs>
              <w:rPr>
                <w:rFonts w:ascii="Garamond" w:hAnsi="Garamond"/>
                <w:sz w:val="22"/>
                <w:szCs w:val="22"/>
              </w:rPr>
            </w:pPr>
          </w:p>
          <w:p w14:paraId="12AD3CBD" w14:textId="77777777" w:rsidR="005F728B" w:rsidRPr="008D684D" w:rsidRDefault="005F728B" w:rsidP="003409CE">
            <w:pPr>
              <w:tabs>
                <w:tab w:val="left" w:pos="2640"/>
              </w:tabs>
              <w:rPr>
                <w:rFonts w:ascii="Arial" w:hAnsi="Arial" w:cs="Arial"/>
                <w:sz w:val="22"/>
                <w:szCs w:val="22"/>
              </w:rPr>
            </w:pPr>
            <w:r w:rsidRPr="00117555">
              <w:rPr>
                <w:rFonts w:ascii="Garamond" w:hAnsi="Garamond"/>
                <w:sz w:val="22"/>
                <w:szCs w:val="22"/>
              </w:rPr>
              <w:t xml:space="preserve"> and </w:t>
            </w:r>
            <w:r w:rsidRPr="00117555">
              <w:rPr>
                <w:rFonts w:ascii="Garamond" w:hAnsi="Garamond"/>
                <w:b/>
                <w:bCs/>
                <w:sz w:val="22"/>
                <w:szCs w:val="22"/>
              </w:rPr>
              <w:t>clarity of writing of the paper</w:t>
            </w:r>
          </w:p>
        </w:tc>
        <w:tc>
          <w:tcPr>
            <w:tcW w:w="1244" w:type="dxa"/>
          </w:tcPr>
          <w:p w14:paraId="1AFFDAAE"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All four points identified by the reviewer group are full of errors </w:t>
            </w:r>
          </w:p>
        </w:tc>
        <w:tc>
          <w:tcPr>
            <w:tcW w:w="1245" w:type="dxa"/>
          </w:tcPr>
          <w:p w14:paraId="64750BA4" w14:textId="77777777" w:rsidR="005F728B" w:rsidRDefault="005F728B" w:rsidP="003409CE">
            <w:pPr>
              <w:tabs>
                <w:tab w:val="left" w:pos="2640"/>
              </w:tabs>
              <w:rPr>
                <w:rFonts w:ascii="Arial" w:hAnsi="Arial" w:cs="Arial"/>
                <w:sz w:val="22"/>
                <w:szCs w:val="22"/>
              </w:rPr>
            </w:pPr>
            <w:r>
              <w:rPr>
                <w:rFonts w:ascii="Arial" w:hAnsi="Arial" w:cs="Arial"/>
                <w:sz w:val="22"/>
                <w:szCs w:val="22"/>
              </w:rPr>
              <w:t>One point out of four identified by the reviewer group have many errors</w:t>
            </w:r>
          </w:p>
          <w:p w14:paraId="794C88E3" w14:textId="77777777" w:rsidR="005F728B" w:rsidRPr="008D684D" w:rsidRDefault="005F728B" w:rsidP="003409CE">
            <w:pPr>
              <w:tabs>
                <w:tab w:val="left" w:pos="2640"/>
              </w:tabs>
              <w:rPr>
                <w:rFonts w:ascii="Arial" w:hAnsi="Arial" w:cs="Arial"/>
                <w:sz w:val="22"/>
                <w:szCs w:val="22"/>
              </w:rPr>
            </w:pPr>
          </w:p>
        </w:tc>
        <w:tc>
          <w:tcPr>
            <w:tcW w:w="1245" w:type="dxa"/>
          </w:tcPr>
          <w:p w14:paraId="082C6567" w14:textId="77777777" w:rsidR="005F728B" w:rsidRDefault="005F728B" w:rsidP="003409CE">
            <w:pPr>
              <w:tabs>
                <w:tab w:val="left" w:pos="2640"/>
              </w:tabs>
              <w:rPr>
                <w:rFonts w:ascii="Arial" w:hAnsi="Arial" w:cs="Arial"/>
                <w:sz w:val="22"/>
                <w:szCs w:val="22"/>
              </w:rPr>
            </w:pPr>
            <w:r>
              <w:rPr>
                <w:rFonts w:ascii="Arial" w:hAnsi="Arial" w:cs="Arial"/>
                <w:sz w:val="22"/>
                <w:szCs w:val="22"/>
              </w:rPr>
              <w:t>Two points out of four identified by the reviewer group have some error</w:t>
            </w:r>
          </w:p>
          <w:p w14:paraId="2A3ADA7D" w14:textId="77777777" w:rsidR="005F728B" w:rsidRPr="008D684D" w:rsidRDefault="005F728B" w:rsidP="003409CE">
            <w:pPr>
              <w:tabs>
                <w:tab w:val="left" w:pos="2640"/>
              </w:tabs>
              <w:rPr>
                <w:rFonts w:ascii="Arial" w:hAnsi="Arial" w:cs="Arial"/>
                <w:sz w:val="22"/>
                <w:szCs w:val="22"/>
              </w:rPr>
            </w:pPr>
          </w:p>
        </w:tc>
        <w:tc>
          <w:tcPr>
            <w:tcW w:w="1245" w:type="dxa"/>
          </w:tcPr>
          <w:p w14:paraId="2EDCBE7C"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Three  points  out of four identified by the reviewer group have almost no error </w:t>
            </w:r>
          </w:p>
        </w:tc>
        <w:tc>
          <w:tcPr>
            <w:tcW w:w="1245" w:type="dxa"/>
          </w:tcPr>
          <w:p w14:paraId="6584630D"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All four points identified by the reviewer group have almost no error </w:t>
            </w:r>
          </w:p>
        </w:tc>
        <w:tc>
          <w:tcPr>
            <w:tcW w:w="878" w:type="dxa"/>
          </w:tcPr>
          <w:p w14:paraId="22D8D8EB"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5</w:t>
            </w:r>
          </w:p>
        </w:tc>
      </w:tr>
      <w:tr w:rsidR="005F728B" w:rsidRPr="008D684D" w14:paraId="78612486" w14:textId="77777777" w:rsidTr="003409CE">
        <w:trPr>
          <w:trHeight w:val="494"/>
        </w:trPr>
        <w:tc>
          <w:tcPr>
            <w:tcW w:w="1528" w:type="dxa"/>
          </w:tcPr>
          <w:p w14:paraId="373B4BC7"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Strongest Points</w:t>
            </w:r>
          </w:p>
        </w:tc>
        <w:tc>
          <w:tcPr>
            <w:tcW w:w="1244" w:type="dxa"/>
          </w:tcPr>
          <w:p w14:paraId="78D6D759"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None of the  points are valid</w:t>
            </w:r>
          </w:p>
        </w:tc>
        <w:tc>
          <w:tcPr>
            <w:tcW w:w="1245" w:type="dxa"/>
          </w:tcPr>
          <w:p w14:paraId="65106B2A"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All three points are valid but weak </w:t>
            </w:r>
          </w:p>
        </w:tc>
        <w:tc>
          <w:tcPr>
            <w:tcW w:w="1245" w:type="dxa"/>
          </w:tcPr>
          <w:p w14:paraId="41EC1196"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One out of three points are valid and strong</w:t>
            </w:r>
          </w:p>
        </w:tc>
        <w:tc>
          <w:tcPr>
            <w:tcW w:w="1245" w:type="dxa"/>
          </w:tcPr>
          <w:p w14:paraId="186B6D7A"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Two out of three points are valid and strong </w:t>
            </w:r>
          </w:p>
        </w:tc>
        <w:tc>
          <w:tcPr>
            <w:tcW w:w="1245" w:type="dxa"/>
          </w:tcPr>
          <w:p w14:paraId="6C53ADD2"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All three points are valid and strong</w:t>
            </w:r>
          </w:p>
        </w:tc>
        <w:tc>
          <w:tcPr>
            <w:tcW w:w="878" w:type="dxa"/>
          </w:tcPr>
          <w:p w14:paraId="61403C96"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2</w:t>
            </w:r>
          </w:p>
        </w:tc>
      </w:tr>
      <w:tr w:rsidR="005F728B" w:rsidRPr="008D684D" w14:paraId="6844FFB3" w14:textId="77777777" w:rsidTr="003409CE">
        <w:trPr>
          <w:trHeight w:val="494"/>
        </w:trPr>
        <w:tc>
          <w:tcPr>
            <w:tcW w:w="1528" w:type="dxa"/>
          </w:tcPr>
          <w:p w14:paraId="41C3274F"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Weakest Points</w:t>
            </w:r>
          </w:p>
        </w:tc>
        <w:tc>
          <w:tcPr>
            <w:tcW w:w="1244" w:type="dxa"/>
          </w:tcPr>
          <w:p w14:paraId="76C7DAA3"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None of the  points are valid</w:t>
            </w:r>
          </w:p>
        </w:tc>
        <w:tc>
          <w:tcPr>
            <w:tcW w:w="1245" w:type="dxa"/>
          </w:tcPr>
          <w:p w14:paraId="6C1B905B"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All three points are valid but weak </w:t>
            </w:r>
          </w:p>
        </w:tc>
        <w:tc>
          <w:tcPr>
            <w:tcW w:w="1245" w:type="dxa"/>
          </w:tcPr>
          <w:p w14:paraId="787DD7AF"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One out of three points are valid and strong</w:t>
            </w:r>
          </w:p>
        </w:tc>
        <w:tc>
          <w:tcPr>
            <w:tcW w:w="1245" w:type="dxa"/>
          </w:tcPr>
          <w:p w14:paraId="0EC852AF"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 xml:space="preserve">Two out of three points are valid and strong </w:t>
            </w:r>
          </w:p>
        </w:tc>
        <w:tc>
          <w:tcPr>
            <w:tcW w:w="1245" w:type="dxa"/>
          </w:tcPr>
          <w:p w14:paraId="3618ABA9"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All three points are valid and strong</w:t>
            </w:r>
          </w:p>
        </w:tc>
        <w:tc>
          <w:tcPr>
            <w:tcW w:w="878" w:type="dxa"/>
          </w:tcPr>
          <w:p w14:paraId="6B7E530D" w14:textId="77777777" w:rsidR="005F728B" w:rsidRPr="008D684D" w:rsidRDefault="005F728B" w:rsidP="003409CE">
            <w:pPr>
              <w:tabs>
                <w:tab w:val="left" w:pos="2640"/>
              </w:tabs>
              <w:rPr>
                <w:rFonts w:ascii="Arial" w:hAnsi="Arial" w:cs="Arial"/>
                <w:sz w:val="22"/>
                <w:szCs w:val="22"/>
              </w:rPr>
            </w:pPr>
            <w:r>
              <w:rPr>
                <w:rFonts w:ascii="Arial" w:hAnsi="Arial" w:cs="Arial"/>
                <w:sz w:val="22"/>
                <w:szCs w:val="22"/>
              </w:rPr>
              <w:t>2</w:t>
            </w:r>
          </w:p>
        </w:tc>
      </w:tr>
      <w:tr w:rsidR="00C37CFD" w:rsidRPr="00C37CFD" w14:paraId="33606710" w14:textId="77777777" w:rsidTr="003409CE">
        <w:trPr>
          <w:trHeight w:val="494"/>
        </w:trPr>
        <w:tc>
          <w:tcPr>
            <w:tcW w:w="1528" w:type="dxa"/>
          </w:tcPr>
          <w:p w14:paraId="3A12581C"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Assess the educational value of the paper for graduate </w:t>
            </w:r>
            <w:r w:rsidRPr="00C37CFD">
              <w:rPr>
                <w:rFonts w:ascii="Garamond" w:hAnsi="Garamond"/>
                <w:color w:val="000000" w:themeColor="text1"/>
                <w:sz w:val="22"/>
                <w:szCs w:val="22"/>
              </w:rPr>
              <w:lastRenderedPageBreak/>
              <w:t xml:space="preserve">students (2-3 paragraphs)! </w:t>
            </w:r>
          </w:p>
          <w:p w14:paraId="6CCAFB18" w14:textId="77777777" w:rsidR="005F728B" w:rsidRPr="00C37CFD" w:rsidRDefault="005F728B" w:rsidP="003409CE">
            <w:pPr>
              <w:tabs>
                <w:tab w:val="left" w:pos="2640"/>
              </w:tabs>
              <w:jc w:val="both"/>
              <w:rPr>
                <w:rFonts w:ascii="Garamond" w:hAnsi="Garamond"/>
                <w:color w:val="000000" w:themeColor="text1"/>
                <w:sz w:val="22"/>
                <w:szCs w:val="22"/>
              </w:rPr>
            </w:pPr>
          </w:p>
          <w:p w14:paraId="420FA827"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Is the paper a good starting point to do work/research in the area? </w:t>
            </w:r>
          </w:p>
          <w:p w14:paraId="6DB2B150" w14:textId="77777777" w:rsidR="005F728B" w:rsidRPr="00C37CFD" w:rsidRDefault="005F728B" w:rsidP="003409CE">
            <w:pPr>
              <w:tabs>
                <w:tab w:val="left" w:pos="2640"/>
              </w:tabs>
              <w:jc w:val="both"/>
              <w:rPr>
                <w:rFonts w:ascii="Garamond" w:hAnsi="Garamond"/>
                <w:color w:val="000000" w:themeColor="text1"/>
                <w:sz w:val="22"/>
                <w:szCs w:val="22"/>
              </w:rPr>
            </w:pPr>
          </w:p>
          <w:p w14:paraId="7B493F66"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Does the paper do a good job in introducing the goals and objectives and the methods of the field of research? </w:t>
            </w:r>
          </w:p>
          <w:p w14:paraId="44121747" w14:textId="77777777" w:rsidR="005F728B" w:rsidRPr="00C37CFD" w:rsidRDefault="005F728B" w:rsidP="003409CE">
            <w:pPr>
              <w:tabs>
                <w:tab w:val="left" w:pos="2640"/>
              </w:tabs>
              <w:jc w:val="both"/>
              <w:rPr>
                <w:rFonts w:ascii="Garamond" w:hAnsi="Garamond"/>
                <w:color w:val="000000" w:themeColor="text1"/>
                <w:sz w:val="22"/>
                <w:szCs w:val="22"/>
              </w:rPr>
            </w:pPr>
          </w:p>
          <w:p w14:paraId="0513D5F0"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Does the paper do a good job in getting graduate students excited about working in the research field? </w:t>
            </w:r>
          </w:p>
          <w:p w14:paraId="6503152D" w14:textId="77777777" w:rsidR="005F728B" w:rsidRPr="00C37CFD" w:rsidRDefault="005F728B" w:rsidP="003409CE">
            <w:pPr>
              <w:tabs>
                <w:tab w:val="left" w:pos="2640"/>
              </w:tabs>
              <w:jc w:val="both"/>
              <w:rPr>
                <w:rFonts w:ascii="Garamond" w:hAnsi="Garamond"/>
                <w:color w:val="000000" w:themeColor="text1"/>
                <w:sz w:val="22"/>
                <w:szCs w:val="22"/>
              </w:rPr>
            </w:pPr>
          </w:p>
          <w:p w14:paraId="42505A01"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What did you learn from reading the paper?</w:t>
            </w:r>
          </w:p>
          <w:p w14:paraId="1F99BF78" w14:textId="77777777" w:rsidR="005F728B" w:rsidRPr="00C37CFD" w:rsidRDefault="005F728B" w:rsidP="003409CE">
            <w:pPr>
              <w:tabs>
                <w:tab w:val="left" w:pos="2640"/>
              </w:tabs>
              <w:rPr>
                <w:rFonts w:ascii="Arial" w:hAnsi="Arial" w:cs="Arial"/>
                <w:color w:val="000000" w:themeColor="text1"/>
                <w:sz w:val="22"/>
                <w:szCs w:val="22"/>
              </w:rPr>
            </w:pPr>
          </w:p>
        </w:tc>
        <w:tc>
          <w:tcPr>
            <w:tcW w:w="1244" w:type="dxa"/>
          </w:tcPr>
          <w:p w14:paraId="68530FAB"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One or zero out of  five points discussed by the </w:t>
            </w:r>
            <w:r w:rsidRPr="00C37CFD">
              <w:rPr>
                <w:rFonts w:ascii="Arial" w:hAnsi="Arial" w:cs="Arial"/>
                <w:color w:val="000000" w:themeColor="text1"/>
                <w:sz w:val="22"/>
                <w:szCs w:val="22"/>
              </w:rPr>
              <w:lastRenderedPageBreak/>
              <w:t xml:space="preserve">reviewer group are well written  </w:t>
            </w:r>
          </w:p>
        </w:tc>
        <w:tc>
          <w:tcPr>
            <w:tcW w:w="1245" w:type="dxa"/>
          </w:tcPr>
          <w:p w14:paraId="558D1259"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Two out of  five points discussed by the reviewer group are </w:t>
            </w:r>
            <w:r w:rsidRPr="00C37CFD">
              <w:rPr>
                <w:rFonts w:ascii="Arial" w:hAnsi="Arial" w:cs="Arial"/>
                <w:color w:val="000000" w:themeColor="text1"/>
                <w:sz w:val="22"/>
                <w:szCs w:val="22"/>
              </w:rPr>
              <w:lastRenderedPageBreak/>
              <w:t xml:space="preserve">well written  </w:t>
            </w:r>
          </w:p>
        </w:tc>
        <w:tc>
          <w:tcPr>
            <w:tcW w:w="1245" w:type="dxa"/>
          </w:tcPr>
          <w:p w14:paraId="2005CA82"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Three out of  five points discussed by the reviewer </w:t>
            </w:r>
            <w:r w:rsidRPr="00C37CFD">
              <w:rPr>
                <w:rFonts w:ascii="Arial" w:hAnsi="Arial" w:cs="Arial"/>
                <w:color w:val="000000" w:themeColor="text1"/>
                <w:sz w:val="22"/>
                <w:szCs w:val="22"/>
              </w:rPr>
              <w:lastRenderedPageBreak/>
              <w:t xml:space="preserve">group are well written  </w:t>
            </w:r>
          </w:p>
        </w:tc>
        <w:tc>
          <w:tcPr>
            <w:tcW w:w="1245" w:type="dxa"/>
          </w:tcPr>
          <w:p w14:paraId="19369F77"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Four out of  five points discussed by the reviewer </w:t>
            </w:r>
            <w:r w:rsidRPr="00C37CFD">
              <w:rPr>
                <w:rFonts w:ascii="Arial" w:hAnsi="Arial" w:cs="Arial"/>
                <w:color w:val="000000" w:themeColor="text1"/>
                <w:sz w:val="22"/>
                <w:szCs w:val="22"/>
              </w:rPr>
              <w:lastRenderedPageBreak/>
              <w:t xml:space="preserve">group are well written  </w:t>
            </w:r>
          </w:p>
        </w:tc>
        <w:tc>
          <w:tcPr>
            <w:tcW w:w="1245" w:type="dxa"/>
          </w:tcPr>
          <w:p w14:paraId="5F906195"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All five points discussed by the reviewer group are </w:t>
            </w:r>
            <w:r w:rsidRPr="00C37CFD">
              <w:rPr>
                <w:rFonts w:ascii="Arial" w:hAnsi="Arial" w:cs="Arial"/>
                <w:color w:val="000000" w:themeColor="text1"/>
                <w:sz w:val="22"/>
                <w:szCs w:val="22"/>
              </w:rPr>
              <w:lastRenderedPageBreak/>
              <w:t xml:space="preserve">well written  </w:t>
            </w:r>
          </w:p>
        </w:tc>
        <w:tc>
          <w:tcPr>
            <w:tcW w:w="878" w:type="dxa"/>
          </w:tcPr>
          <w:p w14:paraId="40FC8AAA"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3</w:t>
            </w:r>
          </w:p>
        </w:tc>
      </w:tr>
      <w:tr w:rsidR="00C37CFD" w:rsidRPr="00C37CFD" w14:paraId="13B8ACDF" w14:textId="77777777" w:rsidTr="003409CE">
        <w:trPr>
          <w:trHeight w:val="494"/>
        </w:trPr>
        <w:tc>
          <w:tcPr>
            <w:tcW w:w="1528" w:type="dxa"/>
          </w:tcPr>
          <w:p w14:paraId="145E9959"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Specific Comments and Questions</w:t>
            </w:r>
          </w:p>
        </w:tc>
        <w:tc>
          <w:tcPr>
            <w:tcW w:w="1244" w:type="dxa"/>
          </w:tcPr>
          <w:p w14:paraId="0C2D9838"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No comments are valid</w:t>
            </w:r>
          </w:p>
        </w:tc>
        <w:tc>
          <w:tcPr>
            <w:tcW w:w="1245" w:type="dxa"/>
          </w:tcPr>
          <w:p w14:paraId="4C354840"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Most  of the comments are weak or invalid</w:t>
            </w:r>
          </w:p>
        </w:tc>
        <w:tc>
          <w:tcPr>
            <w:tcW w:w="1245" w:type="dxa"/>
          </w:tcPr>
          <w:p w14:paraId="3321AA06"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Half of the comments are valid and strong, other half are weak or invalid </w:t>
            </w:r>
          </w:p>
        </w:tc>
        <w:tc>
          <w:tcPr>
            <w:tcW w:w="1245" w:type="dxa"/>
          </w:tcPr>
          <w:p w14:paraId="2D847BCD"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Most comments are valid and strong</w:t>
            </w:r>
          </w:p>
        </w:tc>
        <w:tc>
          <w:tcPr>
            <w:tcW w:w="1245" w:type="dxa"/>
          </w:tcPr>
          <w:p w14:paraId="4E8E3639"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All comments are valid and strong </w:t>
            </w:r>
          </w:p>
        </w:tc>
        <w:tc>
          <w:tcPr>
            <w:tcW w:w="878" w:type="dxa"/>
          </w:tcPr>
          <w:p w14:paraId="40C2FEE0"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2</w:t>
            </w:r>
          </w:p>
        </w:tc>
      </w:tr>
      <w:tr w:rsidR="00C37CFD" w:rsidRPr="00C37CFD" w14:paraId="549A1242" w14:textId="77777777" w:rsidTr="003409CE">
        <w:trPr>
          <w:trHeight w:val="494"/>
        </w:trPr>
        <w:tc>
          <w:tcPr>
            <w:tcW w:w="1528" w:type="dxa"/>
          </w:tcPr>
          <w:p w14:paraId="2ECCA428"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Garamond" w:hAnsi="Garamond"/>
                <w:color w:val="000000" w:themeColor="text1"/>
                <w:sz w:val="22"/>
                <w:szCs w:val="22"/>
              </w:rPr>
              <w:t>Summarize the findings of the web-search you conducted; also evaluate what you found and how it relates to the paper your reviewed</w:t>
            </w:r>
          </w:p>
        </w:tc>
        <w:tc>
          <w:tcPr>
            <w:tcW w:w="1244" w:type="dxa"/>
          </w:tcPr>
          <w:p w14:paraId="7BC24E65"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No proper web-search is done by the reviewer group</w:t>
            </w:r>
          </w:p>
        </w:tc>
        <w:tc>
          <w:tcPr>
            <w:tcW w:w="1245" w:type="dxa"/>
          </w:tcPr>
          <w:p w14:paraId="68467DE9" w14:textId="6B17048C"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Reviewer group has proof of doing  ordinary amount of web search and the discussion from the </w:t>
            </w:r>
            <w:r w:rsidRPr="00C37CFD">
              <w:rPr>
                <w:rFonts w:ascii="Arial" w:hAnsi="Arial" w:cs="Arial"/>
                <w:color w:val="000000" w:themeColor="text1"/>
                <w:sz w:val="22"/>
                <w:szCs w:val="22"/>
              </w:rPr>
              <w:lastRenderedPageBreak/>
              <w:t>web search are also ordinary</w:t>
            </w:r>
            <w:r w:rsidR="00C37CFD">
              <w:rPr>
                <w:rFonts w:ascii="Arial" w:hAnsi="Arial" w:cs="Arial"/>
                <w:color w:val="000000" w:themeColor="text1"/>
                <w:sz w:val="22"/>
                <w:szCs w:val="22"/>
              </w:rPr>
              <w:t xml:space="preserve"> and not related to the paper’s topic</w:t>
            </w:r>
          </w:p>
        </w:tc>
        <w:tc>
          <w:tcPr>
            <w:tcW w:w="1245" w:type="dxa"/>
          </w:tcPr>
          <w:p w14:paraId="73595258" w14:textId="146C1381" w:rsidR="005F728B" w:rsidRPr="00C37CFD" w:rsidRDefault="005F728B" w:rsidP="00C37CFD">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Reviewer group has proof of doing  average amount of web search and the discussion from the </w:t>
            </w:r>
            <w:r w:rsidRPr="00C37CFD">
              <w:rPr>
                <w:rFonts w:ascii="Arial" w:hAnsi="Arial" w:cs="Arial"/>
                <w:color w:val="000000" w:themeColor="text1"/>
                <w:sz w:val="22"/>
                <w:szCs w:val="22"/>
              </w:rPr>
              <w:lastRenderedPageBreak/>
              <w:t>web search are also average</w:t>
            </w:r>
            <w:r w:rsidR="00C37CFD">
              <w:rPr>
                <w:rFonts w:ascii="Arial" w:hAnsi="Arial" w:cs="Arial"/>
                <w:color w:val="000000" w:themeColor="text1"/>
                <w:sz w:val="22"/>
                <w:szCs w:val="22"/>
              </w:rPr>
              <w:t xml:space="preserve"> and marginally related to the paper’s topic</w:t>
            </w:r>
          </w:p>
        </w:tc>
        <w:tc>
          <w:tcPr>
            <w:tcW w:w="1245" w:type="dxa"/>
          </w:tcPr>
          <w:p w14:paraId="44B90017" w14:textId="676BE2AD" w:rsidR="005F728B" w:rsidRPr="00C37CFD" w:rsidRDefault="005F728B" w:rsidP="00C37CFD">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Reviewer group has proof of doing  somewhat good amount of web search and the discussion </w:t>
            </w:r>
            <w:r w:rsidRPr="00C37CFD">
              <w:rPr>
                <w:rFonts w:ascii="Arial" w:hAnsi="Arial" w:cs="Arial"/>
                <w:color w:val="000000" w:themeColor="text1"/>
                <w:sz w:val="22"/>
                <w:szCs w:val="22"/>
              </w:rPr>
              <w:lastRenderedPageBreak/>
              <w:t>from the web search are okay</w:t>
            </w:r>
            <w:r w:rsidR="00C37CFD">
              <w:rPr>
                <w:rFonts w:ascii="Arial" w:hAnsi="Arial" w:cs="Arial"/>
                <w:color w:val="000000" w:themeColor="text1"/>
                <w:sz w:val="22"/>
                <w:szCs w:val="22"/>
              </w:rPr>
              <w:t xml:space="preserve">  and highly related to the paper’s topic</w:t>
            </w:r>
          </w:p>
        </w:tc>
        <w:tc>
          <w:tcPr>
            <w:tcW w:w="1245" w:type="dxa"/>
          </w:tcPr>
          <w:p w14:paraId="08455198" w14:textId="10FC0D83" w:rsidR="005F728B" w:rsidRPr="00C37CFD" w:rsidRDefault="005F728B" w:rsidP="00C37CFD">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Reviewer group has proof of doing  extensive web search and the discussion from the web </w:t>
            </w:r>
            <w:r w:rsidRPr="00C37CFD">
              <w:rPr>
                <w:rFonts w:ascii="Arial" w:hAnsi="Arial" w:cs="Arial"/>
                <w:color w:val="000000" w:themeColor="text1"/>
                <w:sz w:val="22"/>
                <w:szCs w:val="22"/>
              </w:rPr>
              <w:lastRenderedPageBreak/>
              <w:t xml:space="preserve">search are proper </w:t>
            </w:r>
            <w:r w:rsidR="00C37CFD">
              <w:rPr>
                <w:rFonts w:ascii="Arial" w:hAnsi="Arial" w:cs="Arial"/>
                <w:color w:val="000000" w:themeColor="text1"/>
                <w:sz w:val="22"/>
                <w:szCs w:val="22"/>
              </w:rPr>
              <w:t>and fully related to the paper’s topic</w:t>
            </w:r>
          </w:p>
        </w:tc>
        <w:tc>
          <w:tcPr>
            <w:tcW w:w="878" w:type="dxa"/>
          </w:tcPr>
          <w:p w14:paraId="6657E286"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2</w:t>
            </w:r>
          </w:p>
        </w:tc>
      </w:tr>
      <w:tr w:rsidR="00C37CFD" w:rsidRPr="00C37CFD" w14:paraId="3286D153" w14:textId="77777777" w:rsidTr="003409CE">
        <w:trPr>
          <w:trHeight w:val="494"/>
        </w:trPr>
        <w:tc>
          <w:tcPr>
            <w:tcW w:w="1528" w:type="dxa"/>
          </w:tcPr>
          <w:p w14:paraId="35BB572D"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Broader Impact (2-3 paragraphs); what real world applications will arise from this work? </w:t>
            </w:r>
          </w:p>
          <w:p w14:paraId="6F0C3415" w14:textId="77777777" w:rsidR="005F728B" w:rsidRPr="00C37CFD" w:rsidRDefault="005F728B" w:rsidP="003409CE">
            <w:pPr>
              <w:tabs>
                <w:tab w:val="left" w:pos="2640"/>
              </w:tabs>
              <w:jc w:val="both"/>
              <w:rPr>
                <w:rFonts w:ascii="Garamond" w:hAnsi="Garamond"/>
                <w:color w:val="000000" w:themeColor="text1"/>
                <w:sz w:val="22"/>
                <w:szCs w:val="22"/>
              </w:rPr>
            </w:pPr>
          </w:p>
          <w:p w14:paraId="4237088F"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Assess how the paper will help society to make earth a better place! </w:t>
            </w:r>
          </w:p>
          <w:p w14:paraId="54502466" w14:textId="77777777" w:rsidR="005F728B" w:rsidRPr="00C37CFD" w:rsidRDefault="005F728B" w:rsidP="003409CE">
            <w:pPr>
              <w:tabs>
                <w:tab w:val="left" w:pos="2640"/>
              </w:tabs>
              <w:jc w:val="both"/>
              <w:rPr>
                <w:rFonts w:ascii="Garamond" w:hAnsi="Garamond"/>
                <w:color w:val="000000" w:themeColor="text1"/>
                <w:sz w:val="22"/>
                <w:szCs w:val="22"/>
              </w:rPr>
            </w:pPr>
          </w:p>
          <w:p w14:paraId="21913DB7"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Does the paper foster new research/new approaches that could be investigated in future research? </w:t>
            </w:r>
          </w:p>
          <w:p w14:paraId="5BF95518" w14:textId="77777777" w:rsidR="005F728B" w:rsidRPr="00C37CFD" w:rsidRDefault="005F728B" w:rsidP="003409CE">
            <w:pPr>
              <w:tabs>
                <w:tab w:val="left" w:pos="2640"/>
              </w:tabs>
              <w:jc w:val="both"/>
              <w:rPr>
                <w:rFonts w:ascii="Garamond" w:hAnsi="Garamond"/>
                <w:color w:val="000000" w:themeColor="text1"/>
                <w:sz w:val="22"/>
                <w:szCs w:val="22"/>
              </w:rPr>
            </w:pPr>
          </w:p>
          <w:p w14:paraId="07425BBB" w14:textId="77777777" w:rsidR="005F728B" w:rsidRPr="00C37CFD" w:rsidRDefault="005F728B" w:rsidP="003409CE">
            <w:pPr>
              <w:tabs>
                <w:tab w:val="left" w:pos="2640"/>
              </w:tabs>
              <w:jc w:val="both"/>
              <w:rPr>
                <w:rFonts w:ascii="Garamond" w:hAnsi="Garamond"/>
                <w:color w:val="000000" w:themeColor="text1"/>
                <w:sz w:val="22"/>
                <w:szCs w:val="22"/>
              </w:rPr>
            </w:pPr>
            <w:r w:rsidRPr="00C37CFD">
              <w:rPr>
                <w:rFonts w:ascii="Garamond" w:hAnsi="Garamond"/>
                <w:color w:val="000000" w:themeColor="text1"/>
                <w:sz w:val="22"/>
                <w:szCs w:val="22"/>
              </w:rPr>
              <w:t xml:space="preserve">Does it establish new connections between different, originally disconnected research communities? </w:t>
            </w:r>
          </w:p>
          <w:p w14:paraId="17C5B887" w14:textId="77777777" w:rsidR="005F728B" w:rsidRPr="00C37CFD" w:rsidRDefault="005F728B" w:rsidP="003409CE">
            <w:pPr>
              <w:tabs>
                <w:tab w:val="left" w:pos="2640"/>
              </w:tabs>
              <w:rPr>
                <w:rFonts w:ascii="Arial" w:hAnsi="Arial" w:cs="Arial"/>
                <w:color w:val="000000" w:themeColor="text1"/>
                <w:sz w:val="22"/>
                <w:szCs w:val="22"/>
              </w:rPr>
            </w:pPr>
          </w:p>
        </w:tc>
        <w:tc>
          <w:tcPr>
            <w:tcW w:w="1244" w:type="dxa"/>
          </w:tcPr>
          <w:p w14:paraId="1744D13C"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All four points identified by the reviewer group are full of errors</w:t>
            </w:r>
          </w:p>
        </w:tc>
        <w:tc>
          <w:tcPr>
            <w:tcW w:w="1245" w:type="dxa"/>
          </w:tcPr>
          <w:p w14:paraId="461BBB7F"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One out of four points discussed by the reviewer group are well written  and have almost no error</w:t>
            </w:r>
          </w:p>
        </w:tc>
        <w:tc>
          <w:tcPr>
            <w:tcW w:w="1245" w:type="dxa"/>
          </w:tcPr>
          <w:p w14:paraId="30F4C2AA"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Two out of four points discussed by the reviewer group are well written  and have almost no error</w:t>
            </w:r>
          </w:p>
        </w:tc>
        <w:tc>
          <w:tcPr>
            <w:tcW w:w="1245" w:type="dxa"/>
          </w:tcPr>
          <w:p w14:paraId="38DCD132"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Three out of four points discussed by the reviewer group are well written  and have almost no error</w:t>
            </w:r>
          </w:p>
        </w:tc>
        <w:tc>
          <w:tcPr>
            <w:tcW w:w="1245" w:type="dxa"/>
          </w:tcPr>
          <w:p w14:paraId="0A52320D"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All four points discussed by the reviewer group are well written  and have almost no error </w:t>
            </w:r>
          </w:p>
        </w:tc>
        <w:tc>
          <w:tcPr>
            <w:tcW w:w="878" w:type="dxa"/>
          </w:tcPr>
          <w:p w14:paraId="0E56C9C2"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5</w:t>
            </w:r>
          </w:p>
        </w:tc>
      </w:tr>
      <w:tr w:rsidR="00C37CFD" w:rsidRPr="00C37CFD" w14:paraId="39257AA7" w14:textId="77777777" w:rsidTr="003409CE">
        <w:trPr>
          <w:trHeight w:val="494"/>
        </w:trPr>
        <w:tc>
          <w:tcPr>
            <w:tcW w:w="1528" w:type="dxa"/>
          </w:tcPr>
          <w:p w14:paraId="79191951"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Garamond" w:hAnsi="Garamond"/>
                <w:color w:val="000000" w:themeColor="text1"/>
                <w:sz w:val="22"/>
                <w:szCs w:val="22"/>
              </w:rPr>
              <w:t xml:space="preserve">The paper won the ICDM 10-year Highest Impact Award. Explain why, you believe, this happened!  </w:t>
            </w:r>
          </w:p>
        </w:tc>
        <w:tc>
          <w:tcPr>
            <w:tcW w:w="1244" w:type="dxa"/>
          </w:tcPr>
          <w:p w14:paraId="52ED3328"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Discussion made by the reviewer group is full of erroneous claims</w:t>
            </w:r>
          </w:p>
        </w:tc>
        <w:tc>
          <w:tcPr>
            <w:tcW w:w="1245" w:type="dxa"/>
          </w:tcPr>
          <w:p w14:paraId="70D073C0"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Discussion made by the reviewer group is below average but huge </w:t>
            </w:r>
            <w:r w:rsidRPr="00C37CFD">
              <w:rPr>
                <w:rFonts w:ascii="Arial" w:hAnsi="Arial" w:cs="Arial"/>
                <w:color w:val="000000" w:themeColor="text1"/>
                <w:sz w:val="22"/>
                <w:szCs w:val="22"/>
              </w:rPr>
              <w:lastRenderedPageBreak/>
              <w:t>amount of erroneous claims</w:t>
            </w:r>
          </w:p>
        </w:tc>
        <w:tc>
          <w:tcPr>
            <w:tcW w:w="1245" w:type="dxa"/>
          </w:tcPr>
          <w:p w14:paraId="07F56E03"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 xml:space="preserve">Discussion made by the reviewer group is average but has many  </w:t>
            </w:r>
            <w:r w:rsidRPr="00C37CFD">
              <w:rPr>
                <w:rFonts w:ascii="Arial" w:hAnsi="Arial" w:cs="Arial"/>
                <w:color w:val="000000" w:themeColor="text1"/>
                <w:sz w:val="22"/>
                <w:szCs w:val="22"/>
              </w:rPr>
              <w:lastRenderedPageBreak/>
              <w:t xml:space="preserve">erroneous claims </w:t>
            </w:r>
          </w:p>
        </w:tc>
        <w:tc>
          <w:tcPr>
            <w:tcW w:w="1245" w:type="dxa"/>
          </w:tcPr>
          <w:p w14:paraId="6D8A13DF"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lastRenderedPageBreak/>
              <w:t>Discussion made by the reviewer group is okay but has some errors</w:t>
            </w:r>
          </w:p>
        </w:tc>
        <w:tc>
          <w:tcPr>
            <w:tcW w:w="1245" w:type="dxa"/>
          </w:tcPr>
          <w:p w14:paraId="65294759"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Discussion made by the reviewer group is valid and strong </w:t>
            </w:r>
          </w:p>
        </w:tc>
        <w:tc>
          <w:tcPr>
            <w:tcW w:w="878" w:type="dxa"/>
          </w:tcPr>
          <w:p w14:paraId="7BA30C8D"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2</w:t>
            </w:r>
          </w:p>
        </w:tc>
      </w:tr>
      <w:tr w:rsidR="00C37CFD" w:rsidRPr="00C37CFD" w14:paraId="6FD6471D" w14:textId="77777777" w:rsidTr="003409CE">
        <w:trPr>
          <w:trHeight w:val="494"/>
        </w:trPr>
        <w:tc>
          <w:tcPr>
            <w:tcW w:w="1528" w:type="dxa"/>
          </w:tcPr>
          <w:p w14:paraId="6DDF3534"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Garamond" w:hAnsi="Garamond"/>
                <w:color w:val="000000" w:themeColor="text1"/>
                <w:sz w:val="22"/>
                <w:szCs w:val="22"/>
              </w:rPr>
              <w:t>Give the paper a numerical score (1-7) using the KDD-2012</w:t>
            </w:r>
          </w:p>
        </w:tc>
        <w:tc>
          <w:tcPr>
            <w:tcW w:w="1244" w:type="dxa"/>
          </w:tcPr>
          <w:p w14:paraId="2708F23F"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The rank is totally wrong</w:t>
            </w:r>
          </w:p>
        </w:tc>
        <w:tc>
          <w:tcPr>
            <w:tcW w:w="1245" w:type="dxa"/>
          </w:tcPr>
          <w:p w14:paraId="1D421329"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The rank is very far from the justified rank</w:t>
            </w:r>
          </w:p>
        </w:tc>
        <w:tc>
          <w:tcPr>
            <w:tcW w:w="1245" w:type="dxa"/>
          </w:tcPr>
          <w:p w14:paraId="0AE5CF2F"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The rank is slightly far from the justified rank</w:t>
            </w:r>
          </w:p>
        </w:tc>
        <w:tc>
          <w:tcPr>
            <w:tcW w:w="1245" w:type="dxa"/>
          </w:tcPr>
          <w:p w14:paraId="2D49F5E6"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The rank is very close from the justified rank </w:t>
            </w:r>
          </w:p>
        </w:tc>
        <w:tc>
          <w:tcPr>
            <w:tcW w:w="1245" w:type="dxa"/>
          </w:tcPr>
          <w:p w14:paraId="096B3866"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The rank is justified and okay </w:t>
            </w:r>
          </w:p>
        </w:tc>
        <w:tc>
          <w:tcPr>
            <w:tcW w:w="878" w:type="dxa"/>
          </w:tcPr>
          <w:p w14:paraId="715F4B3D"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1</w:t>
            </w:r>
          </w:p>
        </w:tc>
      </w:tr>
      <w:tr w:rsidR="005F728B" w:rsidRPr="00C37CFD" w14:paraId="33B4F8BE" w14:textId="77777777" w:rsidTr="003409CE">
        <w:trPr>
          <w:trHeight w:val="494"/>
        </w:trPr>
        <w:tc>
          <w:tcPr>
            <w:tcW w:w="1528" w:type="dxa"/>
          </w:tcPr>
          <w:p w14:paraId="0A73095E"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Garamond" w:hAnsi="Garamond"/>
                <w:color w:val="000000" w:themeColor="text1"/>
                <w:sz w:val="22"/>
                <w:szCs w:val="22"/>
              </w:rPr>
              <w:t>Assess the usefulness of Task5</w:t>
            </w:r>
          </w:p>
        </w:tc>
        <w:tc>
          <w:tcPr>
            <w:tcW w:w="1244" w:type="dxa"/>
          </w:tcPr>
          <w:p w14:paraId="7A3B08ED"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Discussion made by the reviewer group is full of erroneous claims</w:t>
            </w:r>
          </w:p>
        </w:tc>
        <w:tc>
          <w:tcPr>
            <w:tcW w:w="1245" w:type="dxa"/>
          </w:tcPr>
          <w:p w14:paraId="45D26BA0"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Discussion made by the reviewer group is below average but huge amount of erroneous claims</w:t>
            </w:r>
          </w:p>
        </w:tc>
        <w:tc>
          <w:tcPr>
            <w:tcW w:w="1245" w:type="dxa"/>
          </w:tcPr>
          <w:p w14:paraId="3477B8F6"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Discussion made by the reviewer group is average but has many  erroneous claims </w:t>
            </w:r>
          </w:p>
        </w:tc>
        <w:tc>
          <w:tcPr>
            <w:tcW w:w="1245" w:type="dxa"/>
          </w:tcPr>
          <w:p w14:paraId="6FFF750E"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Discussion made by the reviewer group is okay but has some errors</w:t>
            </w:r>
          </w:p>
        </w:tc>
        <w:tc>
          <w:tcPr>
            <w:tcW w:w="1245" w:type="dxa"/>
          </w:tcPr>
          <w:p w14:paraId="363A8310"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 xml:space="preserve">Discussion made by the reviewer group is valid and strong </w:t>
            </w:r>
          </w:p>
        </w:tc>
        <w:tc>
          <w:tcPr>
            <w:tcW w:w="878" w:type="dxa"/>
          </w:tcPr>
          <w:p w14:paraId="7DC2C2B8" w14:textId="77777777" w:rsidR="005F728B" w:rsidRPr="00C37CFD" w:rsidRDefault="005F728B" w:rsidP="003409CE">
            <w:pPr>
              <w:tabs>
                <w:tab w:val="left" w:pos="2640"/>
              </w:tabs>
              <w:rPr>
                <w:rFonts w:ascii="Arial" w:hAnsi="Arial" w:cs="Arial"/>
                <w:color w:val="000000" w:themeColor="text1"/>
                <w:sz w:val="22"/>
                <w:szCs w:val="22"/>
              </w:rPr>
            </w:pPr>
            <w:r w:rsidRPr="00C37CFD">
              <w:rPr>
                <w:rFonts w:ascii="Arial" w:hAnsi="Arial" w:cs="Arial"/>
                <w:color w:val="000000" w:themeColor="text1"/>
                <w:sz w:val="22"/>
                <w:szCs w:val="22"/>
              </w:rPr>
              <w:t>2</w:t>
            </w:r>
          </w:p>
        </w:tc>
      </w:tr>
    </w:tbl>
    <w:p w14:paraId="40B75A14" w14:textId="77777777" w:rsidR="005F728B" w:rsidRPr="00C37CFD" w:rsidRDefault="005F728B" w:rsidP="005F728B">
      <w:pPr>
        <w:tabs>
          <w:tab w:val="left" w:pos="2640"/>
        </w:tabs>
        <w:rPr>
          <w:rFonts w:ascii="Arial" w:hAnsi="Arial" w:cs="Arial"/>
          <w:color w:val="000000" w:themeColor="text1"/>
          <w:sz w:val="22"/>
          <w:szCs w:val="22"/>
        </w:rPr>
      </w:pPr>
    </w:p>
    <w:p w14:paraId="02D3753A" w14:textId="77777777" w:rsidR="00147996" w:rsidRPr="00C37CFD" w:rsidRDefault="00147996" w:rsidP="00147996">
      <w:pPr>
        <w:rPr>
          <w:rFonts w:eastAsia="SimSun" w:cstheme="minorHAnsi"/>
          <w:noProof/>
          <w:color w:val="000000" w:themeColor="text1"/>
        </w:rPr>
      </w:pPr>
    </w:p>
    <w:p w14:paraId="0544E58D" w14:textId="77777777" w:rsidR="00147996" w:rsidRPr="00C37CFD" w:rsidRDefault="00147996" w:rsidP="00147996">
      <w:pPr>
        <w:rPr>
          <w:rFonts w:eastAsia="SimSun" w:cstheme="minorHAnsi"/>
          <w:noProof/>
          <w:color w:val="000000" w:themeColor="text1"/>
        </w:rPr>
      </w:pPr>
    </w:p>
    <w:p w14:paraId="3F26FD89" w14:textId="77777777" w:rsidR="00DF0A06" w:rsidRPr="00C37CFD" w:rsidRDefault="00DF0A06" w:rsidP="00DF0A06">
      <w:pPr>
        <w:jc w:val="center"/>
        <w:rPr>
          <w:color w:val="000000" w:themeColor="text1"/>
          <w:sz w:val="28"/>
          <w:szCs w:val="28"/>
        </w:rPr>
      </w:pPr>
    </w:p>
    <w:p w14:paraId="55D93ACA" w14:textId="77777777" w:rsidR="009B3C59" w:rsidRPr="00C37CFD" w:rsidRDefault="009B3C59">
      <w:pPr>
        <w:rPr>
          <w:rFonts w:ascii="Garamond" w:hAnsi="Garamond"/>
          <w:b/>
          <w:bCs/>
          <w:color w:val="000000" w:themeColor="text1"/>
          <w:sz w:val="28"/>
          <w:szCs w:val="28"/>
        </w:rPr>
      </w:pPr>
    </w:p>
    <w:p w14:paraId="09B133A0" w14:textId="77777777" w:rsidR="00DF0A06" w:rsidRPr="00C37CFD" w:rsidRDefault="00DF0A06">
      <w:pPr>
        <w:rPr>
          <w:rFonts w:ascii="Garamond" w:hAnsi="Garamond"/>
          <w:b/>
          <w:bCs/>
          <w:color w:val="000000" w:themeColor="text1"/>
          <w:sz w:val="28"/>
          <w:szCs w:val="28"/>
        </w:rPr>
      </w:pPr>
      <w:r w:rsidRPr="00C37CFD">
        <w:rPr>
          <w:rFonts w:ascii="Garamond" w:hAnsi="Garamond"/>
          <w:b/>
          <w:bCs/>
          <w:color w:val="000000" w:themeColor="text1"/>
          <w:sz w:val="28"/>
          <w:szCs w:val="28"/>
        </w:rPr>
        <w:br w:type="page"/>
      </w:r>
    </w:p>
    <w:p w14:paraId="6E16253D" w14:textId="77777777" w:rsidR="009B3C59" w:rsidRPr="00C37CFD" w:rsidRDefault="009B3C59" w:rsidP="009B3C59">
      <w:pPr>
        <w:tabs>
          <w:tab w:val="left" w:pos="2640"/>
        </w:tabs>
        <w:ind w:left="720"/>
        <w:jc w:val="center"/>
        <w:rPr>
          <w:rFonts w:ascii="Garamond" w:hAnsi="Garamond"/>
          <w:b/>
          <w:bCs/>
          <w:color w:val="000000" w:themeColor="text1"/>
          <w:sz w:val="28"/>
          <w:szCs w:val="28"/>
        </w:rPr>
      </w:pPr>
      <w:r w:rsidRPr="00C37CFD">
        <w:rPr>
          <w:rFonts w:ascii="Garamond" w:hAnsi="Garamond"/>
          <w:b/>
          <w:bCs/>
          <w:color w:val="000000" w:themeColor="text1"/>
          <w:sz w:val="28"/>
          <w:szCs w:val="28"/>
        </w:rPr>
        <w:lastRenderedPageBreak/>
        <w:t>Appendix 1: KDD 20</w:t>
      </w:r>
      <w:r w:rsidR="00DF0A06" w:rsidRPr="00C37CFD">
        <w:rPr>
          <w:rFonts w:ascii="Garamond" w:hAnsi="Garamond"/>
          <w:b/>
          <w:bCs/>
          <w:color w:val="000000" w:themeColor="text1"/>
          <w:sz w:val="28"/>
          <w:szCs w:val="28"/>
        </w:rPr>
        <w:t>12</w:t>
      </w:r>
      <w:r w:rsidRPr="00C37CFD">
        <w:rPr>
          <w:rFonts w:ascii="Garamond" w:hAnsi="Garamond"/>
          <w:b/>
          <w:bCs/>
          <w:color w:val="000000" w:themeColor="text1"/>
          <w:sz w:val="28"/>
          <w:szCs w:val="28"/>
        </w:rPr>
        <w:t xml:space="preserve"> Reviewing Criteria: Research Track</w:t>
      </w:r>
    </w:p>
    <w:p w14:paraId="629F8421" w14:textId="77777777" w:rsidR="009B3C59" w:rsidRPr="00C37CFD" w:rsidRDefault="009B3C59" w:rsidP="009B3C59">
      <w:pPr>
        <w:tabs>
          <w:tab w:val="left" w:pos="2640"/>
        </w:tabs>
        <w:ind w:left="720"/>
        <w:jc w:val="center"/>
        <w:rPr>
          <w:rFonts w:ascii="Garamond" w:hAnsi="Garamond"/>
          <w:color w:val="000000" w:themeColor="text1"/>
          <w:sz w:val="28"/>
          <w:szCs w:val="28"/>
        </w:rPr>
      </w:pPr>
    </w:p>
    <w:p w14:paraId="1C9CC048" w14:textId="77777777" w:rsidR="009B3C59" w:rsidRPr="00C37CFD" w:rsidRDefault="009B3C59" w:rsidP="009B3C59">
      <w:pPr>
        <w:tabs>
          <w:tab w:val="left" w:pos="2640"/>
        </w:tabs>
        <w:ind w:left="720"/>
        <w:jc w:val="both"/>
        <w:rPr>
          <w:rFonts w:ascii="Garamond" w:hAnsi="Garamond"/>
          <w:color w:val="000000" w:themeColor="text1"/>
          <w:sz w:val="22"/>
          <w:szCs w:val="22"/>
        </w:rPr>
      </w:pPr>
      <w:r w:rsidRPr="00C37CFD">
        <w:rPr>
          <w:rFonts w:ascii="Garamond" w:hAnsi="Garamond"/>
          <w:color w:val="000000" w:themeColor="text1"/>
          <w:sz w:val="22"/>
          <w:szCs w:val="22"/>
        </w:rPr>
        <w:t xml:space="preserve">Below we have provided some guidelines to reviewers on how to write reviews, both the content of reviews </w:t>
      </w:r>
      <w:proofErr w:type="gramStart"/>
      <w:r w:rsidRPr="00C37CFD">
        <w:rPr>
          <w:rFonts w:ascii="Garamond" w:hAnsi="Garamond"/>
          <w:color w:val="000000" w:themeColor="text1"/>
          <w:sz w:val="22"/>
          <w:szCs w:val="22"/>
        </w:rPr>
        <w:t>and also</w:t>
      </w:r>
      <w:proofErr w:type="gramEnd"/>
      <w:r w:rsidRPr="00C37CFD">
        <w:rPr>
          <w:rFonts w:ascii="Garamond" w:hAnsi="Garamond"/>
          <w:color w:val="000000" w:themeColor="text1"/>
          <w:sz w:val="22"/>
          <w:szCs w:val="22"/>
        </w:rPr>
        <w:t xml:space="preserve"> how the numerical scoring system works. Many of the suggestions below have been liberally borrowed from other conferences - so thanks to the many folks who have contributed to writing these types of "guidance" pages in the past.</w:t>
      </w:r>
    </w:p>
    <w:p w14:paraId="448938E9" w14:textId="77777777" w:rsidR="009B3C59" w:rsidRPr="009B3C59" w:rsidRDefault="009B3C59" w:rsidP="009B3C59">
      <w:pPr>
        <w:tabs>
          <w:tab w:val="left" w:pos="2640"/>
        </w:tabs>
        <w:ind w:left="720"/>
        <w:jc w:val="both"/>
        <w:rPr>
          <w:rFonts w:ascii="Garamond" w:hAnsi="Garamond"/>
          <w:sz w:val="22"/>
          <w:szCs w:val="22"/>
        </w:rPr>
      </w:pPr>
      <w:r w:rsidRPr="00C37CFD">
        <w:rPr>
          <w:rFonts w:ascii="Garamond" w:hAnsi="Garamond"/>
          <w:b/>
          <w:bCs/>
          <w:color w:val="000000" w:themeColor="text1"/>
          <w:sz w:val="22"/>
          <w:szCs w:val="22"/>
        </w:rPr>
        <w:t>Wri</w:t>
      </w:r>
      <w:r w:rsidRPr="009B3C59">
        <w:rPr>
          <w:rFonts w:ascii="Garamond" w:hAnsi="Garamond"/>
          <w:b/>
          <w:bCs/>
          <w:sz w:val="22"/>
          <w:szCs w:val="22"/>
        </w:rPr>
        <w:t xml:space="preserve">ting Reviews: Content </w:t>
      </w:r>
      <w:r w:rsidRPr="009B3C59">
        <w:rPr>
          <w:rFonts w:ascii="Garamond" w:hAnsi="Garamond"/>
          <w:sz w:val="22"/>
          <w:szCs w:val="22"/>
        </w:rPr>
        <w:t>(Edited by Ch. Eick)</w:t>
      </w:r>
    </w:p>
    <w:p w14:paraId="5F5929AB" w14:textId="77777777" w:rsidR="009B3C59" w:rsidRPr="009B3C59" w:rsidRDefault="009B3C59" w:rsidP="009B3C59">
      <w:pPr>
        <w:tabs>
          <w:tab w:val="left" w:pos="2640"/>
        </w:tabs>
        <w:ind w:left="720"/>
        <w:jc w:val="both"/>
        <w:rPr>
          <w:rFonts w:ascii="Garamond" w:hAnsi="Garamond"/>
          <w:sz w:val="22"/>
          <w:szCs w:val="22"/>
        </w:rPr>
      </w:pPr>
      <w:r w:rsidRPr="009B3C59">
        <w:rPr>
          <w:rFonts w:ascii="Garamond" w:hAnsi="Garamond"/>
          <w:sz w:val="22"/>
          <w:szCs w:val="22"/>
        </w:rPr>
        <w:t xml:space="preserve">For each paper you will provide written comments under each of the headings below. Your review should address </w:t>
      </w:r>
      <w:r w:rsidRPr="009B3C59">
        <w:rPr>
          <w:rFonts w:ascii="Garamond" w:hAnsi="Garamond"/>
          <w:b/>
          <w:bCs/>
          <w:sz w:val="22"/>
          <w:szCs w:val="22"/>
        </w:rPr>
        <w:t>both the strengths and weaknesses of the paper</w:t>
      </w:r>
      <w:r w:rsidRPr="009B3C59">
        <w:rPr>
          <w:rFonts w:ascii="Garamond" w:hAnsi="Garamond"/>
          <w:sz w:val="22"/>
          <w:szCs w:val="22"/>
        </w:rPr>
        <w:t xml:space="preserve"> - identify the areas where you believe the paper is particularly strong and particularly weak - this will be very valuable to the PC Chairs and the SPC.</w:t>
      </w:r>
    </w:p>
    <w:p w14:paraId="7AA07BF4" w14:textId="77777777" w:rsidR="00974EA9" w:rsidRPr="009B3C59" w:rsidRDefault="00C24D11" w:rsidP="009B3C59">
      <w:pPr>
        <w:numPr>
          <w:ilvl w:val="0"/>
          <w:numId w:val="25"/>
        </w:numPr>
        <w:tabs>
          <w:tab w:val="left" w:pos="2640"/>
        </w:tabs>
        <w:jc w:val="both"/>
        <w:rPr>
          <w:rFonts w:ascii="Garamond" w:hAnsi="Garamond"/>
          <w:sz w:val="22"/>
          <w:szCs w:val="22"/>
        </w:rPr>
      </w:pPr>
      <w:r w:rsidRPr="009B3C59">
        <w:rPr>
          <w:rFonts w:ascii="Garamond" w:hAnsi="Garamond"/>
          <w:b/>
          <w:bCs/>
          <w:sz w:val="22"/>
          <w:szCs w:val="22"/>
        </w:rPr>
        <w:t>Novelty</w:t>
      </w:r>
      <w:r w:rsidRPr="009B3C59">
        <w:rPr>
          <w:rFonts w:ascii="Garamond" w:hAnsi="Garamond"/>
          <w:sz w:val="22"/>
          <w:szCs w:val="22"/>
        </w:rPr>
        <w:t>: This is arguably the single most important criterion for selecting papers for the conference. Reviewers should reward papers that propose genuinely new ideas or novel adaptations/applications of existing methods. It is not the duty of the reviewer to infer what aspects of a paper are novel - the authors should explicitly point out how their work is novel relative to prior work. Assessment of novelty is obviously a subjective process, but as a reviewer you should try to assess whether the ideas are truly new, or area novel combinations or adaptations or extensions of existing ideas, or minor extensions of existing ideas, and so on.</w:t>
      </w:r>
    </w:p>
    <w:p w14:paraId="79C042FD" w14:textId="77777777" w:rsidR="00974EA9" w:rsidRPr="009B3C59" w:rsidRDefault="00C24D11" w:rsidP="009B3C59">
      <w:pPr>
        <w:numPr>
          <w:ilvl w:val="0"/>
          <w:numId w:val="25"/>
        </w:numPr>
        <w:tabs>
          <w:tab w:val="left" w:pos="2640"/>
        </w:tabs>
        <w:jc w:val="both"/>
        <w:rPr>
          <w:rFonts w:ascii="Garamond" w:hAnsi="Garamond"/>
          <w:sz w:val="22"/>
          <w:szCs w:val="22"/>
        </w:rPr>
      </w:pPr>
      <w:r w:rsidRPr="009B3C59">
        <w:rPr>
          <w:rFonts w:ascii="Garamond" w:hAnsi="Garamond"/>
          <w:b/>
          <w:bCs/>
          <w:sz w:val="22"/>
          <w:szCs w:val="22"/>
        </w:rPr>
        <w:t>Technical Quality</w:t>
      </w:r>
      <w:r w:rsidRPr="009B3C59">
        <w:rPr>
          <w:rFonts w:ascii="Garamond" w:hAnsi="Garamond"/>
          <w:sz w:val="22"/>
          <w:szCs w:val="22"/>
        </w:rPr>
        <w:t>: Are the results sound? Are there obvious flaws in the conceptual approach? Did the authors ignore (or appear unaware of) highly relevant prior work? Are the experiments well thought out and convincing? Are there obvious experiments that were not carried out? Will it be possible for later researchers to replicate these results? Are the data sets and/or code publicly available? Did the authors discuss sensitivity of their algorithm/method/procedure to parameter settings? Did the authors clearly assess both the strengths and weaknesses of their approach?</w:t>
      </w:r>
    </w:p>
    <w:p w14:paraId="5FD6CDC8" w14:textId="77777777" w:rsidR="00974EA9" w:rsidRPr="009B3C59" w:rsidRDefault="00C24D11" w:rsidP="009B3C59">
      <w:pPr>
        <w:numPr>
          <w:ilvl w:val="0"/>
          <w:numId w:val="25"/>
        </w:numPr>
        <w:tabs>
          <w:tab w:val="left" w:pos="2640"/>
        </w:tabs>
        <w:jc w:val="both"/>
        <w:rPr>
          <w:rFonts w:ascii="Garamond" w:hAnsi="Garamond"/>
          <w:sz w:val="22"/>
          <w:szCs w:val="22"/>
        </w:rPr>
      </w:pPr>
      <w:r w:rsidRPr="009B3C59">
        <w:rPr>
          <w:rFonts w:ascii="Garamond" w:hAnsi="Garamond"/>
          <w:b/>
          <w:bCs/>
          <w:sz w:val="22"/>
          <w:szCs w:val="22"/>
        </w:rPr>
        <w:t>Potential Impact and Significance</w:t>
      </w:r>
      <w:r w:rsidRPr="009B3C59">
        <w:rPr>
          <w:rFonts w:ascii="Garamond" w:hAnsi="Garamond"/>
          <w:sz w:val="22"/>
          <w:szCs w:val="22"/>
        </w:rPr>
        <w:t xml:space="preserve">: Is this really a significant advance in the state of the art? Is this a paper that people are likely to read and cite in later years? Does the paper address an important problem (e.g., one that people outside machine learning and data mining are aware of) or just a problem that only a few researchers are interested in and that </w:t>
      </w:r>
      <w:proofErr w:type="spellStart"/>
      <w:proofErr w:type="gramStart"/>
      <w:r w:rsidRPr="009B3C59">
        <w:rPr>
          <w:rFonts w:ascii="Garamond" w:hAnsi="Garamond"/>
          <w:sz w:val="22"/>
          <w:szCs w:val="22"/>
        </w:rPr>
        <w:t>wont</w:t>
      </w:r>
      <w:proofErr w:type="spellEnd"/>
      <w:proofErr w:type="gramEnd"/>
      <w:r w:rsidRPr="009B3C59">
        <w:rPr>
          <w:rFonts w:ascii="Garamond" w:hAnsi="Garamond"/>
          <w:sz w:val="22"/>
          <w:szCs w:val="22"/>
        </w:rPr>
        <w:t xml:space="preserve"> have any lasting impact? Is this a paper that researchers and/or practitioners might find useful 5 or 10 years from now? Is this work that can be built on by other researchers?</w:t>
      </w:r>
    </w:p>
    <w:p w14:paraId="4EA164D2" w14:textId="77777777" w:rsidR="00974EA9" w:rsidRPr="009B3C59" w:rsidRDefault="00C24D11" w:rsidP="009B3C59">
      <w:pPr>
        <w:numPr>
          <w:ilvl w:val="0"/>
          <w:numId w:val="25"/>
        </w:numPr>
        <w:tabs>
          <w:tab w:val="left" w:pos="2640"/>
        </w:tabs>
        <w:jc w:val="both"/>
        <w:rPr>
          <w:rFonts w:ascii="Garamond" w:hAnsi="Garamond"/>
          <w:sz w:val="22"/>
          <w:szCs w:val="22"/>
        </w:rPr>
      </w:pPr>
      <w:r w:rsidRPr="009B3C59">
        <w:rPr>
          <w:rFonts w:ascii="Garamond" w:hAnsi="Garamond"/>
          <w:b/>
          <w:bCs/>
          <w:sz w:val="22"/>
          <w:szCs w:val="22"/>
        </w:rPr>
        <w:t>Clarity of Writing</w:t>
      </w:r>
      <w:r w:rsidRPr="009B3C59">
        <w:rPr>
          <w:rFonts w:ascii="Garamond" w:hAnsi="Garamond"/>
          <w:sz w:val="22"/>
          <w:szCs w:val="22"/>
        </w:rPr>
        <w:t xml:space="preserve">: Please make full use of the range of scores for this category so that we can identify </w:t>
      </w:r>
      <w:proofErr w:type="gramStart"/>
      <w:r w:rsidRPr="009B3C59">
        <w:rPr>
          <w:rFonts w:ascii="Garamond" w:hAnsi="Garamond"/>
          <w:sz w:val="22"/>
          <w:szCs w:val="22"/>
        </w:rPr>
        <w:t>poorly-written</w:t>
      </w:r>
      <w:proofErr w:type="gramEnd"/>
      <w:r w:rsidRPr="009B3C59">
        <w:rPr>
          <w:rFonts w:ascii="Garamond" w:hAnsi="Garamond"/>
          <w:sz w:val="22"/>
          <w:szCs w:val="22"/>
        </w:rPr>
        <w:t xml:space="preserve"> papers early in the process. Is the paper clearly written? Is there a good use of examples and figures? Is it well organized? Are there problems with style and grammar? Are there issues with typos, formatting, references, </w:t>
      </w:r>
      <w:proofErr w:type="spellStart"/>
      <w:r w:rsidRPr="009B3C59">
        <w:rPr>
          <w:rFonts w:ascii="Garamond" w:hAnsi="Garamond"/>
          <w:sz w:val="22"/>
          <w:szCs w:val="22"/>
        </w:rPr>
        <w:t>etc</w:t>
      </w:r>
      <w:proofErr w:type="spellEnd"/>
      <w:r w:rsidRPr="009B3C59">
        <w:rPr>
          <w:rFonts w:ascii="Garamond" w:hAnsi="Garamond"/>
          <w:sz w:val="22"/>
          <w:szCs w:val="22"/>
        </w:rPr>
        <w:t xml:space="preserve">? It is the responsibility of the authors of a paper to write clearly, rather than it being the duty of the reviewers to try to extract information from a poorly written paper. Do not assume that the authors will fix problems before a final camera-ready version is published - unlike journal publications, there will not be time to carefully check that accepted papers are properly written. Think of future readers trying to extract information from the paper - it may be better to advise the authors to revise a paper and </w:t>
      </w:r>
      <w:proofErr w:type="gramStart"/>
      <w:r w:rsidRPr="009B3C59">
        <w:rPr>
          <w:rFonts w:ascii="Garamond" w:hAnsi="Garamond"/>
          <w:sz w:val="22"/>
          <w:szCs w:val="22"/>
        </w:rPr>
        <w:t>submit</w:t>
      </w:r>
      <w:proofErr w:type="gramEnd"/>
      <w:r w:rsidRPr="009B3C59">
        <w:rPr>
          <w:rFonts w:ascii="Garamond" w:hAnsi="Garamond"/>
          <w:sz w:val="22"/>
          <w:szCs w:val="22"/>
        </w:rPr>
        <w:t xml:space="preserve"> to a later conference, than to accept and publish a </w:t>
      </w:r>
      <w:proofErr w:type="gramStart"/>
      <w:r w:rsidRPr="009B3C59">
        <w:rPr>
          <w:rFonts w:ascii="Garamond" w:hAnsi="Garamond"/>
          <w:sz w:val="22"/>
          <w:szCs w:val="22"/>
        </w:rPr>
        <w:t>poorly-written</w:t>
      </w:r>
      <w:proofErr w:type="gramEnd"/>
      <w:r w:rsidRPr="009B3C59">
        <w:rPr>
          <w:rFonts w:ascii="Garamond" w:hAnsi="Garamond"/>
          <w:sz w:val="22"/>
          <w:szCs w:val="22"/>
        </w:rPr>
        <w:t xml:space="preserve"> version.</w:t>
      </w:r>
    </w:p>
    <w:p w14:paraId="20A5AD19" w14:textId="77777777" w:rsidR="00974EA9" w:rsidRPr="009B3C59" w:rsidRDefault="00C24D11" w:rsidP="009B3C59">
      <w:pPr>
        <w:numPr>
          <w:ilvl w:val="0"/>
          <w:numId w:val="25"/>
        </w:numPr>
        <w:tabs>
          <w:tab w:val="left" w:pos="2640"/>
        </w:tabs>
        <w:jc w:val="both"/>
        <w:rPr>
          <w:rFonts w:ascii="Garamond" w:hAnsi="Garamond"/>
          <w:sz w:val="22"/>
          <w:szCs w:val="22"/>
        </w:rPr>
      </w:pPr>
      <w:r w:rsidRPr="009B3C59">
        <w:rPr>
          <w:rFonts w:ascii="Garamond" w:hAnsi="Garamond"/>
          <w:b/>
          <w:bCs/>
          <w:sz w:val="22"/>
          <w:szCs w:val="22"/>
        </w:rPr>
        <w:t>Additional Points (optional)</w:t>
      </w:r>
      <w:r w:rsidRPr="009B3C59">
        <w:rPr>
          <w:rFonts w:ascii="Garamond" w:hAnsi="Garamond"/>
          <w:sz w:val="22"/>
          <w:szCs w:val="22"/>
        </w:rPr>
        <w:t>: this is an optional section on the review form can be used to add additional comments for the authors that don’t naturally fit into any of the areas above.</w:t>
      </w:r>
    </w:p>
    <w:p w14:paraId="0EEE65A3" w14:textId="77777777" w:rsidR="00117555" w:rsidRPr="00117555" w:rsidRDefault="009B3C59" w:rsidP="009B3C59">
      <w:pPr>
        <w:tabs>
          <w:tab w:val="left" w:pos="2640"/>
        </w:tabs>
        <w:ind w:left="720"/>
        <w:jc w:val="both"/>
        <w:rPr>
          <w:rFonts w:ascii="Garamond" w:hAnsi="Garamond"/>
          <w:sz w:val="22"/>
          <w:szCs w:val="22"/>
        </w:rPr>
      </w:pPr>
      <w:r w:rsidRPr="009B3C59">
        <w:rPr>
          <w:rFonts w:ascii="Garamond" w:hAnsi="Garamond"/>
          <w:b/>
          <w:bCs/>
          <w:sz w:val="22"/>
          <w:szCs w:val="22"/>
        </w:rPr>
        <w:t>Comments that are only for the SPC and PC (optional)</w:t>
      </w:r>
      <w:r w:rsidRPr="009B3C59">
        <w:rPr>
          <w:rFonts w:ascii="Garamond" w:hAnsi="Garamond"/>
          <w:sz w:val="22"/>
          <w:szCs w:val="22"/>
        </w:rPr>
        <w:t xml:space="preserve">: </w:t>
      </w:r>
      <w:proofErr w:type="gramStart"/>
      <w:r w:rsidRPr="009B3C59">
        <w:rPr>
          <w:rFonts w:ascii="Garamond" w:hAnsi="Garamond"/>
          <w:sz w:val="22"/>
          <w:szCs w:val="22"/>
        </w:rPr>
        <w:t>again</w:t>
      </w:r>
      <w:proofErr w:type="gramEnd"/>
      <w:r w:rsidRPr="009B3C59">
        <w:rPr>
          <w:rFonts w:ascii="Garamond" w:hAnsi="Garamond"/>
          <w:sz w:val="22"/>
          <w:szCs w:val="22"/>
        </w:rPr>
        <w:t xml:space="preserve"> this is another optional section. If there are any</w:t>
      </w:r>
    </w:p>
    <w:p w14:paraId="6ABDD19D" w14:textId="77777777" w:rsidR="009B3C59" w:rsidRDefault="009B3C59">
      <w:pPr>
        <w:rPr>
          <w:rFonts w:ascii="Garamond" w:hAnsi="Garamond"/>
          <w:b/>
          <w:bCs/>
          <w:sz w:val="22"/>
          <w:szCs w:val="22"/>
        </w:rPr>
      </w:pPr>
      <w:r>
        <w:rPr>
          <w:rFonts w:ascii="Garamond" w:hAnsi="Garamond"/>
          <w:b/>
          <w:bCs/>
          <w:sz w:val="22"/>
          <w:szCs w:val="22"/>
        </w:rPr>
        <w:br w:type="page"/>
      </w:r>
    </w:p>
    <w:p w14:paraId="0F1F651B" w14:textId="77777777" w:rsidR="009B3C59" w:rsidRPr="009B3C59" w:rsidRDefault="009B3C59" w:rsidP="009B3C59">
      <w:pPr>
        <w:tabs>
          <w:tab w:val="left" w:pos="2640"/>
        </w:tabs>
        <w:jc w:val="both"/>
        <w:rPr>
          <w:rFonts w:ascii="Garamond" w:hAnsi="Garamond"/>
          <w:sz w:val="22"/>
          <w:szCs w:val="22"/>
        </w:rPr>
      </w:pPr>
      <w:r w:rsidRPr="009B3C59">
        <w:rPr>
          <w:rFonts w:ascii="Garamond" w:hAnsi="Garamond"/>
          <w:b/>
          <w:bCs/>
          <w:sz w:val="22"/>
          <w:szCs w:val="22"/>
        </w:rPr>
        <w:lastRenderedPageBreak/>
        <w:t>General Advice on Review Writing</w:t>
      </w:r>
      <w:r w:rsidRPr="009B3C59">
        <w:rPr>
          <w:rFonts w:ascii="Garamond" w:hAnsi="Garamond"/>
          <w:sz w:val="22"/>
          <w:szCs w:val="22"/>
        </w:rPr>
        <w:t xml:space="preserve">: please be as precise as you can in your comments to the authors and avoid vague statements. Your criticism should be constructive where possible - if you are giving a low score to a paper then try to be clear in explaining to the authors the types of actions they could take to improve their paper in the future. For example, if you think that this work is incremental relative to prior work, please cite the specific relevant prior work you are referring to. Or if you think the experiments are not very realistic or useful, let the author(s) know what they could do to improve them (e.g., more realistic data sets, larger data sets, sensitivity analyses, </w:t>
      </w:r>
      <w:proofErr w:type="spellStart"/>
      <w:r w:rsidRPr="009B3C59">
        <w:rPr>
          <w:rFonts w:ascii="Garamond" w:hAnsi="Garamond"/>
          <w:sz w:val="22"/>
          <w:szCs w:val="22"/>
        </w:rPr>
        <w:t>etc</w:t>
      </w:r>
      <w:proofErr w:type="spellEnd"/>
      <w:r w:rsidRPr="009B3C59">
        <w:rPr>
          <w:rFonts w:ascii="Garamond" w:hAnsi="Garamond"/>
          <w:sz w:val="22"/>
          <w:szCs w:val="22"/>
        </w:rPr>
        <w:t>).</w:t>
      </w:r>
    </w:p>
    <w:p w14:paraId="427673F5" w14:textId="77777777" w:rsidR="009B3C59" w:rsidRPr="009B3C59" w:rsidRDefault="009B3C59" w:rsidP="009B3C59">
      <w:pPr>
        <w:tabs>
          <w:tab w:val="left" w:pos="2640"/>
        </w:tabs>
        <w:jc w:val="both"/>
        <w:rPr>
          <w:rFonts w:ascii="Garamond" w:hAnsi="Garamond"/>
          <w:sz w:val="22"/>
          <w:szCs w:val="22"/>
        </w:rPr>
      </w:pPr>
      <w:r w:rsidRPr="009B3C59">
        <w:rPr>
          <w:rFonts w:ascii="Garamond" w:hAnsi="Garamond"/>
          <w:b/>
          <w:bCs/>
          <w:sz w:val="22"/>
          <w:szCs w:val="22"/>
        </w:rPr>
        <w:t>Writing Reviews: Numerical Scoring</w:t>
      </w:r>
    </w:p>
    <w:p w14:paraId="554B4BDA" w14:textId="77777777" w:rsidR="009B3C59" w:rsidRPr="009B3C59" w:rsidRDefault="009B3C59" w:rsidP="009B3C59">
      <w:pPr>
        <w:tabs>
          <w:tab w:val="left" w:pos="2640"/>
        </w:tabs>
        <w:jc w:val="both"/>
        <w:rPr>
          <w:rFonts w:ascii="Garamond" w:hAnsi="Garamond"/>
          <w:sz w:val="22"/>
          <w:szCs w:val="22"/>
        </w:rPr>
      </w:pPr>
      <w:r w:rsidRPr="009B3C59">
        <w:rPr>
          <w:rFonts w:ascii="Garamond" w:hAnsi="Garamond"/>
          <w:sz w:val="22"/>
          <w:szCs w:val="22"/>
        </w:rPr>
        <w:t xml:space="preserve">For KDD-2012 we are using a 7-point scoring system. We strongly encourage you to use the full range of scores, if appropriate for your papers. Try not to put all of your papers in a narrow range of scores in the middle of the scale, e.g., 3s, 4s, and 5s. Don’t be afraid to assign 1s/2s, or 6s/7s, if papers deserve them. If you are new to the KDD conference (or have not attended for </w:t>
      </w:r>
      <w:proofErr w:type="gramStart"/>
      <w:r w:rsidRPr="009B3C59">
        <w:rPr>
          <w:rFonts w:ascii="Garamond" w:hAnsi="Garamond"/>
          <w:sz w:val="22"/>
          <w:szCs w:val="22"/>
        </w:rPr>
        <w:t>a number of</w:t>
      </w:r>
      <w:proofErr w:type="gramEnd"/>
      <w:r w:rsidRPr="009B3C59">
        <w:rPr>
          <w:rFonts w:ascii="Garamond" w:hAnsi="Garamond"/>
          <w:sz w:val="22"/>
          <w:szCs w:val="22"/>
        </w:rPr>
        <w:t xml:space="preserve"> years) you may find it useful to take a look at online proceedings from recent KDD conferences to help calibrate your scores. The scoring system is as follows:</w:t>
      </w:r>
    </w:p>
    <w:p w14:paraId="44A9DFD5"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 xml:space="preserve">7: An excellent paper, a very strong accept. I will fight for </w:t>
      </w:r>
      <w:proofErr w:type="gramStart"/>
      <w:r w:rsidRPr="009B3C59">
        <w:rPr>
          <w:rFonts w:ascii="Garamond" w:hAnsi="Garamond"/>
          <w:sz w:val="22"/>
          <w:szCs w:val="22"/>
        </w:rPr>
        <w:t>acceptance,</w:t>
      </w:r>
      <w:proofErr w:type="gramEnd"/>
      <w:r w:rsidRPr="009B3C59">
        <w:rPr>
          <w:rFonts w:ascii="Garamond" w:hAnsi="Garamond"/>
          <w:sz w:val="22"/>
          <w:szCs w:val="22"/>
        </w:rPr>
        <w:t xml:space="preserve"> this is potentially </w:t>
      </w:r>
      <w:proofErr w:type="gramStart"/>
      <w:r w:rsidRPr="009B3C59">
        <w:rPr>
          <w:rFonts w:ascii="Garamond" w:hAnsi="Garamond"/>
          <w:sz w:val="22"/>
          <w:szCs w:val="22"/>
        </w:rPr>
        <w:t>best</w:t>
      </w:r>
      <w:proofErr w:type="gramEnd"/>
      <w:r w:rsidRPr="009B3C59">
        <w:rPr>
          <w:rFonts w:ascii="Garamond" w:hAnsi="Garamond"/>
          <w:sz w:val="22"/>
          <w:szCs w:val="22"/>
        </w:rPr>
        <w:t>-paper material.</w:t>
      </w:r>
    </w:p>
    <w:p w14:paraId="43FCCEF6"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 xml:space="preserve">6: </w:t>
      </w:r>
      <w:proofErr w:type="gramStart"/>
      <w:r w:rsidRPr="009B3C59">
        <w:rPr>
          <w:rFonts w:ascii="Garamond" w:hAnsi="Garamond"/>
          <w:sz w:val="22"/>
          <w:szCs w:val="22"/>
        </w:rPr>
        <w:t>A very good paper,</w:t>
      </w:r>
      <w:proofErr w:type="gramEnd"/>
      <w:r w:rsidRPr="009B3C59">
        <w:rPr>
          <w:rFonts w:ascii="Garamond" w:hAnsi="Garamond"/>
          <w:sz w:val="22"/>
          <w:szCs w:val="22"/>
        </w:rPr>
        <w:t xml:space="preserve"> should be accepted. I vote and argue for acceptance, clearly belongs in the conference.</w:t>
      </w:r>
    </w:p>
    <w:p w14:paraId="549C9260"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5: A good paper overall, accept if possible. I vote for acceptance, although would not be upset if it were rejected because of the low acceptance rate.</w:t>
      </w:r>
    </w:p>
    <w:p w14:paraId="15A85301"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 xml:space="preserve">4: Decent </w:t>
      </w:r>
      <w:proofErr w:type="gramStart"/>
      <w:r w:rsidRPr="009B3C59">
        <w:rPr>
          <w:rFonts w:ascii="Garamond" w:hAnsi="Garamond"/>
          <w:sz w:val="22"/>
          <w:szCs w:val="22"/>
        </w:rPr>
        <w:t>paper, but</w:t>
      </w:r>
      <w:proofErr w:type="gramEnd"/>
      <w:r w:rsidRPr="009B3C59">
        <w:rPr>
          <w:rFonts w:ascii="Garamond" w:hAnsi="Garamond"/>
          <w:sz w:val="22"/>
          <w:szCs w:val="22"/>
        </w:rPr>
        <w:t xml:space="preserve"> </w:t>
      </w:r>
      <w:proofErr w:type="gramStart"/>
      <w:r w:rsidRPr="009B3C59">
        <w:rPr>
          <w:rFonts w:ascii="Garamond" w:hAnsi="Garamond"/>
          <w:sz w:val="22"/>
          <w:szCs w:val="22"/>
        </w:rPr>
        <w:t>may be</w:t>
      </w:r>
      <w:proofErr w:type="gramEnd"/>
      <w:r w:rsidRPr="009B3C59">
        <w:rPr>
          <w:rFonts w:ascii="Garamond" w:hAnsi="Garamond"/>
          <w:sz w:val="22"/>
          <w:szCs w:val="22"/>
        </w:rPr>
        <w:t xml:space="preserve"> below KDD threshold I tend to vote for rejecting it, but could be persuaded otherwise.</w:t>
      </w:r>
    </w:p>
    <w:p w14:paraId="758516F1"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3: An OK paper, but not good enough. A rejection. I vote for rejecting it, although would not be upset if it were accepted.</w:t>
      </w:r>
    </w:p>
    <w:p w14:paraId="0DCE03A1"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2: A clear rejection. I vote and argue for rejection. Clearly below the standards for the conference.</w:t>
      </w:r>
    </w:p>
    <w:p w14:paraId="336DF681" w14:textId="77777777" w:rsidR="00974EA9" w:rsidRPr="009B3C59" w:rsidRDefault="00C24D11" w:rsidP="009B3C59">
      <w:pPr>
        <w:numPr>
          <w:ilvl w:val="0"/>
          <w:numId w:val="26"/>
        </w:numPr>
        <w:tabs>
          <w:tab w:val="left" w:pos="2640"/>
        </w:tabs>
        <w:jc w:val="both"/>
        <w:rPr>
          <w:rFonts w:ascii="Garamond" w:hAnsi="Garamond"/>
          <w:sz w:val="22"/>
          <w:szCs w:val="22"/>
        </w:rPr>
      </w:pPr>
      <w:r w:rsidRPr="009B3C59">
        <w:rPr>
          <w:rFonts w:ascii="Garamond" w:hAnsi="Garamond"/>
          <w:sz w:val="22"/>
          <w:szCs w:val="22"/>
        </w:rPr>
        <w:t>1: A strong rejection. I'm surprised it was submitted to this conference. I will actively fight for rejection.</w:t>
      </w:r>
    </w:p>
    <w:p w14:paraId="28813DA9" w14:textId="77777777" w:rsidR="00B3794F" w:rsidRPr="00B3794F" w:rsidRDefault="00B3794F" w:rsidP="00B3794F"/>
    <w:sectPr w:rsidR="00B3794F" w:rsidRPr="00B3794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C0B2" w14:textId="77777777" w:rsidR="00E00571" w:rsidRDefault="00E00571">
      <w:r>
        <w:separator/>
      </w:r>
    </w:p>
  </w:endnote>
  <w:endnote w:type="continuationSeparator" w:id="0">
    <w:p w14:paraId="4901FE5E" w14:textId="77777777" w:rsidR="00E00571" w:rsidRDefault="00E0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56E4" w14:textId="77777777" w:rsidR="0077436C" w:rsidRDefault="0077436C" w:rsidP="002B4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72957" w14:textId="77777777" w:rsidR="0077436C" w:rsidRDefault="0077436C" w:rsidP="00372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5518" w14:textId="6C9BADCC" w:rsidR="0077436C" w:rsidRDefault="0077436C" w:rsidP="002B4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CFD">
      <w:rPr>
        <w:rStyle w:val="PageNumber"/>
        <w:noProof/>
      </w:rPr>
      <w:t>5</w:t>
    </w:r>
    <w:r>
      <w:rPr>
        <w:rStyle w:val="PageNumber"/>
      </w:rPr>
      <w:fldChar w:fldCharType="end"/>
    </w:r>
  </w:p>
  <w:p w14:paraId="72163C67" w14:textId="77777777" w:rsidR="0077436C" w:rsidRDefault="0077436C" w:rsidP="00372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50EB" w14:textId="77777777" w:rsidR="00E00571" w:rsidRDefault="00E00571">
      <w:r>
        <w:separator/>
      </w:r>
    </w:p>
  </w:footnote>
  <w:footnote w:type="continuationSeparator" w:id="0">
    <w:p w14:paraId="57F4C849" w14:textId="77777777" w:rsidR="00E00571" w:rsidRDefault="00E00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E8E"/>
    <w:multiLevelType w:val="hybridMultilevel"/>
    <w:tmpl w:val="8BDAB770"/>
    <w:lvl w:ilvl="0" w:tplc="A7FE426C">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15:restartNumberingAfterBreak="0">
    <w:nsid w:val="04B548EF"/>
    <w:multiLevelType w:val="hybridMultilevel"/>
    <w:tmpl w:val="91C8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9769D"/>
    <w:multiLevelType w:val="hybridMultilevel"/>
    <w:tmpl w:val="5722269A"/>
    <w:lvl w:ilvl="0" w:tplc="561CC13A">
      <w:start w:val="1"/>
      <w:numFmt w:val="bullet"/>
      <w:lvlText w:val=""/>
      <w:lvlJc w:val="left"/>
      <w:pPr>
        <w:tabs>
          <w:tab w:val="num" w:pos="720"/>
        </w:tabs>
        <w:ind w:left="720" w:hanging="360"/>
      </w:pPr>
      <w:rPr>
        <w:rFonts w:ascii="Wingdings 2" w:hAnsi="Wingdings 2" w:hint="default"/>
      </w:rPr>
    </w:lvl>
    <w:lvl w:ilvl="1" w:tplc="43708FC4" w:tentative="1">
      <w:start w:val="1"/>
      <w:numFmt w:val="bullet"/>
      <w:lvlText w:val=""/>
      <w:lvlJc w:val="left"/>
      <w:pPr>
        <w:tabs>
          <w:tab w:val="num" w:pos="1440"/>
        </w:tabs>
        <w:ind w:left="1440" w:hanging="360"/>
      </w:pPr>
      <w:rPr>
        <w:rFonts w:ascii="Wingdings 2" w:hAnsi="Wingdings 2" w:hint="default"/>
      </w:rPr>
    </w:lvl>
    <w:lvl w:ilvl="2" w:tplc="DAA8ED46" w:tentative="1">
      <w:start w:val="1"/>
      <w:numFmt w:val="bullet"/>
      <w:lvlText w:val=""/>
      <w:lvlJc w:val="left"/>
      <w:pPr>
        <w:tabs>
          <w:tab w:val="num" w:pos="2160"/>
        </w:tabs>
        <w:ind w:left="2160" w:hanging="360"/>
      </w:pPr>
      <w:rPr>
        <w:rFonts w:ascii="Wingdings 2" w:hAnsi="Wingdings 2" w:hint="default"/>
      </w:rPr>
    </w:lvl>
    <w:lvl w:ilvl="3" w:tplc="428C79E8" w:tentative="1">
      <w:start w:val="1"/>
      <w:numFmt w:val="bullet"/>
      <w:lvlText w:val=""/>
      <w:lvlJc w:val="left"/>
      <w:pPr>
        <w:tabs>
          <w:tab w:val="num" w:pos="2880"/>
        </w:tabs>
        <w:ind w:left="2880" w:hanging="360"/>
      </w:pPr>
      <w:rPr>
        <w:rFonts w:ascii="Wingdings 2" w:hAnsi="Wingdings 2" w:hint="default"/>
      </w:rPr>
    </w:lvl>
    <w:lvl w:ilvl="4" w:tplc="4B964470" w:tentative="1">
      <w:start w:val="1"/>
      <w:numFmt w:val="bullet"/>
      <w:lvlText w:val=""/>
      <w:lvlJc w:val="left"/>
      <w:pPr>
        <w:tabs>
          <w:tab w:val="num" w:pos="3600"/>
        </w:tabs>
        <w:ind w:left="3600" w:hanging="360"/>
      </w:pPr>
      <w:rPr>
        <w:rFonts w:ascii="Wingdings 2" w:hAnsi="Wingdings 2" w:hint="default"/>
      </w:rPr>
    </w:lvl>
    <w:lvl w:ilvl="5" w:tplc="F67C8B68" w:tentative="1">
      <w:start w:val="1"/>
      <w:numFmt w:val="bullet"/>
      <w:lvlText w:val=""/>
      <w:lvlJc w:val="left"/>
      <w:pPr>
        <w:tabs>
          <w:tab w:val="num" w:pos="4320"/>
        </w:tabs>
        <w:ind w:left="4320" w:hanging="360"/>
      </w:pPr>
      <w:rPr>
        <w:rFonts w:ascii="Wingdings 2" w:hAnsi="Wingdings 2" w:hint="default"/>
      </w:rPr>
    </w:lvl>
    <w:lvl w:ilvl="6" w:tplc="8692F918" w:tentative="1">
      <w:start w:val="1"/>
      <w:numFmt w:val="bullet"/>
      <w:lvlText w:val=""/>
      <w:lvlJc w:val="left"/>
      <w:pPr>
        <w:tabs>
          <w:tab w:val="num" w:pos="5040"/>
        </w:tabs>
        <w:ind w:left="5040" w:hanging="360"/>
      </w:pPr>
      <w:rPr>
        <w:rFonts w:ascii="Wingdings 2" w:hAnsi="Wingdings 2" w:hint="default"/>
      </w:rPr>
    </w:lvl>
    <w:lvl w:ilvl="7" w:tplc="BDC84144" w:tentative="1">
      <w:start w:val="1"/>
      <w:numFmt w:val="bullet"/>
      <w:lvlText w:val=""/>
      <w:lvlJc w:val="left"/>
      <w:pPr>
        <w:tabs>
          <w:tab w:val="num" w:pos="5760"/>
        </w:tabs>
        <w:ind w:left="5760" w:hanging="360"/>
      </w:pPr>
      <w:rPr>
        <w:rFonts w:ascii="Wingdings 2" w:hAnsi="Wingdings 2" w:hint="default"/>
      </w:rPr>
    </w:lvl>
    <w:lvl w:ilvl="8" w:tplc="61EACB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3E1E69"/>
    <w:multiLevelType w:val="hybridMultilevel"/>
    <w:tmpl w:val="AF9C6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035405"/>
    <w:multiLevelType w:val="hybridMultilevel"/>
    <w:tmpl w:val="10F6E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F37577"/>
    <w:multiLevelType w:val="hybridMultilevel"/>
    <w:tmpl w:val="1376D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01861"/>
    <w:multiLevelType w:val="hybridMultilevel"/>
    <w:tmpl w:val="F2D2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EE3C3A"/>
    <w:multiLevelType w:val="hybridMultilevel"/>
    <w:tmpl w:val="86CE2E7A"/>
    <w:lvl w:ilvl="0" w:tplc="544E8C94">
      <w:start w:val="1"/>
      <w:numFmt w:val="bullet"/>
      <w:lvlText w:val=""/>
      <w:lvlJc w:val="left"/>
      <w:pPr>
        <w:tabs>
          <w:tab w:val="num" w:pos="720"/>
        </w:tabs>
        <w:ind w:left="720" w:hanging="360"/>
      </w:pPr>
      <w:rPr>
        <w:rFonts w:ascii="Symbol" w:hAnsi="Symbol" w:hint="default"/>
        <w:sz w:val="20"/>
      </w:rPr>
    </w:lvl>
    <w:lvl w:ilvl="1" w:tplc="910607A0" w:tentative="1">
      <w:start w:val="1"/>
      <w:numFmt w:val="bullet"/>
      <w:lvlText w:val="o"/>
      <w:lvlJc w:val="left"/>
      <w:pPr>
        <w:tabs>
          <w:tab w:val="num" w:pos="1440"/>
        </w:tabs>
        <w:ind w:left="1440" w:hanging="360"/>
      </w:pPr>
      <w:rPr>
        <w:rFonts w:ascii="Courier New" w:hAnsi="Courier New" w:hint="default"/>
        <w:sz w:val="20"/>
      </w:rPr>
    </w:lvl>
    <w:lvl w:ilvl="2" w:tplc="D3DAD456" w:tentative="1">
      <w:start w:val="1"/>
      <w:numFmt w:val="bullet"/>
      <w:lvlText w:val=""/>
      <w:lvlJc w:val="left"/>
      <w:pPr>
        <w:tabs>
          <w:tab w:val="num" w:pos="2160"/>
        </w:tabs>
        <w:ind w:left="2160" w:hanging="360"/>
      </w:pPr>
      <w:rPr>
        <w:rFonts w:ascii="Wingdings" w:hAnsi="Wingdings" w:hint="default"/>
        <w:sz w:val="20"/>
      </w:rPr>
    </w:lvl>
    <w:lvl w:ilvl="3" w:tplc="6F0C91DE" w:tentative="1">
      <w:start w:val="1"/>
      <w:numFmt w:val="bullet"/>
      <w:lvlText w:val=""/>
      <w:lvlJc w:val="left"/>
      <w:pPr>
        <w:tabs>
          <w:tab w:val="num" w:pos="2880"/>
        </w:tabs>
        <w:ind w:left="2880" w:hanging="360"/>
      </w:pPr>
      <w:rPr>
        <w:rFonts w:ascii="Wingdings" w:hAnsi="Wingdings" w:hint="default"/>
        <w:sz w:val="20"/>
      </w:rPr>
    </w:lvl>
    <w:lvl w:ilvl="4" w:tplc="77E89842" w:tentative="1">
      <w:start w:val="1"/>
      <w:numFmt w:val="bullet"/>
      <w:lvlText w:val=""/>
      <w:lvlJc w:val="left"/>
      <w:pPr>
        <w:tabs>
          <w:tab w:val="num" w:pos="3600"/>
        </w:tabs>
        <w:ind w:left="3600" w:hanging="360"/>
      </w:pPr>
      <w:rPr>
        <w:rFonts w:ascii="Wingdings" w:hAnsi="Wingdings" w:hint="default"/>
        <w:sz w:val="20"/>
      </w:rPr>
    </w:lvl>
    <w:lvl w:ilvl="5" w:tplc="85FC8DA6" w:tentative="1">
      <w:start w:val="1"/>
      <w:numFmt w:val="bullet"/>
      <w:lvlText w:val=""/>
      <w:lvlJc w:val="left"/>
      <w:pPr>
        <w:tabs>
          <w:tab w:val="num" w:pos="4320"/>
        </w:tabs>
        <w:ind w:left="4320" w:hanging="360"/>
      </w:pPr>
      <w:rPr>
        <w:rFonts w:ascii="Wingdings" w:hAnsi="Wingdings" w:hint="default"/>
        <w:sz w:val="20"/>
      </w:rPr>
    </w:lvl>
    <w:lvl w:ilvl="6" w:tplc="B6685FA2" w:tentative="1">
      <w:start w:val="1"/>
      <w:numFmt w:val="bullet"/>
      <w:lvlText w:val=""/>
      <w:lvlJc w:val="left"/>
      <w:pPr>
        <w:tabs>
          <w:tab w:val="num" w:pos="5040"/>
        </w:tabs>
        <w:ind w:left="5040" w:hanging="360"/>
      </w:pPr>
      <w:rPr>
        <w:rFonts w:ascii="Wingdings" w:hAnsi="Wingdings" w:hint="default"/>
        <w:sz w:val="20"/>
      </w:rPr>
    </w:lvl>
    <w:lvl w:ilvl="7" w:tplc="4832222C" w:tentative="1">
      <w:start w:val="1"/>
      <w:numFmt w:val="bullet"/>
      <w:lvlText w:val=""/>
      <w:lvlJc w:val="left"/>
      <w:pPr>
        <w:tabs>
          <w:tab w:val="num" w:pos="5760"/>
        </w:tabs>
        <w:ind w:left="5760" w:hanging="360"/>
      </w:pPr>
      <w:rPr>
        <w:rFonts w:ascii="Wingdings" w:hAnsi="Wingdings" w:hint="default"/>
        <w:sz w:val="20"/>
      </w:rPr>
    </w:lvl>
    <w:lvl w:ilvl="8" w:tplc="75B0402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D1BF5"/>
    <w:multiLevelType w:val="hybridMultilevel"/>
    <w:tmpl w:val="842877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045E5"/>
    <w:multiLevelType w:val="hybridMultilevel"/>
    <w:tmpl w:val="4F82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1C6F71"/>
    <w:multiLevelType w:val="hybridMultilevel"/>
    <w:tmpl w:val="3936463C"/>
    <w:lvl w:ilvl="0" w:tplc="F564B48A">
      <w:start w:val="1"/>
      <w:numFmt w:val="bullet"/>
      <w:lvlText w:val=""/>
      <w:lvlJc w:val="left"/>
      <w:pPr>
        <w:tabs>
          <w:tab w:val="num" w:pos="720"/>
        </w:tabs>
        <w:ind w:left="720" w:hanging="360"/>
      </w:pPr>
      <w:rPr>
        <w:rFonts w:ascii="Wingdings 2" w:hAnsi="Wingdings 2" w:hint="default"/>
      </w:rPr>
    </w:lvl>
    <w:lvl w:ilvl="1" w:tplc="C49E9F02" w:tentative="1">
      <w:start w:val="1"/>
      <w:numFmt w:val="bullet"/>
      <w:lvlText w:val=""/>
      <w:lvlJc w:val="left"/>
      <w:pPr>
        <w:tabs>
          <w:tab w:val="num" w:pos="1440"/>
        </w:tabs>
        <w:ind w:left="1440" w:hanging="360"/>
      </w:pPr>
      <w:rPr>
        <w:rFonts w:ascii="Wingdings 2" w:hAnsi="Wingdings 2" w:hint="default"/>
      </w:rPr>
    </w:lvl>
    <w:lvl w:ilvl="2" w:tplc="A530A1B6" w:tentative="1">
      <w:start w:val="1"/>
      <w:numFmt w:val="bullet"/>
      <w:lvlText w:val=""/>
      <w:lvlJc w:val="left"/>
      <w:pPr>
        <w:tabs>
          <w:tab w:val="num" w:pos="2160"/>
        </w:tabs>
        <w:ind w:left="2160" w:hanging="360"/>
      </w:pPr>
      <w:rPr>
        <w:rFonts w:ascii="Wingdings 2" w:hAnsi="Wingdings 2" w:hint="default"/>
      </w:rPr>
    </w:lvl>
    <w:lvl w:ilvl="3" w:tplc="69D46F52" w:tentative="1">
      <w:start w:val="1"/>
      <w:numFmt w:val="bullet"/>
      <w:lvlText w:val=""/>
      <w:lvlJc w:val="left"/>
      <w:pPr>
        <w:tabs>
          <w:tab w:val="num" w:pos="2880"/>
        </w:tabs>
        <w:ind w:left="2880" w:hanging="360"/>
      </w:pPr>
      <w:rPr>
        <w:rFonts w:ascii="Wingdings 2" w:hAnsi="Wingdings 2" w:hint="default"/>
      </w:rPr>
    </w:lvl>
    <w:lvl w:ilvl="4" w:tplc="2618E7A8" w:tentative="1">
      <w:start w:val="1"/>
      <w:numFmt w:val="bullet"/>
      <w:lvlText w:val=""/>
      <w:lvlJc w:val="left"/>
      <w:pPr>
        <w:tabs>
          <w:tab w:val="num" w:pos="3600"/>
        </w:tabs>
        <w:ind w:left="3600" w:hanging="360"/>
      </w:pPr>
      <w:rPr>
        <w:rFonts w:ascii="Wingdings 2" w:hAnsi="Wingdings 2" w:hint="default"/>
      </w:rPr>
    </w:lvl>
    <w:lvl w:ilvl="5" w:tplc="C7468138" w:tentative="1">
      <w:start w:val="1"/>
      <w:numFmt w:val="bullet"/>
      <w:lvlText w:val=""/>
      <w:lvlJc w:val="left"/>
      <w:pPr>
        <w:tabs>
          <w:tab w:val="num" w:pos="4320"/>
        </w:tabs>
        <w:ind w:left="4320" w:hanging="360"/>
      </w:pPr>
      <w:rPr>
        <w:rFonts w:ascii="Wingdings 2" w:hAnsi="Wingdings 2" w:hint="default"/>
      </w:rPr>
    </w:lvl>
    <w:lvl w:ilvl="6" w:tplc="A888DD90" w:tentative="1">
      <w:start w:val="1"/>
      <w:numFmt w:val="bullet"/>
      <w:lvlText w:val=""/>
      <w:lvlJc w:val="left"/>
      <w:pPr>
        <w:tabs>
          <w:tab w:val="num" w:pos="5040"/>
        </w:tabs>
        <w:ind w:left="5040" w:hanging="360"/>
      </w:pPr>
      <w:rPr>
        <w:rFonts w:ascii="Wingdings 2" w:hAnsi="Wingdings 2" w:hint="default"/>
      </w:rPr>
    </w:lvl>
    <w:lvl w:ilvl="7" w:tplc="6CA8C75E" w:tentative="1">
      <w:start w:val="1"/>
      <w:numFmt w:val="bullet"/>
      <w:lvlText w:val=""/>
      <w:lvlJc w:val="left"/>
      <w:pPr>
        <w:tabs>
          <w:tab w:val="num" w:pos="5760"/>
        </w:tabs>
        <w:ind w:left="5760" w:hanging="360"/>
      </w:pPr>
      <w:rPr>
        <w:rFonts w:ascii="Wingdings 2" w:hAnsi="Wingdings 2" w:hint="default"/>
      </w:rPr>
    </w:lvl>
    <w:lvl w:ilvl="8" w:tplc="D3C2591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C887A25"/>
    <w:multiLevelType w:val="hybridMultilevel"/>
    <w:tmpl w:val="421828E4"/>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D14742"/>
    <w:multiLevelType w:val="hybridMultilevel"/>
    <w:tmpl w:val="DFB24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84F52"/>
    <w:multiLevelType w:val="hybridMultilevel"/>
    <w:tmpl w:val="6A2C9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9E77B2"/>
    <w:multiLevelType w:val="hybridMultilevel"/>
    <w:tmpl w:val="8D66F4BE"/>
    <w:lvl w:ilvl="0" w:tplc="A1F6F006">
      <w:start w:val="1"/>
      <w:numFmt w:val="decimal"/>
      <w:lvlText w:val="%1."/>
      <w:lvlJc w:val="left"/>
      <w:pPr>
        <w:tabs>
          <w:tab w:val="num" w:pos="720"/>
        </w:tabs>
        <w:ind w:left="720" w:hanging="360"/>
      </w:pPr>
    </w:lvl>
    <w:lvl w:ilvl="1" w:tplc="C4BAA9EA" w:tentative="1">
      <w:start w:val="1"/>
      <w:numFmt w:val="decimal"/>
      <w:lvlText w:val="%2."/>
      <w:lvlJc w:val="left"/>
      <w:pPr>
        <w:tabs>
          <w:tab w:val="num" w:pos="1440"/>
        </w:tabs>
        <w:ind w:left="1440" w:hanging="360"/>
      </w:pPr>
    </w:lvl>
    <w:lvl w:ilvl="2" w:tplc="17CAE250" w:tentative="1">
      <w:start w:val="1"/>
      <w:numFmt w:val="decimal"/>
      <w:lvlText w:val="%3."/>
      <w:lvlJc w:val="left"/>
      <w:pPr>
        <w:tabs>
          <w:tab w:val="num" w:pos="2160"/>
        </w:tabs>
        <w:ind w:left="2160" w:hanging="360"/>
      </w:pPr>
    </w:lvl>
    <w:lvl w:ilvl="3" w:tplc="9FE2180A" w:tentative="1">
      <w:start w:val="1"/>
      <w:numFmt w:val="decimal"/>
      <w:lvlText w:val="%4."/>
      <w:lvlJc w:val="left"/>
      <w:pPr>
        <w:tabs>
          <w:tab w:val="num" w:pos="2880"/>
        </w:tabs>
        <w:ind w:left="2880" w:hanging="360"/>
      </w:pPr>
    </w:lvl>
    <w:lvl w:ilvl="4" w:tplc="7C6004BE" w:tentative="1">
      <w:start w:val="1"/>
      <w:numFmt w:val="decimal"/>
      <w:lvlText w:val="%5."/>
      <w:lvlJc w:val="left"/>
      <w:pPr>
        <w:tabs>
          <w:tab w:val="num" w:pos="3600"/>
        </w:tabs>
        <w:ind w:left="3600" w:hanging="360"/>
      </w:pPr>
    </w:lvl>
    <w:lvl w:ilvl="5" w:tplc="4EB875C0" w:tentative="1">
      <w:start w:val="1"/>
      <w:numFmt w:val="decimal"/>
      <w:lvlText w:val="%6."/>
      <w:lvlJc w:val="left"/>
      <w:pPr>
        <w:tabs>
          <w:tab w:val="num" w:pos="4320"/>
        </w:tabs>
        <w:ind w:left="4320" w:hanging="360"/>
      </w:pPr>
    </w:lvl>
    <w:lvl w:ilvl="6" w:tplc="C820F48C" w:tentative="1">
      <w:start w:val="1"/>
      <w:numFmt w:val="decimal"/>
      <w:lvlText w:val="%7."/>
      <w:lvlJc w:val="left"/>
      <w:pPr>
        <w:tabs>
          <w:tab w:val="num" w:pos="5040"/>
        </w:tabs>
        <w:ind w:left="5040" w:hanging="360"/>
      </w:pPr>
    </w:lvl>
    <w:lvl w:ilvl="7" w:tplc="58820332" w:tentative="1">
      <w:start w:val="1"/>
      <w:numFmt w:val="decimal"/>
      <w:lvlText w:val="%8."/>
      <w:lvlJc w:val="left"/>
      <w:pPr>
        <w:tabs>
          <w:tab w:val="num" w:pos="5760"/>
        </w:tabs>
        <w:ind w:left="5760" w:hanging="360"/>
      </w:pPr>
    </w:lvl>
    <w:lvl w:ilvl="8" w:tplc="074AE29A" w:tentative="1">
      <w:start w:val="1"/>
      <w:numFmt w:val="decimal"/>
      <w:lvlText w:val="%9."/>
      <w:lvlJc w:val="left"/>
      <w:pPr>
        <w:tabs>
          <w:tab w:val="num" w:pos="6480"/>
        </w:tabs>
        <w:ind w:left="6480" w:hanging="360"/>
      </w:pPr>
    </w:lvl>
  </w:abstractNum>
  <w:abstractNum w:abstractNumId="15" w15:restartNumberingAfterBreak="0">
    <w:nsid w:val="52B7011C"/>
    <w:multiLevelType w:val="hybridMultilevel"/>
    <w:tmpl w:val="800A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D97C94"/>
    <w:multiLevelType w:val="hybridMultilevel"/>
    <w:tmpl w:val="83E2DEEC"/>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1B6FB9"/>
    <w:multiLevelType w:val="hybridMultilevel"/>
    <w:tmpl w:val="9196C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B53E78"/>
    <w:multiLevelType w:val="hybridMultilevel"/>
    <w:tmpl w:val="996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E3C3E"/>
    <w:multiLevelType w:val="hybridMultilevel"/>
    <w:tmpl w:val="683C4BF6"/>
    <w:lvl w:ilvl="0" w:tplc="4E185634">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64A97959"/>
    <w:multiLevelType w:val="hybridMultilevel"/>
    <w:tmpl w:val="52D8A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1C44A2"/>
    <w:multiLevelType w:val="hybridMultilevel"/>
    <w:tmpl w:val="70B0B430"/>
    <w:lvl w:ilvl="0" w:tplc="413E3344">
      <w:start w:val="1"/>
      <w:numFmt w:val="bullet"/>
      <w:lvlText w:val=""/>
      <w:lvlJc w:val="left"/>
      <w:pPr>
        <w:tabs>
          <w:tab w:val="num" w:pos="720"/>
        </w:tabs>
        <w:ind w:left="720" w:hanging="360"/>
      </w:pPr>
      <w:rPr>
        <w:rFonts w:ascii="Symbol" w:hAnsi="Symbol" w:hint="default"/>
        <w:sz w:val="20"/>
      </w:rPr>
    </w:lvl>
    <w:lvl w:ilvl="1" w:tplc="1682DAAE" w:tentative="1">
      <w:start w:val="1"/>
      <w:numFmt w:val="bullet"/>
      <w:lvlText w:val="o"/>
      <w:lvlJc w:val="left"/>
      <w:pPr>
        <w:tabs>
          <w:tab w:val="num" w:pos="1440"/>
        </w:tabs>
        <w:ind w:left="1440" w:hanging="360"/>
      </w:pPr>
      <w:rPr>
        <w:rFonts w:ascii="Courier New" w:hAnsi="Courier New" w:hint="default"/>
        <w:sz w:val="20"/>
      </w:rPr>
    </w:lvl>
    <w:lvl w:ilvl="2" w:tplc="D78494FE" w:tentative="1">
      <w:start w:val="1"/>
      <w:numFmt w:val="bullet"/>
      <w:lvlText w:val=""/>
      <w:lvlJc w:val="left"/>
      <w:pPr>
        <w:tabs>
          <w:tab w:val="num" w:pos="2160"/>
        </w:tabs>
        <w:ind w:left="2160" w:hanging="360"/>
      </w:pPr>
      <w:rPr>
        <w:rFonts w:ascii="Wingdings" w:hAnsi="Wingdings" w:hint="default"/>
        <w:sz w:val="20"/>
      </w:rPr>
    </w:lvl>
    <w:lvl w:ilvl="3" w:tplc="741CEF9A" w:tentative="1">
      <w:start w:val="1"/>
      <w:numFmt w:val="bullet"/>
      <w:lvlText w:val=""/>
      <w:lvlJc w:val="left"/>
      <w:pPr>
        <w:tabs>
          <w:tab w:val="num" w:pos="2880"/>
        </w:tabs>
        <w:ind w:left="2880" w:hanging="360"/>
      </w:pPr>
      <w:rPr>
        <w:rFonts w:ascii="Wingdings" w:hAnsi="Wingdings" w:hint="default"/>
        <w:sz w:val="20"/>
      </w:rPr>
    </w:lvl>
    <w:lvl w:ilvl="4" w:tplc="90B61F2E" w:tentative="1">
      <w:start w:val="1"/>
      <w:numFmt w:val="bullet"/>
      <w:lvlText w:val=""/>
      <w:lvlJc w:val="left"/>
      <w:pPr>
        <w:tabs>
          <w:tab w:val="num" w:pos="3600"/>
        </w:tabs>
        <w:ind w:left="3600" w:hanging="360"/>
      </w:pPr>
      <w:rPr>
        <w:rFonts w:ascii="Wingdings" w:hAnsi="Wingdings" w:hint="default"/>
        <w:sz w:val="20"/>
      </w:rPr>
    </w:lvl>
    <w:lvl w:ilvl="5" w:tplc="A1CC7DEA" w:tentative="1">
      <w:start w:val="1"/>
      <w:numFmt w:val="bullet"/>
      <w:lvlText w:val=""/>
      <w:lvlJc w:val="left"/>
      <w:pPr>
        <w:tabs>
          <w:tab w:val="num" w:pos="4320"/>
        </w:tabs>
        <w:ind w:left="4320" w:hanging="360"/>
      </w:pPr>
      <w:rPr>
        <w:rFonts w:ascii="Wingdings" w:hAnsi="Wingdings" w:hint="default"/>
        <w:sz w:val="20"/>
      </w:rPr>
    </w:lvl>
    <w:lvl w:ilvl="6" w:tplc="17C090F4" w:tentative="1">
      <w:start w:val="1"/>
      <w:numFmt w:val="bullet"/>
      <w:lvlText w:val=""/>
      <w:lvlJc w:val="left"/>
      <w:pPr>
        <w:tabs>
          <w:tab w:val="num" w:pos="5040"/>
        </w:tabs>
        <w:ind w:left="5040" w:hanging="360"/>
      </w:pPr>
      <w:rPr>
        <w:rFonts w:ascii="Wingdings" w:hAnsi="Wingdings" w:hint="default"/>
        <w:sz w:val="20"/>
      </w:rPr>
    </w:lvl>
    <w:lvl w:ilvl="7" w:tplc="46D6F380" w:tentative="1">
      <w:start w:val="1"/>
      <w:numFmt w:val="bullet"/>
      <w:lvlText w:val=""/>
      <w:lvlJc w:val="left"/>
      <w:pPr>
        <w:tabs>
          <w:tab w:val="num" w:pos="5760"/>
        </w:tabs>
        <w:ind w:left="5760" w:hanging="360"/>
      </w:pPr>
      <w:rPr>
        <w:rFonts w:ascii="Wingdings" w:hAnsi="Wingdings" w:hint="default"/>
        <w:sz w:val="20"/>
      </w:rPr>
    </w:lvl>
    <w:lvl w:ilvl="8" w:tplc="01CE8E3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465BB"/>
    <w:multiLevelType w:val="hybridMultilevel"/>
    <w:tmpl w:val="B500389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D80CAE"/>
    <w:multiLevelType w:val="hybridMultilevel"/>
    <w:tmpl w:val="5A9A339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3B3627C"/>
    <w:multiLevelType w:val="hybridMultilevel"/>
    <w:tmpl w:val="17149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DB4BE6"/>
    <w:multiLevelType w:val="hybridMultilevel"/>
    <w:tmpl w:val="FDC2B1A2"/>
    <w:lvl w:ilvl="0" w:tplc="25BC2A62">
      <w:start w:val="5"/>
      <w:numFmt w:val="decimal"/>
      <w:lvlText w:val="%1."/>
      <w:lvlJc w:val="left"/>
      <w:pPr>
        <w:tabs>
          <w:tab w:val="num" w:pos="720"/>
        </w:tabs>
        <w:ind w:left="720" w:hanging="360"/>
      </w:pPr>
    </w:lvl>
    <w:lvl w:ilvl="1" w:tplc="80EC86D2" w:tentative="1">
      <w:start w:val="1"/>
      <w:numFmt w:val="decimal"/>
      <w:lvlText w:val="%2."/>
      <w:lvlJc w:val="left"/>
      <w:pPr>
        <w:tabs>
          <w:tab w:val="num" w:pos="1440"/>
        </w:tabs>
        <w:ind w:left="1440" w:hanging="360"/>
      </w:pPr>
    </w:lvl>
    <w:lvl w:ilvl="2" w:tplc="C888812E" w:tentative="1">
      <w:start w:val="1"/>
      <w:numFmt w:val="decimal"/>
      <w:lvlText w:val="%3."/>
      <w:lvlJc w:val="left"/>
      <w:pPr>
        <w:tabs>
          <w:tab w:val="num" w:pos="2160"/>
        </w:tabs>
        <w:ind w:left="2160" w:hanging="360"/>
      </w:pPr>
    </w:lvl>
    <w:lvl w:ilvl="3" w:tplc="3D7E8A0A" w:tentative="1">
      <w:start w:val="1"/>
      <w:numFmt w:val="decimal"/>
      <w:lvlText w:val="%4."/>
      <w:lvlJc w:val="left"/>
      <w:pPr>
        <w:tabs>
          <w:tab w:val="num" w:pos="2880"/>
        </w:tabs>
        <w:ind w:left="2880" w:hanging="360"/>
      </w:pPr>
    </w:lvl>
    <w:lvl w:ilvl="4" w:tplc="0310B80C" w:tentative="1">
      <w:start w:val="1"/>
      <w:numFmt w:val="decimal"/>
      <w:lvlText w:val="%5."/>
      <w:lvlJc w:val="left"/>
      <w:pPr>
        <w:tabs>
          <w:tab w:val="num" w:pos="3600"/>
        </w:tabs>
        <w:ind w:left="3600" w:hanging="360"/>
      </w:pPr>
    </w:lvl>
    <w:lvl w:ilvl="5" w:tplc="574C7DA4" w:tentative="1">
      <w:start w:val="1"/>
      <w:numFmt w:val="decimal"/>
      <w:lvlText w:val="%6."/>
      <w:lvlJc w:val="left"/>
      <w:pPr>
        <w:tabs>
          <w:tab w:val="num" w:pos="4320"/>
        </w:tabs>
        <w:ind w:left="4320" w:hanging="360"/>
      </w:pPr>
    </w:lvl>
    <w:lvl w:ilvl="6" w:tplc="5FC6BFB6" w:tentative="1">
      <w:start w:val="1"/>
      <w:numFmt w:val="decimal"/>
      <w:lvlText w:val="%7."/>
      <w:lvlJc w:val="left"/>
      <w:pPr>
        <w:tabs>
          <w:tab w:val="num" w:pos="5040"/>
        </w:tabs>
        <w:ind w:left="5040" w:hanging="360"/>
      </w:pPr>
    </w:lvl>
    <w:lvl w:ilvl="7" w:tplc="52840C72" w:tentative="1">
      <w:start w:val="1"/>
      <w:numFmt w:val="decimal"/>
      <w:lvlText w:val="%8."/>
      <w:lvlJc w:val="left"/>
      <w:pPr>
        <w:tabs>
          <w:tab w:val="num" w:pos="5760"/>
        </w:tabs>
        <w:ind w:left="5760" w:hanging="360"/>
      </w:pPr>
    </w:lvl>
    <w:lvl w:ilvl="8" w:tplc="F13081E2" w:tentative="1">
      <w:start w:val="1"/>
      <w:numFmt w:val="decimal"/>
      <w:lvlText w:val="%9."/>
      <w:lvlJc w:val="left"/>
      <w:pPr>
        <w:tabs>
          <w:tab w:val="num" w:pos="6480"/>
        </w:tabs>
        <w:ind w:left="6480" w:hanging="360"/>
      </w:pPr>
    </w:lvl>
  </w:abstractNum>
  <w:abstractNum w:abstractNumId="26" w15:restartNumberingAfterBreak="0">
    <w:nsid w:val="7895510A"/>
    <w:multiLevelType w:val="hybridMultilevel"/>
    <w:tmpl w:val="1FE88D06"/>
    <w:lvl w:ilvl="0" w:tplc="1382A464">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7" w15:restartNumberingAfterBreak="0">
    <w:nsid w:val="7A62632C"/>
    <w:multiLevelType w:val="hybridMultilevel"/>
    <w:tmpl w:val="CD0CF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FD60A9"/>
    <w:multiLevelType w:val="hybridMultilevel"/>
    <w:tmpl w:val="E38614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811576">
    <w:abstractNumId w:val="7"/>
  </w:num>
  <w:num w:numId="2" w16cid:durableId="1886329048">
    <w:abstractNumId w:val="21"/>
  </w:num>
  <w:num w:numId="3" w16cid:durableId="411700671">
    <w:abstractNumId w:val="16"/>
  </w:num>
  <w:num w:numId="4" w16cid:durableId="1223103034">
    <w:abstractNumId w:val="23"/>
  </w:num>
  <w:num w:numId="5" w16cid:durableId="612053386">
    <w:abstractNumId w:val="27"/>
  </w:num>
  <w:num w:numId="6" w16cid:durableId="1332177627">
    <w:abstractNumId w:val="22"/>
  </w:num>
  <w:num w:numId="7" w16cid:durableId="835878230">
    <w:abstractNumId w:val="15"/>
  </w:num>
  <w:num w:numId="8" w16cid:durableId="172305509">
    <w:abstractNumId w:val="6"/>
  </w:num>
  <w:num w:numId="9" w16cid:durableId="510871199">
    <w:abstractNumId w:val="20"/>
  </w:num>
  <w:num w:numId="10" w16cid:durableId="171922750">
    <w:abstractNumId w:val="24"/>
  </w:num>
  <w:num w:numId="11" w16cid:durableId="243612804">
    <w:abstractNumId w:val="8"/>
  </w:num>
  <w:num w:numId="12" w16cid:durableId="1479028165">
    <w:abstractNumId w:val="0"/>
  </w:num>
  <w:num w:numId="13" w16cid:durableId="1368604694">
    <w:abstractNumId w:val="26"/>
  </w:num>
  <w:num w:numId="14" w16cid:durableId="1003124155">
    <w:abstractNumId w:val="19"/>
  </w:num>
  <w:num w:numId="15" w16cid:durableId="2115395349">
    <w:abstractNumId w:val="5"/>
  </w:num>
  <w:num w:numId="16" w16cid:durableId="1569996207">
    <w:abstractNumId w:val="1"/>
  </w:num>
  <w:num w:numId="17" w16cid:durableId="1337027781">
    <w:abstractNumId w:val="3"/>
  </w:num>
  <w:num w:numId="18" w16cid:durableId="1998875313">
    <w:abstractNumId w:val="18"/>
  </w:num>
  <w:num w:numId="19" w16cid:durableId="911817696">
    <w:abstractNumId w:val="13"/>
  </w:num>
  <w:num w:numId="20" w16cid:durableId="570500975">
    <w:abstractNumId w:val="4"/>
  </w:num>
  <w:num w:numId="21" w16cid:durableId="1597979031">
    <w:abstractNumId w:val="12"/>
  </w:num>
  <w:num w:numId="22" w16cid:durableId="1453017526">
    <w:abstractNumId w:val="9"/>
  </w:num>
  <w:num w:numId="23" w16cid:durableId="552428331">
    <w:abstractNumId w:val="14"/>
  </w:num>
  <w:num w:numId="24" w16cid:durableId="1264076357">
    <w:abstractNumId w:val="25"/>
  </w:num>
  <w:num w:numId="25" w16cid:durableId="1918249256">
    <w:abstractNumId w:val="10"/>
  </w:num>
  <w:num w:numId="26" w16cid:durableId="1623226426">
    <w:abstractNumId w:val="2"/>
  </w:num>
  <w:num w:numId="27" w16cid:durableId="174853271">
    <w:abstractNumId w:val="11"/>
  </w:num>
  <w:num w:numId="28" w16cid:durableId="533886541">
    <w:abstractNumId w:val="28"/>
  </w:num>
  <w:num w:numId="29" w16cid:durableId="2862013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AE"/>
    <w:rsid w:val="00000D41"/>
    <w:rsid w:val="000162AE"/>
    <w:rsid w:val="00023966"/>
    <w:rsid w:val="00030623"/>
    <w:rsid w:val="00034E6B"/>
    <w:rsid w:val="000378B4"/>
    <w:rsid w:val="00041110"/>
    <w:rsid w:val="00043B71"/>
    <w:rsid w:val="00043FE5"/>
    <w:rsid w:val="00046A89"/>
    <w:rsid w:val="00050C78"/>
    <w:rsid w:val="00070510"/>
    <w:rsid w:val="00077EC8"/>
    <w:rsid w:val="00094047"/>
    <w:rsid w:val="000B16CF"/>
    <w:rsid w:val="000B2905"/>
    <w:rsid w:val="000B2BBE"/>
    <w:rsid w:val="000C7868"/>
    <w:rsid w:val="000E1E64"/>
    <w:rsid w:val="0010126F"/>
    <w:rsid w:val="00104769"/>
    <w:rsid w:val="00117555"/>
    <w:rsid w:val="00117C7D"/>
    <w:rsid w:val="00124341"/>
    <w:rsid w:val="00126065"/>
    <w:rsid w:val="0013145F"/>
    <w:rsid w:val="00131924"/>
    <w:rsid w:val="00131A72"/>
    <w:rsid w:val="0013479F"/>
    <w:rsid w:val="00147996"/>
    <w:rsid w:val="00151758"/>
    <w:rsid w:val="00174CF7"/>
    <w:rsid w:val="00176C82"/>
    <w:rsid w:val="001A116E"/>
    <w:rsid w:val="001A16B9"/>
    <w:rsid w:val="001B54C0"/>
    <w:rsid w:val="001D5001"/>
    <w:rsid w:val="001D575B"/>
    <w:rsid w:val="001F03DE"/>
    <w:rsid w:val="001F42D5"/>
    <w:rsid w:val="001F45CD"/>
    <w:rsid w:val="001F5134"/>
    <w:rsid w:val="00200B5A"/>
    <w:rsid w:val="00206A9D"/>
    <w:rsid w:val="00222BCD"/>
    <w:rsid w:val="00223830"/>
    <w:rsid w:val="00235969"/>
    <w:rsid w:val="00236F13"/>
    <w:rsid w:val="002576FB"/>
    <w:rsid w:val="00260D5A"/>
    <w:rsid w:val="00262C60"/>
    <w:rsid w:val="0026776C"/>
    <w:rsid w:val="00286215"/>
    <w:rsid w:val="002A112F"/>
    <w:rsid w:val="002A1F19"/>
    <w:rsid w:val="002B261A"/>
    <w:rsid w:val="002B42AD"/>
    <w:rsid w:val="002B508D"/>
    <w:rsid w:val="002C7910"/>
    <w:rsid w:val="002D5724"/>
    <w:rsid w:val="002E1DE2"/>
    <w:rsid w:val="002F02E9"/>
    <w:rsid w:val="002F3307"/>
    <w:rsid w:val="002F3B56"/>
    <w:rsid w:val="002F4BDB"/>
    <w:rsid w:val="002F7972"/>
    <w:rsid w:val="0030084B"/>
    <w:rsid w:val="00307E6B"/>
    <w:rsid w:val="0031283A"/>
    <w:rsid w:val="0031649F"/>
    <w:rsid w:val="0031747C"/>
    <w:rsid w:val="003329E0"/>
    <w:rsid w:val="00336A97"/>
    <w:rsid w:val="00336E95"/>
    <w:rsid w:val="00346D98"/>
    <w:rsid w:val="003608AA"/>
    <w:rsid w:val="00366CE0"/>
    <w:rsid w:val="0037208F"/>
    <w:rsid w:val="0037235F"/>
    <w:rsid w:val="003727CB"/>
    <w:rsid w:val="00373CB0"/>
    <w:rsid w:val="00374711"/>
    <w:rsid w:val="003805F5"/>
    <w:rsid w:val="003814BE"/>
    <w:rsid w:val="0038432D"/>
    <w:rsid w:val="003934BB"/>
    <w:rsid w:val="00393D6E"/>
    <w:rsid w:val="003A02AE"/>
    <w:rsid w:val="003A0603"/>
    <w:rsid w:val="003A0B79"/>
    <w:rsid w:val="003A1384"/>
    <w:rsid w:val="003A7944"/>
    <w:rsid w:val="003B0C24"/>
    <w:rsid w:val="003B1C3F"/>
    <w:rsid w:val="003B499C"/>
    <w:rsid w:val="003C05D2"/>
    <w:rsid w:val="003D6A0B"/>
    <w:rsid w:val="003E614B"/>
    <w:rsid w:val="0040408D"/>
    <w:rsid w:val="00404F87"/>
    <w:rsid w:val="00411176"/>
    <w:rsid w:val="00421EDB"/>
    <w:rsid w:val="00430AE2"/>
    <w:rsid w:val="00455F3F"/>
    <w:rsid w:val="00460671"/>
    <w:rsid w:val="00462F94"/>
    <w:rsid w:val="00472492"/>
    <w:rsid w:val="00476389"/>
    <w:rsid w:val="00476448"/>
    <w:rsid w:val="00493EC4"/>
    <w:rsid w:val="004A4C64"/>
    <w:rsid w:val="004A4E40"/>
    <w:rsid w:val="004A5258"/>
    <w:rsid w:val="004A6A84"/>
    <w:rsid w:val="004A6E11"/>
    <w:rsid w:val="004B17AC"/>
    <w:rsid w:val="004B4008"/>
    <w:rsid w:val="004B72F0"/>
    <w:rsid w:val="004D2DB2"/>
    <w:rsid w:val="004D62A1"/>
    <w:rsid w:val="004E1DC4"/>
    <w:rsid w:val="004F2037"/>
    <w:rsid w:val="004F2664"/>
    <w:rsid w:val="005167AF"/>
    <w:rsid w:val="0051747C"/>
    <w:rsid w:val="005205C1"/>
    <w:rsid w:val="00520A7E"/>
    <w:rsid w:val="0052305A"/>
    <w:rsid w:val="0053024A"/>
    <w:rsid w:val="00542B28"/>
    <w:rsid w:val="00542C65"/>
    <w:rsid w:val="00543F7D"/>
    <w:rsid w:val="00575F9C"/>
    <w:rsid w:val="00585F8F"/>
    <w:rsid w:val="00587D90"/>
    <w:rsid w:val="005926E3"/>
    <w:rsid w:val="00592705"/>
    <w:rsid w:val="00593E82"/>
    <w:rsid w:val="005A5B90"/>
    <w:rsid w:val="005B7C55"/>
    <w:rsid w:val="005C0190"/>
    <w:rsid w:val="005D7617"/>
    <w:rsid w:val="005E2D46"/>
    <w:rsid w:val="005E6648"/>
    <w:rsid w:val="005F728B"/>
    <w:rsid w:val="006007D3"/>
    <w:rsid w:val="0061726A"/>
    <w:rsid w:val="006344B3"/>
    <w:rsid w:val="00644CC9"/>
    <w:rsid w:val="0065008F"/>
    <w:rsid w:val="00656C9D"/>
    <w:rsid w:val="006818B2"/>
    <w:rsid w:val="0069680F"/>
    <w:rsid w:val="006B7969"/>
    <w:rsid w:val="006D3DC8"/>
    <w:rsid w:val="006D7DA9"/>
    <w:rsid w:val="006E47AD"/>
    <w:rsid w:val="006F7BA9"/>
    <w:rsid w:val="006F7E17"/>
    <w:rsid w:val="00716553"/>
    <w:rsid w:val="007177F0"/>
    <w:rsid w:val="00717FC2"/>
    <w:rsid w:val="00724E3F"/>
    <w:rsid w:val="00735386"/>
    <w:rsid w:val="007677B0"/>
    <w:rsid w:val="0077436C"/>
    <w:rsid w:val="00776A4F"/>
    <w:rsid w:val="007A38ED"/>
    <w:rsid w:val="007C34E1"/>
    <w:rsid w:val="007D04EE"/>
    <w:rsid w:val="007E7E4A"/>
    <w:rsid w:val="008023FD"/>
    <w:rsid w:val="00805312"/>
    <w:rsid w:val="00806AF5"/>
    <w:rsid w:val="00807FEB"/>
    <w:rsid w:val="0082043F"/>
    <w:rsid w:val="0082408D"/>
    <w:rsid w:val="00825E11"/>
    <w:rsid w:val="00827778"/>
    <w:rsid w:val="00837B66"/>
    <w:rsid w:val="00843223"/>
    <w:rsid w:val="00843759"/>
    <w:rsid w:val="00850E2E"/>
    <w:rsid w:val="00853A4E"/>
    <w:rsid w:val="0086027F"/>
    <w:rsid w:val="00860E1F"/>
    <w:rsid w:val="00865C74"/>
    <w:rsid w:val="00872698"/>
    <w:rsid w:val="00884A56"/>
    <w:rsid w:val="008945B8"/>
    <w:rsid w:val="008B3941"/>
    <w:rsid w:val="008C3C08"/>
    <w:rsid w:val="008C5D74"/>
    <w:rsid w:val="008C5D96"/>
    <w:rsid w:val="00910715"/>
    <w:rsid w:val="009130EE"/>
    <w:rsid w:val="0091351A"/>
    <w:rsid w:val="0091629D"/>
    <w:rsid w:val="009206EC"/>
    <w:rsid w:val="0092126B"/>
    <w:rsid w:val="0092481B"/>
    <w:rsid w:val="0093688B"/>
    <w:rsid w:val="0095637A"/>
    <w:rsid w:val="00967294"/>
    <w:rsid w:val="00974EA9"/>
    <w:rsid w:val="00981D79"/>
    <w:rsid w:val="00982C7A"/>
    <w:rsid w:val="00994334"/>
    <w:rsid w:val="009A3879"/>
    <w:rsid w:val="009A4EF0"/>
    <w:rsid w:val="009B0751"/>
    <w:rsid w:val="009B3C59"/>
    <w:rsid w:val="009B6201"/>
    <w:rsid w:val="009B6D88"/>
    <w:rsid w:val="009D239E"/>
    <w:rsid w:val="009D7C05"/>
    <w:rsid w:val="009E59AD"/>
    <w:rsid w:val="009F135A"/>
    <w:rsid w:val="009F1FC2"/>
    <w:rsid w:val="009F3888"/>
    <w:rsid w:val="00A15B87"/>
    <w:rsid w:val="00A21B5C"/>
    <w:rsid w:val="00A21F8F"/>
    <w:rsid w:val="00A31494"/>
    <w:rsid w:val="00A33F3D"/>
    <w:rsid w:val="00A35923"/>
    <w:rsid w:val="00A35CA4"/>
    <w:rsid w:val="00A372CF"/>
    <w:rsid w:val="00A73CC6"/>
    <w:rsid w:val="00A81D41"/>
    <w:rsid w:val="00A953D5"/>
    <w:rsid w:val="00AA5630"/>
    <w:rsid w:val="00AA5644"/>
    <w:rsid w:val="00AA6F54"/>
    <w:rsid w:val="00AB4264"/>
    <w:rsid w:val="00AC5023"/>
    <w:rsid w:val="00AC629C"/>
    <w:rsid w:val="00AC62C8"/>
    <w:rsid w:val="00AC65FB"/>
    <w:rsid w:val="00AD508C"/>
    <w:rsid w:val="00AE08E6"/>
    <w:rsid w:val="00AE1B96"/>
    <w:rsid w:val="00AE32E0"/>
    <w:rsid w:val="00AF1EB0"/>
    <w:rsid w:val="00B00CF7"/>
    <w:rsid w:val="00B13CB6"/>
    <w:rsid w:val="00B17A3C"/>
    <w:rsid w:val="00B21EF9"/>
    <w:rsid w:val="00B27FF4"/>
    <w:rsid w:val="00B310DF"/>
    <w:rsid w:val="00B36BC7"/>
    <w:rsid w:val="00B3794F"/>
    <w:rsid w:val="00B4231D"/>
    <w:rsid w:val="00B50189"/>
    <w:rsid w:val="00B56181"/>
    <w:rsid w:val="00B60BAC"/>
    <w:rsid w:val="00B868F6"/>
    <w:rsid w:val="00B9121E"/>
    <w:rsid w:val="00B927BD"/>
    <w:rsid w:val="00BB5D04"/>
    <w:rsid w:val="00BB5D2B"/>
    <w:rsid w:val="00BC37EB"/>
    <w:rsid w:val="00BC45AC"/>
    <w:rsid w:val="00BF111B"/>
    <w:rsid w:val="00BF173E"/>
    <w:rsid w:val="00BF38F3"/>
    <w:rsid w:val="00BF5CCD"/>
    <w:rsid w:val="00C17819"/>
    <w:rsid w:val="00C22232"/>
    <w:rsid w:val="00C24D11"/>
    <w:rsid w:val="00C33B6A"/>
    <w:rsid w:val="00C37CFD"/>
    <w:rsid w:val="00C40DA1"/>
    <w:rsid w:val="00C41929"/>
    <w:rsid w:val="00C4221D"/>
    <w:rsid w:val="00C44FAA"/>
    <w:rsid w:val="00C604FD"/>
    <w:rsid w:val="00C653DA"/>
    <w:rsid w:val="00C73A40"/>
    <w:rsid w:val="00C76DD8"/>
    <w:rsid w:val="00C80D22"/>
    <w:rsid w:val="00C84332"/>
    <w:rsid w:val="00C87472"/>
    <w:rsid w:val="00C90894"/>
    <w:rsid w:val="00CA3E64"/>
    <w:rsid w:val="00CB1ACB"/>
    <w:rsid w:val="00CE3B31"/>
    <w:rsid w:val="00CE53EB"/>
    <w:rsid w:val="00CE6506"/>
    <w:rsid w:val="00CF5D5D"/>
    <w:rsid w:val="00D01C13"/>
    <w:rsid w:val="00D0525A"/>
    <w:rsid w:val="00D11AF0"/>
    <w:rsid w:val="00D12F7E"/>
    <w:rsid w:val="00D21791"/>
    <w:rsid w:val="00D25BB8"/>
    <w:rsid w:val="00D2677C"/>
    <w:rsid w:val="00D44FCE"/>
    <w:rsid w:val="00D528B2"/>
    <w:rsid w:val="00D6218C"/>
    <w:rsid w:val="00D66B17"/>
    <w:rsid w:val="00D726CE"/>
    <w:rsid w:val="00D76E1B"/>
    <w:rsid w:val="00D82268"/>
    <w:rsid w:val="00D91574"/>
    <w:rsid w:val="00D93CCF"/>
    <w:rsid w:val="00D945EA"/>
    <w:rsid w:val="00D95995"/>
    <w:rsid w:val="00D97521"/>
    <w:rsid w:val="00D97DA3"/>
    <w:rsid w:val="00DA3A96"/>
    <w:rsid w:val="00DA427B"/>
    <w:rsid w:val="00DA5389"/>
    <w:rsid w:val="00DB7782"/>
    <w:rsid w:val="00DD2FF3"/>
    <w:rsid w:val="00DE1CF3"/>
    <w:rsid w:val="00DF0A06"/>
    <w:rsid w:val="00DF45E9"/>
    <w:rsid w:val="00DF5189"/>
    <w:rsid w:val="00E00571"/>
    <w:rsid w:val="00E02052"/>
    <w:rsid w:val="00E028DD"/>
    <w:rsid w:val="00E11BC7"/>
    <w:rsid w:val="00E1239D"/>
    <w:rsid w:val="00E14ACB"/>
    <w:rsid w:val="00E228E6"/>
    <w:rsid w:val="00E36F69"/>
    <w:rsid w:val="00E508A5"/>
    <w:rsid w:val="00E53208"/>
    <w:rsid w:val="00E61D2D"/>
    <w:rsid w:val="00E644CB"/>
    <w:rsid w:val="00E706DB"/>
    <w:rsid w:val="00E72A73"/>
    <w:rsid w:val="00E7605E"/>
    <w:rsid w:val="00E76D03"/>
    <w:rsid w:val="00E772CE"/>
    <w:rsid w:val="00E77E55"/>
    <w:rsid w:val="00E827B0"/>
    <w:rsid w:val="00E858BD"/>
    <w:rsid w:val="00E86EDC"/>
    <w:rsid w:val="00E878C3"/>
    <w:rsid w:val="00EB2E90"/>
    <w:rsid w:val="00EE43CD"/>
    <w:rsid w:val="00EE5643"/>
    <w:rsid w:val="00EE64D9"/>
    <w:rsid w:val="00EE7853"/>
    <w:rsid w:val="00F019C7"/>
    <w:rsid w:val="00F157F3"/>
    <w:rsid w:val="00F15965"/>
    <w:rsid w:val="00F17D7D"/>
    <w:rsid w:val="00F22F5B"/>
    <w:rsid w:val="00F30319"/>
    <w:rsid w:val="00F35FFC"/>
    <w:rsid w:val="00F43984"/>
    <w:rsid w:val="00F50A5A"/>
    <w:rsid w:val="00F5277B"/>
    <w:rsid w:val="00F71F2A"/>
    <w:rsid w:val="00FA428B"/>
    <w:rsid w:val="00FA4DC7"/>
    <w:rsid w:val="00FA5687"/>
    <w:rsid w:val="00FB0125"/>
    <w:rsid w:val="00FB4D99"/>
    <w:rsid w:val="00FC28EB"/>
    <w:rsid w:val="00FC4303"/>
    <w:rsid w:val="00FC55A3"/>
    <w:rsid w:val="00FC741E"/>
    <w:rsid w:val="00FD00EE"/>
    <w:rsid w:val="00FD12D6"/>
    <w:rsid w:val="00FD3CF7"/>
    <w:rsid w:val="00FD41AA"/>
    <w:rsid w:val="00FE0AEB"/>
    <w:rsid w:val="00FE1982"/>
    <w:rsid w:val="00FE1AB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059FB"/>
  <w15:docId w15:val="{740BF188-E682-4DC6-B6DF-FAA471E0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unhideWhenUsed/>
    <w:qFormat/>
    <w:rsid w:val="00B3794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27CB"/>
    <w:pPr>
      <w:tabs>
        <w:tab w:val="center" w:pos="4320"/>
        <w:tab w:val="right" w:pos="8640"/>
      </w:tabs>
    </w:pPr>
  </w:style>
  <w:style w:type="character" w:styleId="PageNumber">
    <w:name w:val="page number"/>
    <w:basedOn w:val="DefaultParagraphFont"/>
    <w:rsid w:val="003727CB"/>
  </w:style>
  <w:style w:type="paragraph" w:styleId="BodyText">
    <w:name w:val="Body Text"/>
    <w:basedOn w:val="Normal"/>
    <w:rsid w:val="00F22F5B"/>
    <w:rPr>
      <w:rFonts w:eastAsia="Cordia New"/>
      <w:szCs w:val="20"/>
    </w:rPr>
  </w:style>
  <w:style w:type="paragraph" w:styleId="NormalWeb">
    <w:name w:val="Normal (Web)"/>
    <w:basedOn w:val="Normal"/>
    <w:uiPriority w:val="99"/>
    <w:rsid w:val="00F22F5B"/>
    <w:pPr>
      <w:spacing w:before="100" w:beforeAutospacing="1" w:after="100" w:afterAutospacing="1"/>
    </w:pPr>
  </w:style>
  <w:style w:type="character" w:styleId="Hyperlink">
    <w:name w:val="Hyperlink"/>
    <w:uiPriority w:val="99"/>
    <w:rsid w:val="00FD00EE"/>
    <w:rPr>
      <w:color w:val="0000FF"/>
      <w:u w:val="single"/>
    </w:rPr>
  </w:style>
  <w:style w:type="paragraph" w:styleId="FootnoteText">
    <w:name w:val="footnote text"/>
    <w:basedOn w:val="Normal"/>
    <w:link w:val="FootnoteTextChar"/>
    <w:uiPriority w:val="99"/>
    <w:rsid w:val="00FE1AB3"/>
    <w:rPr>
      <w:sz w:val="20"/>
      <w:szCs w:val="20"/>
    </w:rPr>
  </w:style>
  <w:style w:type="character" w:customStyle="1" w:styleId="FootnoteTextChar">
    <w:name w:val="Footnote Text Char"/>
    <w:basedOn w:val="DefaultParagraphFont"/>
    <w:link w:val="FootnoteText"/>
    <w:uiPriority w:val="99"/>
    <w:rsid w:val="00FE1AB3"/>
  </w:style>
  <w:style w:type="character" w:styleId="FootnoteReference">
    <w:name w:val="footnote reference"/>
    <w:uiPriority w:val="99"/>
    <w:rsid w:val="00FE1AB3"/>
    <w:rPr>
      <w:vertAlign w:val="superscript"/>
    </w:rPr>
  </w:style>
  <w:style w:type="paragraph" w:styleId="ListParagraph">
    <w:name w:val="List Paragraph"/>
    <w:basedOn w:val="Normal"/>
    <w:uiPriority w:val="34"/>
    <w:qFormat/>
    <w:rsid w:val="0053024A"/>
    <w:pPr>
      <w:ind w:left="720"/>
      <w:contextualSpacing/>
    </w:pPr>
  </w:style>
  <w:style w:type="character" w:styleId="FollowedHyperlink">
    <w:name w:val="FollowedHyperlink"/>
    <w:basedOn w:val="DefaultParagraphFont"/>
    <w:rsid w:val="00AB4264"/>
    <w:rPr>
      <w:color w:val="800080" w:themeColor="followedHyperlink"/>
      <w:u w:val="single"/>
    </w:rPr>
  </w:style>
  <w:style w:type="paragraph" w:styleId="PlainText">
    <w:name w:val="Plain Text"/>
    <w:basedOn w:val="Normal"/>
    <w:link w:val="PlainTextChar"/>
    <w:uiPriority w:val="99"/>
    <w:unhideWhenUsed/>
    <w:rsid w:val="00D0525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0525A"/>
    <w:rPr>
      <w:rFonts w:ascii="Consolas" w:eastAsiaTheme="minorHAnsi" w:hAnsi="Consolas" w:cs="Consolas"/>
      <w:sz w:val="21"/>
      <w:szCs w:val="21"/>
    </w:rPr>
  </w:style>
  <w:style w:type="paragraph" w:styleId="BalloonText">
    <w:name w:val="Balloon Text"/>
    <w:basedOn w:val="Normal"/>
    <w:link w:val="BalloonTextChar"/>
    <w:rsid w:val="00D12F7E"/>
    <w:rPr>
      <w:rFonts w:ascii="Tahoma" w:hAnsi="Tahoma" w:cs="Tahoma"/>
      <w:sz w:val="16"/>
      <w:szCs w:val="16"/>
    </w:rPr>
  </w:style>
  <w:style w:type="character" w:customStyle="1" w:styleId="BalloonTextChar">
    <w:name w:val="Balloon Text Char"/>
    <w:basedOn w:val="DefaultParagraphFont"/>
    <w:link w:val="BalloonText"/>
    <w:rsid w:val="00D12F7E"/>
    <w:rPr>
      <w:rFonts w:ascii="Tahoma" w:hAnsi="Tahoma" w:cs="Tahoma"/>
      <w:sz w:val="16"/>
      <w:szCs w:val="16"/>
    </w:rPr>
  </w:style>
  <w:style w:type="character" w:customStyle="1" w:styleId="UnresolvedMention1">
    <w:name w:val="Unresolved Mention1"/>
    <w:basedOn w:val="DefaultParagraphFont"/>
    <w:uiPriority w:val="99"/>
    <w:semiHidden/>
    <w:unhideWhenUsed/>
    <w:rsid w:val="0010126F"/>
    <w:rPr>
      <w:color w:val="808080"/>
      <w:shd w:val="clear" w:color="auto" w:fill="E6E6E6"/>
    </w:rPr>
  </w:style>
  <w:style w:type="character" w:customStyle="1" w:styleId="UnresolvedMention2">
    <w:name w:val="Unresolved Mention2"/>
    <w:basedOn w:val="DefaultParagraphFont"/>
    <w:uiPriority w:val="99"/>
    <w:semiHidden/>
    <w:unhideWhenUsed/>
    <w:rsid w:val="00DD2FF3"/>
    <w:rPr>
      <w:color w:val="605E5C"/>
      <w:shd w:val="clear" w:color="auto" w:fill="E1DFDD"/>
    </w:rPr>
  </w:style>
  <w:style w:type="character" w:customStyle="1" w:styleId="Heading3Char">
    <w:name w:val="Heading 3 Char"/>
    <w:basedOn w:val="DefaultParagraphFont"/>
    <w:link w:val="Heading3"/>
    <w:rsid w:val="00B3794F"/>
    <w:rPr>
      <w:rFonts w:asciiTheme="majorHAnsi" w:eastAsiaTheme="majorEastAsia" w:hAnsiTheme="majorHAnsi" w:cstheme="majorBidi"/>
      <w:color w:val="243F60" w:themeColor="accent1" w:themeShade="7F"/>
      <w:sz w:val="24"/>
      <w:szCs w:val="24"/>
    </w:rPr>
  </w:style>
  <w:style w:type="paragraph" w:customStyle="1" w:styleId="has-text-align-center">
    <w:name w:val="has-text-align-center"/>
    <w:basedOn w:val="Normal"/>
    <w:rsid w:val="00B3794F"/>
    <w:pPr>
      <w:spacing w:before="100" w:beforeAutospacing="1" w:after="100" w:afterAutospacing="1"/>
    </w:pPr>
  </w:style>
  <w:style w:type="character" w:styleId="Strong">
    <w:name w:val="Strong"/>
    <w:basedOn w:val="DefaultParagraphFont"/>
    <w:uiPriority w:val="22"/>
    <w:qFormat/>
    <w:rsid w:val="00B3794F"/>
    <w:rPr>
      <w:b/>
      <w:bCs/>
    </w:rPr>
  </w:style>
  <w:style w:type="table" w:styleId="TableGrid">
    <w:name w:val="Table Grid"/>
    <w:basedOn w:val="TableNormal"/>
    <w:rsid w:val="005F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8965">
      <w:bodyDiv w:val="1"/>
      <w:marLeft w:val="0"/>
      <w:marRight w:val="0"/>
      <w:marTop w:val="0"/>
      <w:marBottom w:val="0"/>
      <w:divBdr>
        <w:top w:val="none" w:sz="0" w:space="0" w:color="auto"/>
        <w:left w:val="none" w:sz="0" w:space="0" w:color="auto"/>
        <w:bottom w:val="none" w:sz="0" w:space="0" w:color="auto"/>
        <w:right w:val="none" w:sz="0" w:space="0" w:color="auto"/>
      </w:divBdr>
      <w:divsChild>
        <w:div w:id="1060520618">
          <w:marLeft w:val="0"/>
          <w:marRight w:val="0"/>
          <w:marTop w:val="0"/>
          <w:marBottom w:val="100"/>
          <w:divBdr>
            <w:top w:val="none" w:sz="0" w:space="0" w:color="auto"/>
            <w:left w:val="none" w:sz="0" w:space="0" w:color="auto"/>
            <w:bottom w:val="none" w:sz="0" w:space="0" w:color="auto"/>
            <w:right w:val="none" w:sz="0" w:space="0" w:color="auto"/>
          </w:divBdr>
          <w:divsChild>
            <w:div w:id="2737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317">
      <w:bodyDiv w:val="1"/>
      <w:marLeft w:val="0"/>
      <w:marRight w:val="0"/>
      <w:marTop w:val="0"/>
      <w:marBottom w:val="0"/>
      <w:divBdr>
        <w:top w:val="none" w:sz="0" w:space="0" w:color="auto"/>
        <w:left w:val="none" w:sz="0" w:space="0" w:color="auto"/>
        <w:bottom w:val="none" w:sz="0" w:space="0" w:color="auto"/>
        <w:right w:val="none" w:sz="0" w:space="0" w:color="auto"/>
      </w:divBdr>
    </w:div>
    <w:div w:id="776758012">
      <w:bodyDiv w:val="1"/>
      <w:marLeft w:val="0"/>
      <w:marRight w:val="0"/>
      <w:marTop w:val="0"/>
      <w:marBottom w:val="0"/>
      <w:divBdr>
        <w:top w:val="none" w:sz="0" w:space="0" w:color="auto"/>
        <w:left w:val="none" w:sz="0" w:space="0" w:color="auto"/>
        <w:bottom w:val="none" w:sz="0" w:space="0" w:color="auto"/>
        <w:right w:val="none" w:sz="0" w:space="0" w:color="auto"/>
      </w:divBdr>
      <w:divsChild>
        <w:div w:id="939294069">
          <w:marLeft w:val="432"/>
          <w:marRight w:val="0"/>
          <w:marTop w:val="48"/>
          <w:marBottom w:val="0"/>
          <w:divBdr>
            <w:top w:val="none" w:sz="0" w:space="0" w:color="auto"/>
            <w:left w:val="none" w:sz="0" w:space="0" w:color="auto"/>
            <w:bottom w:val="none" w:sz="0" w:space="0" w:color="auto"/>
            <w:right w:val="none" w:sz="0" w:space="0" w:color="auto"/>
          </w:divBdr>
        </w:div>
      </w:divsChild>
    </w:div>
    <w:div w:id="836043063">
      <w:bodyDiv w:val="1"/>
      <w:marLeft w:val="0"/>
      <w:marRight w:val="0"/>
      <w:marTop w:val="0"/>
      <w:marBottom w:val="0"/>
      <w:divBdr>
        <w:top w:val="none" w:sz="0" w:space="0" w:color="auto"/>
        <w:left w:val="none" w:sz="0" w:space="0" w:color="auto"/>
        <w:bottom w:val="none" w:sz="0" w:space="0" w:color="auto"/>
        <w:right w:val="none" w:sz="0" w:space="0" w:color="auto"/>
      </w:divBdr>
      <w:divsChild>
        <w:div w:id="592975948">
          <w:marLeft w:val="720"/>
          <w:marRight w:val="0"/>
          <w:marTop w:val="91"/>
          <w:marBottom w:val="0"/>
          <w:divBdr>
            <w:top w:val="none" w:sz="0" w:space="0" w:color="auto"/>
            <w:left w:val="none" w:sz="0" w:space="0" w:color="auto"/>
            <w:bottom w:val="none" w:sz="0" w:space="0" w:color="auto"/>
            <w:right w:val="none" w:sz="0" w:space="0" w:color="auto"/>
          </w:divBdr>
        </w:div>
        <w:div w:id="1811362018">
          <w:marLeft w:val="720"/>
          <w:marRight w:val="0"/>
          <w:marTop w:val="91"/>
          <w:marBottom w:val="0"/>
          <w:divBdr>
            <w:top w:val="none" w:sz="0" w:space="0" w:color="auto"/>
            <w:left w:val="none" w:sz="0" w:space="0" w:color="auto"/>
            <w:bottom w:val="none" w:sz="0" w:space="0" w:color="auto"/>
            <w:right w:val="none" w:sz="0" w:space="0" w:color="auto"/>
          </w:divBdr>
        </w:div>
        <w:div w:id="1832024343">
          <w:marLeft w:val="720"/>
          <w:marRight w:val="0"/>
          <w:marTop w:val="91"/>
          <w:marBottom w:val="0"/>
          <w:divBdr>
            <w:top w:val="none" w:sz="0" w:space="0" w:color="auto"/>
            <w:left w:val="none" w:sz="0" w:space="0" w:color="auto"/>
            <w:bottom w:val="none" w:sz="0" w:space="0" w:color="auto"/>
            <w:right w:val="none" w:sz="0" w:space="0" w:color="auto"/>
          </w:divBdr>
        </w:div>
        <w:div w:id="1261064597">
          <w:marLeft w:val="720"/>
          <w:marRight w:val="0"/>
          <w:marTop w:val="91"/>
          <w:marBottom w:val="0"/>
          <w:divBdr>
            <w:top w:val="none" w:sz="0" w:space="0" w:color="auto"/>
            <w:left w:val="none" w:sz="0" w:space="0" w:color="auto"/>
            <w:bottom w:val="none" w:sz="0" w:space="0" w:color="auto"/>
            <w:right w:val="none" w:sz="0" w:space="0" w:color="auto"/>
          </w:divBdr>
        </w:div>
        <w:div w:id="1131362395">
          <w:marLeft w:val="720"/>
          <w:marRight w:val="0"/>
          <w:marTop w:val="91"/>
          <w:marBottom w:val="0"/>
          <w:divBdr>
            <w:top w:val="none" w:sz="0" w:space="0" w:color="auto"/>
            <w:left w:val="none" w:sz="0" w:space="0" w:color="auto"/>
            <w:bottom w:val="none" w:sz="0" w:space="0" w:color="auto"/>
            <w:right w:val="none" w:sz="0" w:space="0" w:color="auto"/>
          </w:divBdr>
        </w:div>
        <w:div w:id="1316451597">
          <w:marLeft w:val="720"/>
          <w:marRight w:val="0"/>
          <w:marTop w:val="91"/>
          <w:marBottom w:val="0"/>
          <w:divBdr>
            <w:top w:val="none" w:sz="0" w:space="0" w:color="auto"/>
            <w:left w:val="none" w:sz="0" w:space="0" w:color="auto"/>
            <w:bottom w:val="none" w:sz="0" w:space="0" w:color="auto"/>
            <w:right w:val="none" w:sz="0" w:space="0" w:color="auto"/>
          </w:divBdr>
        </w:div>
      </w:divsChild>
    </w:div>
    <w:div w:id="1153452501">
      <w:bodyDiv w:val="1"/>
      <w:marLeft w:val="0"/>
      <w:marRight w:val="0"/>
      <w:marTop w:val="0"/>
      <w:marBottom w:val="0"/>
      <w:divBdr>
        <w:top w:val="none" w:sz="0" w:space="0" w:color="auto"/>
        <w:left w:val="none" w:sz="0" w:space="0" w:color="auto"/>
        <w:bottom w:val="none" w:sz="0" w:space="0" w:color="auto"/>
        <w:right w:val="none" w:sz="0" w:space="0" w:color="auto"/>
      </w:divBdr>
      <w:divsChild>
        <w:div w:id="667100714">
          <w:marLeft w:val="432"/>
          <w:marRight w:val="0"/>
          <w:marTop w:val="72"/>
          <w:marBottom w:val="0"/>
          <w:divBdr>
            <w:top w:val="none" w:sz="0" w:space="0" w:color="auto"/>
            <w:left w:val="none" w:sz="0" w:space="0" w:color="auto"/>
            <w:bottom w:val="none" w:sz="0" w:space="0" w:color="auto"/>
            <w:right w:val="none" w:sz="0" w:space="0" w:color="auto"/>
          </w:divBdr>
        </w:div>
        <w:div w:id="1845364022">
          <w:marLeft w:val="432"/>
          <w:marRight w:val="0"/>
          <w:marTop w:val="72"/>
          <w:marBottom w:val="0"/>
          <w:divBdr>
            <w:top w:val="none" w:sz="0" w:space="0" w:color="auto"/>
            <w:left w:val="none" w:sz="0" w:space="0" w:color="auto"/>
            <w:bottom w:val="none" w:sz="0" w:space="0" w:color="auto"/>
            <w:right w:val="none" w:sz="0" w:space="0" w:color="auto"/>
          </w:divBdr>
        </w:div>
        <w:div w:id="2054033382">
          <w:marLeft w:val="432"/>
          <w:marRight w:val="0"/>
          <w:marTop w:val="72"/>
          <w:marBottom w:val="0"/>
          <w:divBdr>
            <w:top w:val="none" w:sz="0" w:space="0" w:color="auto"/>
            <w:left w:val="none" w:sz="0" w:space="0" w:color="auto"/>
            <w:bottom w:val="none" w:sz="0" w:space="0" w:color="auto"/>
            <w:right w:val="none" w:sz="0" w:space="0" w:color="auto"/>
          </w:divBdr>
        </w:div>
        <w:div w:id="896865107">
          <w:marLeft w:val="432"/>
          <w:marRight w:val="0"/>
          <w:marTop w:val="72"/>
          <w:marBottom w:val="0"/>
          <w:divBdr>
            <w:top w:val="none" w:sz="0" w:space="0" w:color="auto"/>
            <w:left w:val="none" w:sz="0" w:space="0" w:color="auto"/>
            <w:bottom w:val="none" w:sz="0" w:space="0" w:color="auto"/>
            <w:right w:val="none" w:sz="0" w:space="0" w:color="auto"/>
          </w:divBdr>
        </w:div>
        <w:div w:id="1890141979">
          <w:marLeft w:val="432"/>
          <w:marRight w:val="0"/>
          <w:marTop w:val="72"/>
          <w:marBottom w:val="0"/>
          <w:divBdr>
            <w:top w:val="none" w:sz="0" w:space="0" w:color="auto"/>
            <w:left w:val="none" w:sz="0" w:space="0" w:color="auto"/>
            <w:bottom w:val="none" w:sz="0" w:space="0" w:color="auto"/>
            <w:right w:val="none" w:sz="0" w:space="0" w:color="auto"/>
          </w:divBdr>
        </w:div>
        <w:div w:id="2121534876">
          <w:marLeft w:val="432"/>
          <w:marRight w:val="0"/>
          <w:marTop w:val="72"/>
          <w:marBottom w:val="0"/>
          <w:divBdr>
            <w:top w:val="none" w:sz="0" w:space="0" w:color="auto"/>
            <w:left w:val="none" w:sz="0" w:space="0" w:color="auto"/>
            <w:bottom w:val="none" w:sz="0" w:space="0" w:color="auto"/>
            <w:right w:val="none" w:sz="0" w:space="0" w:color="auto"/>
          </w:divBdr>
        </w:div>
        <w:div w:id="1972052499">
          <w:marLeft w:val="432"/>
          <w:marRight w:val="0"/>
          <w:marTop w:val="72"/>
          <w:marBottom w:val="0"/>
          <w:divBdr>
            <w:top w:val="none" w:sz="0" w:space="0" w:color="auto"/>
            <w:left w:val="none" w:sz="0" w:space="0" w:color="auto"/>
            <w:bottom w:val="none" w:sz="0" w:space="0" w:color="auto"/>
            <w:right w:val="none" w:sz="0" w:space="0" w:color="auto"/>
          </w:divBdr>
        </w:div>
      </w:divsChild>
    </w:div>
    <w:div w:id="1232698293">
      <w:bodyDiv w:val="1"/>
      <w:marLeft w:val="0"/>
      <w:marRight w:val="0"/>
      <w:marTop w:val="0"/>
      <w:marBottom w:val="0"/>
      <w:divBdr>
        <w:top w:val="none" w:sz="0" w:space="0" w:color="auto"/>
        <w:left w:val="none" w:sz="0" w:space="0" w:color="auto"/>
        <w:bottom w:val="none" w:sz="0" w:space="0" w:color="auto"/>
        <w:right w:val="none" w:sz="0" w:space="0" w:color="auto"/>
      </w:divBdr>
      <w:divsChild>
        <w:div w:id="2079013735">
          <w:marLeft w:val="720"/>
          <w:marRight w:val="0"/>
          <w:marTop w:val="110"/>
          <w:marBottom w:val="0"/>
          <w:divBdr>
            <w:top w:val="none" w:sz="0" w:space="0" w:color="auto"/>
            <w:left w:val="none" w:sz="0" w:space="0" w:color="auto"/>
            <w:bottom w:val="none" w:sz="0" w:space="0" w:color="auto"/>
            <w:right w:val="none" w:sz="0" w:space="0" w:color="auto"/>
          </w:divBdr>
        </w:div>
        <w:div w:id="1404179009">
          <w:marLeft w:val="720"/>
          <w:marRight w:val="0"/>
          <w:marTop w:val="110"/>
          <w:marBottom w:val="0"/>
          <w:divBdr>
            <w:top w:val="none" w:sz="0" w:space="0" w:color="auto"/>
            <w:left w:val="none" w:sz="0" w:space="0" w:color="auto"/>
            <w:bottom w:val="none" w:sz="0" w:space="0" w:color="auto"/>
            <w:right w:val="none" w:sz="0" w:space="0" w:color="auto"/>
          </w:divBdr>
        </w:div>
        <w:div w:id="998844264">
          <w:marLeft w:val="720"/>
          <w:marRight w:val="0"/>
          <w:marTop w:val="110"/>
          <w:marBottom w:val="0"/>
          <w:divBdr>
            <w:top w:val="none" w:sz="0" w:space="0" w:color="auto"/>
            <w:left w:val="none" w:sz="0" w:space="0" w:color="auto"/>
            <w:bottom w:val="none" w:sz="0" w:space="0" w:color="auto"/>
            <w:right w:val="none" w:sz="0" w:space="0" w:color="auto"/>
          </w:divBdr>
        </w:div>
        <w:div w:id="1911967201">
          <w:marLeft w:val="720"/>
          <w:marRight w:val="0"/>
          <w:marTop w:val="110"/>
          <w:marBottom w:val="0"/>
          <w:divBdr>
            <w:top w:val="none" w:sz="0" w:space="0" w:color="auto"/>
            <w:left w:val="none" w:sz="0" w:space="0" w:color="auto"/>
            <w:bottom w:val="none" w:sz="0" w:space="0" w:color="auto"/>
            <w:right w:val="none" w:sz="0" w:space="0" w:color="auto"/>
          </w:divBdr>
        </w:div>
      </w:divsChild>
    </w:div>
    <w:div w:id="1242715104">
      <w:bodyDiv w:val="1"/>
      <w:marLeft w:val="0"/>
      <w:marRight w:val="0"/>
      <w:marTop w:val="0"/>
      <w:marBottom w:val="0"/>
      <w:divBdr>
        <w:top w:val="none" w:sz="0" w:space="0" w:color="auto"/>
        <w:left w:val="none" w:sz="0" w:space="0" w:color="auto"/>
        <w:bottom w:val="none" w:sz="0" w:space="0" w:color="auto"/>
        <w:right w:val="none" w:sz="0" w:space="0" w:color="auto"/>
      </w:divBdr>
    </w:div>
    <w:div w:id="1404521564">
      <w:bodyDiv w:val="1"/>
      <w:marLeft w:val="0"/>
      <w:marRight w:val="0"/>
      <w:marTop w:val="0"/>
      <w:marBottom w:val="0"/>
      <w:divBdr>
        <w:top w:val="none" w:sz="0" w:space="0" w:color="auto"/>
        <w:left w:val="none" w:sz="0" w:space="0" w:color="auto"/>
        <w:bottom w:val="none" w:sz="0" w:space="0" w:color="auto"/>
        <w:right w:val="none" w:sz="0" w:space="0" w:color="auto"/>
      </w:divBdr>
      <w:divsChild>
        <w:div w:id="1559318530">
          <w:marLeft w:val="432"/>
          <w:marRight w:val="0"/>
          <w:marTop w:val="62"/>
          <w:marBottom w:val="0"/>
          <w:divBdr>
            <w:top w:val="none" w:sz="0" w:space="0" w:color="auto"/>
            <w:left w:val="none" w:sz="0" w:space="0" w:color="auto"/>
            <w:bottom w:val="none" w:sz="0" w:space="0" w:color="auto"/>
            <w:right w:val="none" w:sz="0" w:space="0" w:color="auto"/>
          </w:divBdr>
        </w:div>
        <w:div w:id="1384140742">
          <w:marLeft w:val="432"/>
          <w:marRight w:val="0"/>
          <w:marTop w:val="62"/>
          <w:marBottom w:val="0"/>
          <w:divBdr>
            <w:top w:val="none" w:sz="0" w:space="0" w:color="auto"/>
            <w:left w:val="none" w:sz="0" w:space="0" w:color="auto"/>
            <w:bottom w:val="none" w:sz="0" w:space="0" w:color="auto"/>
            <w:right w:val="none" w:sz="0" w:space="0" w:color="auto"/>
          </w:divBdr>
        </w:div>
        <w:div w:id="778986988">
          <w:marLeft w:val="432"/>
          <w:marRight w:val="0"/>
          <w:marTop w:val="62"/>
          <w:marBottom w:val="0"/>
          <w:divBdr>
            <w:top w:val="none" w:sz="0" w:space="0" w:color="auto"/>
            <w:left w:val="none" w:sz="0" w:space="0" w:color="auto"/>
            <w:bottom w:val="none" w:sz="0" w:space="0" w:color="auto"/>
            <w:right w:val="none" w:sz="0" w:space="0" w:color="auto"/>
          </w:divBdr>
        </w:div>
        <w:div w:id="782267974">
          <w:marLeft w:val="432"/>
          <w:marRight w:val="0"/>
          <w:marTop w:val="62"/>
          <w:marBottom w:val="0"/>
          <w:divBdr>
            <w:top w:val="none" w:sz="0" w:space="0" w:color="auto"/>
            <w:left w:val="none" w:sz="0" w:space="0" w:color="auto"/>
            <w:bottom w:val="none" w:sz="0" w:space="0" w:color="auto"/>
            <w:right w:val="none" w:sz="0" w:space="0" w:color="auto"/>
          </w:divBdr>
        </w:div>
        <w:div w:id="1457528152">
          <w:marLeft w:val="432"/>
          <w:marRight w:val="0"/>
          <w:marTop w:val="62"/>
          <w:marBottom w:val="0"/>
          <w:divBdr>
            <w:top w:val="none" w:sz="0" w:space="0" w:color="auto"/>
            <w:left w:val="none" w:sz="0" w:space="0" w:color="auto"/>
            <w:bottom w:val="none" w:sz="0" w:space="0" w:color="auto"/>
            <w:right w:val="none" w:sz="0" w:space="0" w:color="auto"/>
          </w:divBdr>
        </w:div>
      </w:divsChild>
    </w:div>
    <w:div w:id="1525366307">
      <w:bodyDiv w:val="1"/>
      <w:marLeft w:val="0"/>
      <w:marRight w:val="0"/>
      <w:marTop w:val="0"/>
      <w:marBottom w:val="0"/>
      <w:divBdr>
        <w:top w:val="none" w:sz="0" w:space="0" w:color="auto"/>
        <w:left w:val="none" w:sz="0" w:space="0" w:color="auto"/>
        <w:bottom w:val="none" w:sz="0" w:space="0" w:color="auto"/>
        <w:right w:val="none" w:sz="0" w:space="0" w:color="auto"/>
      </w:divBdr>
    </w:div>
    <w:div w:id="1726904834">
      <w:bodyDiv w:val="1"/>
      <w:marLeft w:val="0"/>
      <w:marRight w:val="0"/>
      <w:marTop w:val="0"/>
      <w:marBottom w:val="0"/>
      <w:divBdr>
        <w:top w:val="none" w:sz="0" w:space="0" w:color="auto"/>
        <w:left w:val="none" w:sz="0" w:space="0" w:color="auto"/>
        <w:bottom w:val="none" w:sz="0" w:space="0" w:color="auto"/>
        <w:right w:val="none" w:sz="0" w:space="0" w:color="auto"/>
      </w:divBdr>
      <w:divsChild>
        <w:div w:id="1199590808">
          <w:marLeft w:val="0"/>
          <w:marRight w:val="0"/>
          <w:marTop w:val="0"/>
          <w:marBottom w:val="100"/>
          <w:divBdr>
            <w:top w:val="none" w:sz="0" w:space="0" w:color="auto"/>
            <w:left w:val="none" w:sz="0" w:space="0" w:color="auto"/>
            <w:bottom w:val="none" w:sz="0" w:space="0" w:color="auto"/>
            <w:right w:val="none" w:sz="0" w:space="0" w:color="auto"/>
          </w:divBdr>
          <w:divsChild>
            <w:div w:id="19141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6473">
      <w:bodyDiv w:val="1"/>
      <w:marLeft w:val="0"/>
      <w:marRight w:val="0"/>
      <w:marTop w:val="0"/>
      <w:marBottom w:val="0"/>
      <w:divBdr>
        <w:top w:val="none" w:sz="0" w:space="0" w:color="auto"/>
        <w:left w:val="none" w:sz="0" w:space="0" w:color="auto"/>
        <w:bottom w:val="none" w:sz="0" w:space="0" w:color="auto"/>
        <w:right w:val="none" w:sz="0" w:space="0" w:color="auto"/>
      </w:divBdr>
    </w:div>
    <w:div w:id="20399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cs.uh.edu/~ceick/DM/AA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61B21D7825F42A04726C5B350BED5" ma:contentTypeVersion="9" ma:contentTypeDescription="Create a new document." ma:contentTypeScope="" ma:versionID="dea4f89a419a2ae05f684846deb1a7e0">
  <xsd:schema xmlns:xsd="http://www.w3.org/2001/XMLSchema" xmlns:xs="http://www.w3.org/2001/XMLSchema" xmlns:p="http://schemas.microsoft.com/office/2006/metadata/properties" xmlns:ns2="5cb77b60-3638-4220-b062-874175ccc8fc" targetNamespace="http://schemas.microsoft.com/office/2006/metadata/properties" ma:root="true" ma:fieldsID="4d591929b57e342c30bd34f619f8432c" ns2:_="">
    <xsd:import namespace="5cb77b60-3638-4220-b062-874175ccc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77b60-3638-4220-b062-874175ccc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67D22-A99A-44DE-9C73-EDB03085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77b60-3638-4220-b062-874175cc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66E56-A517-489E-A72B-B4CA2186D4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183E70-28C5-4332-BDA4-F39138BEDB44}">
  <ds:schemaRefs>
    <ds:schemaRef ds:uri="http://schemas.openxmlformats.org/officeDocument/2006/bibliography"/>
  </ds:schemaRefs>
</ds:datastoreItem>
</file>

<file path=customXml/itemProps4.xml><?xml version="1.0" encoding="utf-8"?>
<ds:datastoreItem xmlns:ds="http://schemas.openxmlformats.org/officeDocument/2006/customXml" ds:itemID="{9CB40A29-417A-4975-A9D0-75779E583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vt:lpstr>
    </vt:vector>
  </TitlesOfParts>
  <Company>University of Houston</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Computer Science</dc:creator>
  <cp:lastModifiedBy>Eick, Christoph F</cp:lastModifiedBy>
  <cp:revision>6</cp:revision>
  <cp:lastPrinted>2018-04-09T19:08:00Z</cp:lastPrinted>
  <dcterms:created xsi:type="dcterms:W3CDTF">2024-10-28T17:59:00Z</dcterms:created>
  <dcterms:modified xsi:type="dcterms:W3CDTF">2024-10-28T20:13:00Z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0x0101008F361B21D7825F42A04726C5B350BED5</vt:lpwstr>
  </property>
</Properties>
</file>