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Eick</w:t>
      </w:r>
      <w:proofErr w:type="spellEnd"/>
    </w:p>
    <w:p w:rsidR="004B4008" w:rsidRPr="0051747C" w:rsidRDefault="003067C0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Final</w:t>
      </w:r>
      <w:r w:rsidR="00094047">
        <w:rPr>
          <w:rFonts w:ascii="Garamond" w:hAnsi="Garamond"/>
          <w:sz w:val="28"/>
          <w:szCs w:val="28"/>
        </w:rPr>
        <w:t xml:space="preserve"> Draft </w:t>
      </w:r>
      <w:r w:rsidR="003727CB" w:rsidRPr="0051747C">
        <w:rPr>
          <w:rFonts w:ascii="Garamond" w:hAnsi="Garamond"/>
          <w:sz w:val="28"/>
          <w:szCs w:val="28"/>
        </w:rPr>
        <w:t xml:space="preserve">COSC </w:t>
      </w:r>
      <w:r w:rsidR="00B27FF4">
        <w:rPr>
          <w:rFonts w:ascii="Garamond" w:hAnsi="Garamond"/>
          <w:sz w:val="28"/>
          <w:szCs w:val="28"/>
        </w:rPr>
        <w:t>4335</w:t>
      </w:r>
      <w:r w:rsidR="003727CB"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="003727CB"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  <w:r w:rsidR="00094047">
        <w:rPr>
          <w:rFonts w:ascii="Garamond" w:hAnsi="Garamond"/>
          <w:sz w:val="28"/>
          <w:szCs w:val="28"/>
        </w:rPr>
        <w:t>Assignment3</w:t>
      </w:r>
      <w:r w:rsidR="0077436C">
        <w:rPr>
          <w:rFonts w:ascii="Garamond" w:hAnsi="Garamond"/>
          <w:sz w:val="28"/>
          <w:szCs w:val="28"/>
        </w:rPr>
        <w:t xml:space="preserve"> </w:t>
      </w:r>
      <w:r w:rsidR="00307E6B" w:rsidRPr="0051747C">
        <w:rPr>
          <w:rFonts w:ascii="Garamond" w:hAnsi="Garamond"/>
          <w:sz w:val="28"/>
          <w:szCs w:val="28"/>
        </w:rPr>
        <w:t>Spring 20</w:t>
      </w:r>
      <w:r w:rsidR="00C90894" w:rsidRPr="0051747C">
        <w:rPr>
          <w:rFonts w:ascii="Garamond" w:hAnsi="Garamond"/>
          <w:sz w:val="28"/>
          <w:szCs w:val="28"/>
        </w:rPr>
        <w:t>1</w:t>
      </w:r>
      <w:r w:rsidR="008F2EC9">
        <w:rPr>
          <w:rFonts w:ascii="Garamond" w:hAnsi="Garamond"/>
          <w:sz w:val="28"/>
          <w:szCs w:val="28"/>
        </w:rPr>
        <w:t>6</w:t>
      </w:r>
    </w:p>
    <w:p w:rsidR="0051747C" w:rsidRDefault="0051747C" w:rsidP="00542C65">
      <w:pPr>
        <w:jc w:val="center"/>
        <w:rPr>
          <w:rFonts w:ascii="Garamond" w:hAnsi="Garamond"/>
          <w:i/>
          <w:sz w:val="28"/>
          <w:szCs w:val="28"/>
        </w:rPr>
      </w:pPr>
      <w:r w:rsidRPr="0051747C">
        <w:rPr>
          <w:rFonts w:ascii="Garamond" w:hAnsi="Garamond"/>
          <w:i/>
          <w:sz w:val="28"/>
          <w:szCs w:val="28"/>
        </w:rPr>
        <w:t>Making Sense of Data—</w:t>
      </w:r>
      <w:r w:rsidR="00B27FF4">
        <w:rPr>
          <w:rFonts w:ascii="Garamond" w:hAnsi="Garamond"/>
          <w:i/>
          <w:sz w:val="28"/>
          <w:szCs w:val="28"/>
        </w:rPr>
        <w:t>Learn Classification</w:t>
      </w:r>
      <w:r w:rsidR="007163E8">
        <w:rPr>
          <w:rFonts w:ascii="Garamond" w:hAnsi="Garamond"/>
          <w:i/>
          <w:sz w:val="28"/>
          <w:szCs w:val="28"/>
        </w:rPr>
        <w:t xml:space="preserve">/Prediction </w:t>
      </w:r>
      <w:r w:rsidR="00B27FF4">
        <w:rPr>
          <w:rFonts w:ascii="Garamond" w:hAnsi="Garamond"/>
          <w:i/>
          <w:sz w:val="28"/>
          <w:szCs w:val="28"/>
        </w:rPr>
        <w:t>Models</w:t>
      </w:r>
      <w:r w:rsidRPr="0051747C">
        <w:rPr>
          <w:rFonts w:ascii="Garamond" w:hAnsi="Garamond"/>
          <w:i/>
          <w:sz w:val="28"/>
          <w:szCs w:val="28"/>
        </w:rPr>
        <w:t xml:space="preserve"> </w:t>
      </w:r>
      <w:r w:rsidR="00B27FF4">
        <w:rPr>
          <w:rFonts w:ascii="Garamond" w:hAnsi="Garamond"/>
          <w:i/>
          <w:sz w:val="28"/>
          <w:szCs w:val="28"/>
        </w:rPr>
        <w:t xml:space="preserve">for </w:t>
      </w:r>
      <w:r w:rsidRPr="0051747C">
        <w:rPr>
          <w:rFonts w:ascii="Garamond" w:hAnsi="Garamond"/>
          <w:i/>
          <w:sz w:val="28"/>
          <w:szCs w:val="28"/>
        </w:rPr>
        <w:t>an Interesting Dataset/Problem</w:t>
      </w:r>
    </w:p>
    <w:p w:rsidR="0077436C" w:rsidRDefault="0077436C" w:rsidP="00542C65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Group Project</w:t>
      </w:r>
      <w:r w:rsidR="003B1C3F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(</w:t>
      </w:r>
      <w:r w:rsidR="008F2EC9">
        <w:rPr>
          <w:rFonts w:ascii="Garamond" w:hAnsi="Garamond"/>
          <w:i/>
          <w:sz w:val="28"/>
          <w:szCs w:val="28"/>
        </w:rPr>
        <w:t>3</w:t>
      </w:r>
      <w:r>
        <w:rPr>
          <w:rFonts w:ascii="Garamond" w:hAnsi="Garamond"/>
          <w:i/>
          <w:sz w:val="28"/>
          <w:szCs w:val="28"/>
        </w:rPr>
        <w:t xml:space="preserve"> (</w:t>
      </w:r>
      <w:r w:rsidR="008F2EC9">
        <w:rPr>
          <w:rFonts w:ascii="Garamond" w:hAnsi="Garamond"/>
          <w:i/>
          <w:sz w:val="28"/>
          <w:szCs w:val="28"/>
        </w:rPr>
        <w:t>4</w:t>
      </w:r>
      <w:r>
        <w:rPr>
          <w:rFonts w:ascii="Garamond" w:hAnsi="Garamond"/>
          <w:i/>
          <w:sz w:val="28"/>
          <w:szCs w:val="28"/>
        </w:rPr>
        <w:t>) Student</w:t>
      </w:r>
      <w:r w:rsidR="00C33A19">
        <w:rPr>
          <w:rFonts w:ascii="Garamond" w:hAnsi="Garamond"/>
          <w:i/>
          <w:sz w:val="28"/>
          <w:szCs w:val="28"/>
        </w:rPr>
        <w:t>s</w:t>
      </w:r>
      <w:r>
        <w:rPr>
          <w:rFonts w:ascii="Garamond" w:hAnsi="Garamond"/>
          <w:i/>
          <w:sz w:val="28"/>
          <w:szCs w:val="28"/>
        </w:rPr>
        <w:t xml:space="preserve"> per group</w:t>
      </w:r>
      <w:r w:rsidR="003B1C3F">
        <w:rPr>
          <w:rFonts w:ascii="Garamond" w:hAnsi="Garamond"/>
          <w:i/>
          <w:sz w:val="28"/>
          <w:szCs w:val="28"/>
        </w:rPr>
        <w:t>)</w:t>
      </w:r>
    </w:p>
    <w:p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:rsidR="00077EC8" w:rsidRPr="0053024A" w:rsidRDefault="00F30319" w:rsidP="00542C65">
      <w:pPr>
        <w:tabs>
          <w:tab w:val="left" w:pos="2640"/>
        </w:tabs>
        <w:jc w:val="both"/>
        <w:rPr>
          <w:color w:val="7030A0"/>
          <w:sz w:val="22"/>
          <w:szCs w:val="22"/>
        </w:rPr>
      </w:pPr>
      <w:r w:rsidRPr="0053024A">
        <w:rPr>
          <w:color w:val="7030A0"/>
          <w:sz w:val="22"/>
          <w:szCs w:val="22"/>
        </w:rPr>
        <w:t>Due</w:t>
      </w:r>
      <w:r w:rsidR="009206EC" w:rsidRPr="0053024A">
        <w:rPr>
          <w:color w:val="7030A0"/>
          <w:sz w:val="22"/>
          <w:szCs w:val="22"/>
        </w:rPr>
        <w:t xml:space="preserve"> date</w:t>
      </w:r>
      <w:r w:rsidR="00827778">
        <w:rPr>
          <w:color w:val="7030A0"/>
          <w:sz w:val="22"/>
          <w:szCs w:val="22"/>
        </w:rPr>
        <w:t>s</w:t>
      </w:r>
      <w:r w:rsidRPr="0053024A">
        <w:rPr>
          <w:color w:val="7030A0"/>
          <w:sz w:val="22"/>
          <w:szCs w:val="22"/>
        </w:rPr>
        <w:t xml:space="preserve">: </w:t>
      </w:r>
      <w:r w:rsidR="00827778">
        <w:rPr>
          <w:color w:val="7030A0"/>
          <w:sz w:val="22"/>
          <w:szCs w:val="22"/>
        </w:rPr>
        <w:t xml:space="preserve">Status Report due: </w:t>
      </w:r>
      <w:r w:rsidR="008F2EC9">
        <w:rPr>
          <w:color w:val="7030A0"/>
          <w:sz w:val="22"/>
          <w:szCs w:val="22"/>
        </w:rPr>
        <w:t>April 4(short) and April 11</w:t>
      </w:r>
      <w:r w:rsidR="00827778">
        <w:rPr>
          <w:color w:val="7030A0"/>
          <w:sz w:val="22"/>
          <w:szCs w:val="22"/>
        </w:rPr>
        <w:t xml:space="preserve">, 11p; </w:t>
      </w:r>
      <w:r w:rsidR="008F2EC9">
        <w:rPr>
          <w:color w:val="7030A0"/>
          <w:sz w:val="22"/>
          <w:szCs w:val="22"/>
        </w:rPr>
        <w:t xml:space="preserve">8-10 page </w:t>
      </w:r>
      <w:r w:rsidR="00827778">
        <w:rPr>
          <w:color w:val="7030A0"/>
          <w:sz w:val="22"/>
          <w:szCs w:val="22"/>
        </w:rPr>
        <w:t xml:space="preserve">Final </w:t>
      </w:r>
      <w:r w:rsidR="0077436C">
        <w:rPr>
          <w:color w:val="7030A0"/>
          <w:sz w:val="22"/>
          <w:szCs w:val="22"/>
        </w:rPr>
        <w:t xml:space="preserve">Report due: </w:t>
      </w:r>
      <w:r w:rsidR="008F2EC9">
        <w:rPr>
          <w:color w:val="7030A0"/>
          <w:sz w:val="22"/>
          <w:szCs w:val="22"/>
        </w:rPr>
        <w:t>Monday, April 18</w:t>
      </w:r>
      <w:r w:rsidR="003067C0">
        <w:rPr>
          <w:color w:val="7030A0"/>
          <w:sz w:val="22"/>
          <w:szCs w:val="22"/>
        </w:rPr>
        <w:t>/19</w:t>
      </w:r>
      <w:r w:rsidR="00827778">
        <w:rPr>
          <w:color w:val="7030A0"/>
          <w:sz w:val="22"/>
          <w:szCs w:val="22"/>
        </w:rPr>
        <w:t xml:space="preserve">, 11p; project presentations </w:t>
      </w:r>
      <w:r w:rsidR="004B2B42">
        <w:rPr>
          <w:color w:val="7030A0"/>
          <w:sz w:val="22"/>
          <w:szCs w:val="22"/>
        </w:rPr>
        <w:t>are</w:t>
      </w:r>
      <w:r w:rsidR="00827778">
        <w:rPr>
          <w:color w:val="7030A0"/>
          <w:sz w:val="22"/>
          <w:szCs w:val="22"/>
        </w:rPr>
        <w:t xml:space="preserve"> on </w:t>
      </w:r>
      <w:r w:rsidR="008F2EC9">
        <w:rPr>
          <w:color w:val="7030A0"/>
          <w:sz w:val="22"/>
          <w:szCs w:val="22"/>
        </w:rPr>
        <w:t>Th</w:t>
      </w:r>
      <w:r w:rsidR="00B27FF4">
        <w:rPr>
          <w:color w:val="7030A0"/>
          <w:sz w:val="22"/>
          <w:szCs w:val="22"/>
        </w:rPr>
        <w:t xml:space="preserve">., April 21, </w:t>
      </w:r>
      <w:r w:rsidR="008F2EC9">
        <w:rPr>
          <w:color w:val="7030A0"/>
          <w:sz w:val="22"/>
          <w:szCs w:val="22"/>
        </w:rPr>
        <w:t>in our class room.</w:t>
      </w:r>
    </w:p>
    <w:p w:rsidR="0052305A" w:rsidRPr="0051747C" w:rsidRDefault="00C90894" w:rsidP="0051747C">
      <w:pPr>
        <w:tabs>
          <w:tab w:val="left" w:pos="2640"/>
        </w:tabs>
        <w:jc w:val="both"/>
        <w:rPr>
          <w:color w:val="C00000"/>
          <w:sz w:val="22"/>
          <w:szCs w:val="22"/>
        </w:rPr>
      </w:pPr>
      <w:r w:rsidRPr="0053024A">
        <w:rPr>
          <w:color w:val="C00000"/>
          <w:sz w:val="22"/>
          <w:szCs w:val="22"/>
        </w:rPr>
        <w:t>Last updated</w:t>
      </w:r>
      <w:r w:rsidR="00AC5023">
        <w:rPr>
          <w:color w:val="C00000"/>
          <w:sz w:val="22"/>
          <w:szCs w:val="22"/>
        </w:rPr>
        <w:t xml:space="preserve">: </w:t>
      </w:r>
      <w:r w:rsidR="000145C4">
        <w:rPr>
          <w:color w:val="C00000"/>
          <w:sz w:val="22"/>
          <w:szCs w:val="22"/>
        </w:rPr>
        <w:t>April 13</w:t>
      </w:r>
      <w:r w:rsidR="00AC5023">
        <w:rPr>
          <w:color w:val="C00000"/>
          <w:sz w:val="22"/>
          <w:szCs w:val="22"/>
        </w:rPr>
        <w:t>, 2014 at</w:t>
      </w:r>
      <w:r w:rsidR="00A35923">
        <w:rPr>
          <w:color w:val="C00000"/>
          <w:sz w:val="22"/>
          <w:szCs w:val="22"/>
        </w:rPr>
        <w:t xml:space="preserve"> </w:t>
      </w:r>
      <w:r w:rsidR="004B2B42">
        <w:rPr>
          <w:color w:val="C00000"/>
          <w:sz w:val="22"/>
          <w:szCs w:val="22"/>
        </w:rPr>
        <w:t>11</w:t>
      </w:r>
      <w:r w:rsidR="002C100E">
        <w:rPr>
          <w:color w:val="C00000"/>
          <w:sz w:val="22"/>
          <w:szCs w:val="22"/>
        </w:rPr>
        <w:t>:30</w:t>
      </w:r>
      <w:r w:rsidR="00981D79">
        <w:rPr>
          <w:color w:val="C00000"/>
          <w:sz w:val="22"/>
          <w:szCs w:val="22"/>
        </w:rPr>
        <w:t>a</w:t>
      </w:r>
    </w:p>
    <w:p w:rsidR="00D6218C" w:rsidRDefault="0052305A" w:rsidP="0053024A">
      <w:pPr>
        <w:tabs>
          <w:tab w:val="left" w:pos="2640"/>
        </w:tabs>
        <w:jc w:val="both"/>
        <w:rPr>
          <w:rFonts w:ascii="Garamond" w:hAnsi="Garamond"/>
        </w:rPr>
      </w:pPr>
      <w:r w:rsidRPr="0053024A">
        <w:rPr>
          <w:rFonts w:ascii="Garamond" w:hAnsi="Garamond"/>
        </w:rPr>
        <w:t>This course</w:t>
      </w:r>
      <w:r w:rsidR="00D6218C" w:rsidRPr="0053024A">
        <w:rPr>
          <w:rFonts w:ascii="Garamond" w:hAnsi="Garamond"/>
        </w:rPr>
        <w:t xml:space="preserve"> </w:t>
      </w:r>
      <w:r w:rsidR="00805312">
        <w:rPr>
          <w:rFonts w:ascii="Garamond" w:hAnsi="Garamond"/>
        </w:rPr>
        <w:t>assignment</w:t>
      </w:r>
      <w:r w:rsidR="00D6218C" w:rsidRPr="0053024A">
        <w:rPr>
          <w:rFonts w:ascii="Garamond" w:hAnsi="Garamond"/>
        </w:rPr>
        <w:t xml:space="preserve"> is an opportunity for you to explore </w:t>
      </w:r>
      <w:r w:rsidR="00B27FF4">
        <w:rPr>
          <w:rFonts w:ascii="Garamond" w:hAnsi="Garamond"/>
        </w:rPr>
        <w:t xml:space="preserve">different classification </w:t>
      </w:r>
      <w:r w:rsidR="008F2EC9">
        <w:rPr>
          <w:rFonts w:ascii="Garamond" w:hAnsi="Garamond"/>
        </w:rPr>
        <w:t xml:space="preserve">(or prediction) </w:t>
      </w:r>
      <w:r w:rsidR="00B27FF4">
        <w:rPr>
          <w:rFonts w:ascii="Garamond" w:hAnsi="Garamond"/>
        </w:rPr>
        <w:t>approaches</w:t>
      </w:r>
      <w:r w:rsidR="00805312">
        <w:rPr>
          <w:rFonts w:ascii="Garamond" w:hAnsi="Garamond"/>
        </w:rPr>
        <w:t>; t</w:t>
      </w:r>
      <w:r w:rsidRPr="0053024A">
        <w:rPr>
          <w:rFonts w:ascii="Garamond" w:hAnsi="Garamond"/>
        </w:rPr>
        <w:t>he idea is to apply</w:t>
      </w:r>
      <w:r w:rsidR="00B27FF4">
        <w:rPr>
          <w:rFonts w:ascii="Garamond" w:hAnsi="Garamond"/>
        </w:rPr>
        <w:t xml:space="preserve"> different</w:t>
      </w:r>
      <w:r w:rsidRPr="0053024A">
        <w:rPr>
          <w:rFonts w:ascii="Garamond" w:hAnsi="Garamond"/>
        </w:rPr>
        <w:t xml:space="preserve"> </w:t>
      </w:r>
      <w:r w:rsidR="00B27FF4">
        <w:rPr>
          <w:rFonts w:ascii="Garamond" w:hAnsi="Garamond"/>
        </w:rPr>
        <w:t>classification</w:t>
      </w:r>
      <w:r w:rsidRPr="0053024A">
        <w:rPr>
          <w:rFonts w:ascii="Garamond" w:hAnsi="Garamond"/>
        </w:rPr>
        <w:t xml:space="preserve"> techniques</w:t>
      </w:r>
      <w:r w:rsidR="0077436C">
        <w:rPr>
          <w:rFonts w:ascii="Garamond" w:hAnsi="Garamond"/>
        </w:rPr>
        <w:t xml:space="preserve"> (typically, different group members will explore different approaches)</w:t>
      </w:r>
      <w:r w:rsidR="00B27FF4">
        <w:rPr>
          <w:rFonts w:ascii="Garamond" w:hAnsi="Garamond"/>
        </w:rPr>
        <w:t xml:space="preserve"> to a challenging dataset</w:t>
      </w:r>
      <w:r w:rsidRPr="0053024A">
        <w:rPr>
          <w:rFonts w:ascii="Garamond" w:hAnsi="Garamond"/>
        </w:rPr>
        <w:t>, to compare the results,</w:t>
      </w:r>
      <w:r w:rsidR="00B27FF4">
        <w:rPr>
          <w:rFonts w:ascii="Garamond" w:hAnsi="Garamond"/>
        </w:rPr>
        <w:t xml:space="preserve"> to potentially enhance the accuracy of the learnt models via preprocessing/using kernels/incorporating background knowledge </w:t>
      </w:r>
      <w:r w:rsidRPr="0053024A">
        <w:rPr>
          <w:rFonts w:ascii="Garamond" w:hAnsi="Garamond"/>
        </w:rPr>
        <w:t xml:space="preserve">and to summarize your findings in a report and to </w:t>
      </w:r>
      <w:r w:rsidR="0051747C">
        <w:rPr>
          <w:rFonts w:ascii="Garamond" w:hAnsi="Garamond"/>
        </w:rPr>
        <w:t>share</w:t>
      </w:r>
      <w:r w:rsidRPr="0053024A">
        <w:rPr>
          <w:rFonts w:ascii="Garamond" w:hAnsi="Garamond"/>
        </w:rPr>
        <w:t xml:space="preserve"> your project findings</w:t>
      </w:r>
      <w:r w:rsidR="0051747C">
        <w:rPr>
          <w:rFonts w:ascii="Garamond" w:hAnsi="Garamond"/>
        </w:rPr>
        <w:t xml:space="preserve"> with your class mates</w:t>
      </w:r>
      <w:r w:rsidRPr="0053024A">
        <w:rPr>
          <w:rFonts w:ascii="Garamond" w:hAnsi="Garamond"/>
        </w:rPr>
        <w:t xml:space="preserve"> in a </w:t>
      </w:r>
      <w:r w:rsidR="00827778">
        <w:rPr>
          <w:rFonts w:ascii="Garamond" w:hAnsi="Garamond"/>
        </w:rPr>
        <w:t>1</w:t>
      </w:r>
      <w:r w:rsidR="008F2EC9">
        <w:rPr>
          <w:rFonts w:ascii="Garamond" w:hAnsi="Garamond"/>
        </w:rPr>
        <w:t>8</w:t>
      </w:r>
      <w:r w:rsidRPr="0053024A">
        <w:rPr>
          <w:rFonts w:ascii="Garamond" w:hAnsi="Garamond"/>
        </w:rPr>
        <w:t xml:space="preserve">-minute presentation </w:t>
      </w:r>
      <w:r w:rsidR="00B27FF4">
        <w:rPr>
          <w:rFonts w:ascii="Garamond" w:hAnsi="Garamond"/>
        </w:rPr>
        <w:t>on April 21</w:t>
      </w:r>
      <w:r w:rsidR="00805312">
        <w:rPr>
          <w:rFonts w:ascii="Garamond" w:hAnsi="Garamond"/>
        </w:rPr>
        <w:t>, 2015</w:t>
      </w:r>
      <w:r w:rsidR="008F2EC9">
        <w:rPr>
          <w:rFonts w:ascii="Garamond" w:hAnsi="Garamond"/>
        </w:rPr>
        <w:t xml:space="preserve"> (1</w:t>
      </w:r>
      <w:r w:rsidR="007163E8">
        <w:rPr>
          <w:rFonts w:ascii="Garamond" w:hAnsi="Garamond"/>
        </w:rPr>
        <w:t>4 minutes presentation</w:t>
      </w:r>
      <w:r w:rsidR="008F2EC9">
        <w:rPr>
          <w:rFonts w:ascii="Garamond" w:hAnsi="Garamond"/>
        </w:rPr>
        <w:t xml:space="preserve"> and 4 minutes for questions</w:t>
      </w:r>
      <w:r w:rsidR="007163E8">
        <w:rPr>
          <w:rFonts w:ascii="Garamond" w:hAnsi="Garamond"/>
        </w:rPr>
        <w:t>)</w:t>
      </w:r>
      <w:r w:rsidRPr="0053024A">
        <w:rPr>
          <w:rFonts w:ascii="Garamond" w:hAnsi="Garamond"/>
        </w:rPr>
        <w:t>.</w:t>
      </w:r>
      <w:r w:rsidR="00094047" w:rsidRPr="00094047">
        <w:rPr>
          <w:rFonts w:ascii="Garamond" w:hAnsi="Garamond"/>
        </w:rPr>
        <w:t xml:space="preserve"> </w:t>
      </w:r>
      <w:r w:rsidR="00094047">
        <w:rPr>
          <w:rFonts w:ascii="Garamond" w:hAnsi="Garamond"/>
        </w:rPr>
        <w:t>It is your job to find an interesting dataset</w:t>
      </w:r>
      <w:r w:rsidR="008F2EC9">
        <w:rPr>
          <w:rFonts w:ascii="Garamond" w:hAnsi="Garamond"/>
        </w:rPr>
        <w:t xml:space="preserve"> and then to apply multiple classification (or prediction) techniques to the dataset and to compare and interpret the results of using different approaches for the dataset</w:t>
      </w:r>
      <w:r w:rsidR="00094047" w:rsidRPr="0053024A">
        <w:rPr>
          <w:rFonts w:ascii="Garamond" w:hAnsi="Garamond"/>
        </w:rPr>
        <w:t xml:space="preserve">. </w:t>
      </w:r>
      <w:r w:rsidR="00B27FF4">
        <w:rPr>
          <w:rFonts w:ascii="Garamond" w:hAnsi="Garamond"/>
        </w:rPr>
        <w:t>For finding interesting datasets, check out the data mining competitions associated with the KDD conference (call</w:t>
      </w:r>
      <w:r w:rsidR="00094047">
        <w:rPr>
          <w:rFonts w:ascii="Garamond" w:hAnsi="Garamond"/>
        </w:rPr>
        <w:t>ed</w:t>
      </w:r>
      <w:r w:rsidR="00B27FF4">
        <w:rPr>
          <w:rFonts w:ascii="Garamond" w:hAnsi="Garamond"/>
        </w:rPr>
        <w:t xml:space="preserve"> KDD-</w:t>
      </w:r>
      <w:r w:rsidR="00805312">
        <w:rPr>
          <w:rFonts w:ascii="Garamond" w:hAnsi="Garamond"/>
        </w:rPr>
        <w:t>C</w:t>
      </w:r>
      <w:r w:rsidR="00B27FF4">
        <w:rPr>
          <w:rFonts w:ascii="Garamond" w:hAnsi="Garamond"/>
        </w:rPr>
        <w:t>up)</w:t>
      </w:r>
      <w:r w:rsidR="00094047">
        <w:rPr>
          <w:rFonts w:ascii="Garamond" w:hAnsi="Garamond"/>
        </w:rPr>
        <w:t xml:space="preserve">; moreover, checking out the following links might help to find some interesting datasets: </w:t>
      </w:r>
    </w:p>
    <w:p w:rsidR="006B7969" w:rsidRPr="006B7969" w:rsidRDefault="00331FF5" w:rsidP="00E644CB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Style w:val="Hyperlink"/>
          <w:rFonts w:ascii="Garamond" w:hAnsi="Garamond"/>
          <w:color w:val="auto"/>
          <w:u w:val="none"/>
        </w:rPr>
      </w:pPr>
      <w:hyperlink r:id="rId9" w:history="1">
        <w:r w:rsidR="00E644CB" w:rsidRPr="00784E2E">
          <w:rPr>
            <w:rStyle w:val="Hyperlink"/>
            <w:rFonts w:ascii="Garamond" w:hAnsi="Garamond"/>
          </w:rPr>
          <w:t>http://select.cs.cmu.edu/class/10701-F09/projects.html</w:t>
        </w:r>
      </w:hyperlink>
    </w:p>
    <w:p w:rsidR="0030084B" w:rsidRPr="0030084B" w:rsidRDefault="00331FF5" w:rsidP="0030084B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  <w:sz w:val="20"/>
          <w:szCs w:val="20"/>
        </w:rPr>
      </w:pPr>
      <w:hyperlink r:id="rId10" w:history="1">
        <w:r w:rsidR="0030084B" w:rsidRPr="0030084B">
          <w:rPr>
            <w:rStyle w:val="Hyperlink"/>
            <w:sz w:val="20"/>
            <w:szCs w:val="20"/>
          </w:rPr>
          <w:t>https://docs.google.com/document/d/1Ph-__LSg6I-BftTY3yBk2erh8hp0Kik12fjj9PUOygM/pub</w:t>
        </w:r>
      </w:hyperlink>
    </w:p>
    <w:p w:rsidR="006B7969" w:rsidRDefault="00331FF5" w:rsidP="0030084B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1" w:history="1">
        <w:r w:rsidR="006B7969" w:rsidRPr="00801181">
          <w:rPr>
            <w:rStyle w:val="Hyperlink"/>
            <w:rFonts w:ascii="Garamond" w:hAnsi="Garamond"/>
          </w:rPr>
          <w:t>http://www.cs.cmu.edu/~aarti/Class/10601/proj.shtml</w:t>
        </w:r>
      </w:hyperlink>
    </w:p>
    <w:p w:rsidR="006B7969" w:rsidRDefault="00331FF5" w:rsidP="006B7969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2" w:history="1">
        <w:r w:rsidR="006B7969" w:rsidRPr="00801181">
          <w:rPr>
            <w:rStyle w:val="Hyperlink"/>
            <w:rFonts w:ascii="Garamond" w:hAnsi="Garamond"/>
          </w:rPr>
          <w:t>http://www.cs.cmu.edu/~epxing/Class/10701/project.html</w:t>
        </w:r>
      </w:hyperlink>
    </w:p>
    <w:p w:rsidR="006B7969" w:rsidRPr="0001707E" w:rsidRDefault="00331FF5" w:rsidP="00E36F69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Style w:val="Hyperlink"/>
          <w:rFonts w:ascii="Garamond" w:hAnsi="Garamond"/>
          <w:color w:val="auto"/>
          <w:u w:val="none"/>
        </w:rPr>
      </w:pPr>
      <w:hyperlink r:id="rId13" w:history="1">
        <w:r w:rsidR="00E36F69" w:rsidRPr="00801181">
          <w:rPr>
            <w:rStyle w:val="Hyperlink"/>
            <w:rFonts w:ascii="Garamond" w:hAnsi="Garamond"/>
          </w:rPr>
          <w:t>http://www.cs.cornell.edu/courses/cs6780/2010fa/projects_2010.html</w:t>
        </w:r>
      </w:hyperlink>
    </w:p>
    <w:p w:rsidR="0001707E" w:rsidRPr="00E36F69" w:rsidRDefault="00331FF5" w:rsidP="0001707E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4" w:history="1">
        <w:r w:rsidR="0001707E" w:rsidRPr="002965AF">
          <w:rPr>
            <w:rStyle w:val="Hyperlink"/>
            <w:rFonts w:ascii="Garamond" w:hAnsi="Garamond"/>
          </w:rPr>
          <w:t>http://www.kddcup2015.com/information.html</w:t>
        </w:r>
      </w:hyperlink>
      <w:r w:rsidR="0001707E">
        <w:rPr>
          <w:rFonts w:ascii="Garamond" w:hAnsi="Garamond"/>
        </w:rPr>
        <w:t xml:space="preserve"> </w:t>
      </w:r>
    </w:p>
    <w:p w:rsidR="006B7969" w:rsidRDefault="006B7969" w:rsidP="00E644CB">
      <w:pPr>
        <w:tabs>
          <w:tab w:val="left" w:pos="2640"/>
        </w:tabs>
        <w:jc w:val="both"/>
        <w:rPr>
          <w:rFonts w:ascii="Garamond" w:hAnsi="Garamond"/>
        </w:rPr>
      </w:pPr>
    </w:p>
    <w:p w:rsidR="00455F3F" w:rsidRDefault="00094047" w:rsidP="00E644CB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Other requirements for the project:</w:t>
      </w:r>
    </w:p>
    <w:p w:rsidR="00094047" w:rsidRDefault="00094047" w:rsidP="00094047">
      <w:pPr>
        <w:pStyle w:val="ListParagraph"/>
        <w:numPr>
          <w:ilvl w:val="0"/>
          <w:numId w:val="18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Accuracy </w:t>
      </w:r>
      <w:r w:rsidR="00805312">
        <w:rPr>
          <w:rFonts w:ascii="Garamond" w:hAnsi="Garamond"/>
        </w:rPr>
        <w:t xml:space="preserve">of classification algorithms </w:t>
      </w:r>
      <w:r>
        <w:rPr>
          <w:rFonts w:ascii="Garamond" w:hAnsi="Garamond"/>
        </w:rPr>
        <w:t>should be measured using n-fold cross validation</w:t>
      </w:r>
    </w:p>
    <w:p w:rsidR="00094047" w:rsidRDefault="00094047" w:rsidP="00094047">
      <w:pPr>
        <w:pStyle w:val="ListParagraph"/>
        <w:numPr>
          <w:ilvl w:val="0"/>
          <w:numId w:val="18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In your report after comparing the experimental results, write a paragraph or two trying to explain/speculate why, in your opinion some classification algorithms outperformed other algorithms.</w:t>
      </w:r>
    </w:p>
    <w:p w:rsidR="00094047" w:rsidRPr="00094047" w:rsidRDefault="00094047" w:rsidP="00094047">
      <w:pPr>
        <w:pStyle w:val="ListParagraph"/>
        <w:numPr>
          <w:ilvl w:val="0"/>
          <w:numId w:val="18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More details about </w:t>
      </w:r>
      <w:r w:rsidR="00805312">
        <w:rPr>
          <w:rFonts w:ascii="Garamond" w:hAnsi="Garamond"/>
        </w:rPr>
        <w:t xml:space="preserve">final </w:t>
      </w:r>
      <w:r>
        <w:rPr>
          <w:rFonts w:ascii="Garamond" w:hAnsi="Garamond"/>
        </w:rPr>
        <w:t xml:space="preserve">report formats will be given </w:t>
      </w:r>
      <w:r w:rsidR="00402546">
        <w:rPr>
          <w:rFonts w:ascii="Garamond" w:hAnsi="Garamond"/>
        </w:rPr>
        <w:t xml:space="preserve">by April 11 or earlier. </w:t>
      </w:r>
    </w:p>
    <w:p w:rsidR="00094047" w:rsidRDefault="00094047" w:rsidP="00E644CB">
      <w:pPr>
        <w:tabs>
          <w:tab w:val="left" w:pos="2640"/>
        </w:tabs>
        <w:jc w:val="both"/>
        <w:rPr>
          <w:rFonts w:ascii="Garamond" w:hAnsi="Garamond"/>
        </w:rPr>
      </w:pPr>
    </w:p>
    <w:p w:rsidR="00455F3F" w:rsidRDefault="00455F3F" w:rsidP="00455F3F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Please submit the following information in your 1-page draft project description (due </w:t>
      </w:r>
      <w:r w:rsidR="008F2EC9">
        <w:rPr>
          <w:rFonts w:ascii="Garamond" w:hAnsi="Garamond"/>
        </w:rPr>
        <w:t>April 4</w:t>
      </w:r>
      <w:r w:rsidR="00E77E55">
        <w:rPr>
          <w:rFonts w:ascii="Garamond" w:hAnsi="Garamond"/>
        </w:rPr>
        <w:t>,</w:t>
      </w:r>
      <w:r>
        <w:rPr>
          <w:rFonts w:ascii="Garamond" w:hAnsi="Garamond"/>
        </w:rPr>
        <w:t xml:space="preserve"> 11p</w:t>
      </w:r>
      <w:r w:rsidR="00AC5023">
        <w:rPr>
          <w:rFonts w:ascii="Garamond" w:hAnsi="Garamond"/>
        </w:rPr>
        <w:t xml:space="preserve"> the latest</w:t>
      </w:r>
      <w:r w:rsidR="00AC5023">
        <w:rPr>
          <w:rFonts w:ascii="Lucida Bright" w:hAnsi="Lucida Bright"/>
        </w:rPr>
        <w:t>—</w:t>
      </w:r>
      <w:r w:rsidR="00C653DA" w:rsidRPr="00C653DA">
        <w:rPr>
          <w:rFonts w:ascii="Garamond" w:hAnsi="Garamond"/>
        </w:rPr>
        <w:t xml:space="preserve">try </w:t>
      </w:r>
      <w:r w:rsidR="00AC5023">
        <w:rPr>
          <w:rFonts w:ascii="Garamond" w:hAnsi="Garamond"/>
        </w:rPr>
        <w:t>submit it as soon as possible!</w:t>
      </w:r>
      <w:r>
        <w:rPr>
          <w:rFonts w:ascii="Garamond" w:hAnsi="Garamond"/>
        </w:rPr>
        <w:t>)</w:t>
      </w:r>
      <w:r w:rsidR="00094047">
        <w:rPr>
          <w:rFonts w:ascii="Garamond" w:hAnsi="Garamond"/>
        </w:rPr>
        <w:t xml:space="preserve"> to both Dr. </w:t>
      </w:r>
      <w:proofErr w:type="spellStart"/>
      <w:r w:rsidR="00094047">
        <w:rPr>
          <w:rFonts w:ascii="Garamond" w:hAnsi="Garamond"/>
        </w:rPr>
        <w:t>Eick</w:t>
      </w:r>
      <w:proofErr w:type="spellEnd"/>
      <w:r w:rsidR="00094047">
        <w:rPr>
          <w:rFonts w:ascii="Garamond" w:hAnsi="Garamond"/>
        </w:rPr>
        <w:t xml:space="preserve"> and </w:t>
      </w:r>
      <w:r w:rsidR="008F2EC9">
        <w:rPr>
          <w:rFonts w:ascii="Garamond" w:hAnsi="Garamond"/>
        </w:rPr>
        <w:t>Can Cao</w:t>
      </w:r>
      <w:r>
        <w:rPr>
          <w:rFonts w:ascii="Garamond" w:hAnsi="Garamond"/>
        </w:rPr>
        <w:t>: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Names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Project Title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Dataset Used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Project Idea (use 2</w:t>
      </w:r>
      <w:r w:rsidR="00E77E55">
        <w:rPr>
          <w:rFonts w:ascii="Garamond" w:hAnsi="Garamond"/>
        </w:rPr>
        <w:t>-3</w:t>
      </w:r>
      <w:r>
        <w:rPr>
          <w:rFonts w:ascii="Garamond" w:hAnsi="Garamond"/>
        </w:rPr>
        <w:t xml:space="preserve"> paragraphs) 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Software</w:t>
      </w:r>
      <w:r w:rsidR="00E77E55">
        <w:rPr>
          <w:rFonts w:ascii="Garamond" w:hAnsi="Garamond"/>
        </w:rPr>
        <w:t>/Algorithms</w:t>
      </w:r>
      <w:r>
        <w:rPr>
          <w:rFonts w:ascii="Garamond" w:hAnsi="Garamond"/>
        </w:rPr>
        <w:t xml:space="preserve"> you will write and/or use</w:t>
      </w:r>
      <w:r w:rsidRPr="00455F3F">
        <w:rPr>
          <w:rFonts w:ascii="Garamond" w:hAnsi="Garamond"/>
        </w:rPr>
        <w:t xml:space="preserve"> </w:t>
      </w:r>
      <w:r>
        <w:rPr>
          <w:rFonts w:ascii="Garamond" w:hAnsi="Garamond"/>
        </w:rPr>
        <w:t>are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Project Milestone</w:t>
      </w:r>
      <w:r w:rsidR="00476389">
        <w:rPr>
          <w:rFonts w:ascii="Garamond" w:hAnsi="Garamond"/>
        </w:rPr>
        <w:t>s</w:t>
      </w:r>
    </w:p>
    <w:p w:rsidR="00455F3F" w:rsidRP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Project Completion Plan </w:t>
      </w:r>
    </w:p>
    <w:p w:rsidR="00455F3F" w:rsidRPr="00455F3F" w:rsidRDefault="00455F3F" w:rsidP="00455F3F">
      <w:pPr>
        <w:tabs>
          <w:tab w:val="left" w:pos="264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. </w:t>
      </w:r>
    </w:p>
    <w:p w:rsidR="00FD00EE" w:rsidRDefault="00455F3F" w:rsidP="00455F3F">
      <w:p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Your project description can be sketchy with respect to items 5-</w:t>
      </w:r>
      <w:r w:rsidR="00E77E55">
        <w:rPr>
          <w:rFonts w:ascii="Garamond" w:hAnsi="Garamond"/>
        </w:rPr>
        <w:t>7</w:t>
      </w:r>
      <w:r>
        <w:rPr>
          <w:rFonts w:ascii="Garamond" w:hAnsi="Garamond"/>
        </w:rPr>
        <w:t>. The progress report</w:t>
      </w:r>
      <w:r w:rsidR="0051747C">
        <w:rPr>
          <w:rFonts w:ascii="Garamond" w:hAnsi="Garamond"/>
        </w:rPr>
        <w:t>,</w:t>
      </w:r>
      <w:r>
        <w:rPr>
          <w:rFonts w:ascii="Garamond" w:hAnsi="Garamond"/>
        </w:rPr>
        <w:t xml:space="preserve"> you deliver on </w:t>
      </w:r>
      <w:r w:rsidR="003B1C3F">
        <w:rPr>
          <w:rFonts w:ascii="Garamond" w:hAnsi="Garamond"/>
        </w:rPr>
        <w:t xml:space="preserve">April </w:t>
      </w:r>
      <w:r w:rsidR="008F2EC9">
        <w:rPr>
          <w:rFonts w:ascii="Garamond" w:hAnsi="Garamond"/>
        </w:rPr>
        <w:t>11</w:t>
      </w:r>
      <w:r w:rsidR="0051747C">
        <w:rPr>
          <w:rFonts w:ascii="Garamond" w:hAnsi="Garamond"/>
        </w:rPr>
        <w:t>,</w:t>
      </w:r>
      <w:r>
        <w:rPr>
          <w:rFonts w:ascii="Garamond" w:hAnsi="Garamond"/>
        </w:rPr>
        <w:t xml:space="preserve"> should </w:t>
      </w:r>
      <w:r w:rsidR="0051747C">
        <w:rPr>
          <w:rFonts w:ascii="Garamond" w:hAnsi="Garamond"/>
        </w:rPr>
        <w:t>address items 5-</w:t>
      </w:r>
      <w:r w:rsidR="00E77E55">
        <w:rPr>
          <w:rFonts w:ascii="Garamond" w:hAnsi="Garamond"/>
        </w:rPr>
        <w:t>7</w:t>
      </w:r>
      <w:r w:rsidR="0051747C">
        <w:rPr>
          <w:rFonts w:ascii="Garamond" w:hAnsi="Garamond"/>
        </w:rPr>
        <w:t xml:space="preserve"> in much more</w:t>
      </w:r>
      <w:r>
        <w:rPr>
          <w:rFonts w:ascii="Garamond" w:hAnsi="Garamond"/>
        </w:rPr>
        <w:t xml:space="preserve"> </w:t>
      </w:r>
      <w:r w:rsidR="0051747C">
        <w:rPr>
          <w:rFonts w:ascii="Garamond" w:hAnsi="Garamond"/>
        </w:rPr>
        <w:t>details</w:t>
      </w:r>
      <w:r>
        <w:rPr>
          <w:rFonts w:ascii="Garamond" w:hAnsi="Garamond"/>
        </w:rPr>
        <w:t xml:space="preserve">. </w:t>
      </w: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</w:p>
    <w:p w:rsidR="00981D79" w:rsidRDefault="006330F0" w:rsidP="00455F3F">
      <w:pPr>
        <w:tabs>
          <w:tab w:val="left" w:pos="2640"/>
        </w:tabs>
        <w:rPr>
          <w:rFonts w:ascii="Garamond" w:hAnsi="Garamond"/>
        </w:rPr>
      </w:pPr>
      <w:r w:rsidRPr="006330F0">
        <w:rPr>
          <w:rFonts w:ascii="Garamond" w:hAnsi="Garamond"/>
          <w:i/>
        </w:rPr>
        <w:t>Assignment3 Final Reports are due on Mo., April 18, 11p (5% bonus), but we still accept report until Tu., April 19, 11p.</w:t>
      </w:r>
      <w:r>
        <w:rPr>
          <w:rFonts w:ascii="Garamond" w:hAnsi="Garamond"/>
          <w:i/>
        </w:rPr>
        <w:t xml:space="preserve"> Each report</w:t>
      </w:r>
      <w:r w:rsidR="00981D79">
        <w:rPr>
          <w:rFonts w:ascii="Garamond" w:hAnsi="Garamond"/>
        </w:rPr>
        <w:t xml:space="preserve"> should have 7-9 pages and should use NIPS format</w:t>
      </w:r>
      <w:r w:rsidR="00981D79" w:rsidRPr="00981D79">
        <w:rPr>
          <w:rFonts w:ascii="Garamond" w:hAnsi="Garamond"/>
          <w:sz w:val="18"/>
          <w:szCs w:val="18"/>
        </w:rPr>
        <w:t xml:space="preserve">: </w:t>
      </w:r>
      <w:hyperlink r:id="rId15" w:history="1">
        <w:r w:rsidR="00981D79" w:rsidRPr="00981D79">
          <w:rPr>
            <w:rStyle w:val="Hyperlink"/>
            <w:rFonts w:ascii="Garamond" w:hAnsi="Garamond"/>
            <w:sz w:val="18"/>
            <w:szCs w:val="18"/>
          </w:rPr>
          <w:t>http://nips.cc/Conferences/2013/PaperInformation/StyleFiles</w:t>
        </w:r>
      </w:hyperlink>
      <w:r w:rsidR="00981D79">
        <w:rPr>
          <w:rFonts w:ascii="Garamond" w:hAnsi="Garamond"/>
          <w:sz w:val="16"/>
          <w:szCs w:val="16"/>
        </w:rPr>
        <w:t xml:space="preserve">  </w:t>
      </w:r>
      <w:proofErr w:type="gramStart"/>
      <w:r w:rsidR="00981D79">
        <w:rPr>
          <w:rFonts w:ascii="Garamond" w:hAnsi="Garamond"/>
        </w:rPr>
        <w:t>The</w:t>
      </w:r>
      <w:proofErr w:type="gramEnd"/>
      <w:r w:rsidR="00981D79">
        <w:rPr>
          <w:rFonts w:ascii="Garamond" w:hAnsi="Garamond"/>
        </w:rPr>
        <w:t xml:space="preserve"> submitted report should follow the following organization:</w:t>
      </w: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>Abstract (about 1/4 page)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 xml:space="preserve">Introduction 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>Problem Specification and Methods Used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 xml:space="preserve">Experimental Evaluation </w:t>
      </w:r>
    </w:p>
    <w:p w:rsid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 xml:space="preserve">Conclusion 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 xml:space="preserve">References </w:t>
      </w: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 xml:space="preserve">You </w:t>
      </w:r>
      <w:r w:rsidR="000145C4">
        <w:rPr>
          <w:rFonts w:ascii="Garamond" w:hAnsi="Garamond"/>
        </w:rPr>
        <w:t>can add</w:t>
      </w:r>
      <w:r>
        <w:rPr>
          <w:rFonts w:ascii="Garamond" w:hAnsi="Garamond"/>
        </w:rPr>
        <w:t xml:space="preserve"> additional sections to your report, if you feel this is beneficiary! Moreover, feel free to introduce subsections in your report</w:t>
      </w:r>
      <w:r w:rsidR="006D7DA9">
        <w:rPr>
          <w:rFonts w:ascii="Garamond" w:hAnsi="Garamond"/>
        </w:rPr>
        <w:t>, if helpful</w:t>
      </w:r>
      <w:r w:rsidR="000145C4">
        <w:rPr>
          <w:rFonts w:ascii="Garamond" w:hAnsi="Garamond"/>
        </w:rPr>
        <w:t xml:space="preserve">; and you have appendices for material that is too space consuming to be included in the report. </w:t>
      </w:r>
    </w:p>
    <w:p w:rsidR="007163E8" w:rsidRDefault="007163E8" w:rsidP="00455F3F">
      <w:pPr>
        <w:tabs>
          <w:tab w:val="left" w:pos="2640"/>
        </w:tabs>
        <w:rPr>
          <w:rFonts w:ascii="Garamond" w:hAnsi="Garamond"/>
        </w:rPr>
      </w:pPr>
    </w:p>
    <w:p w:rsidR="007163E8" w:rsidRPr="00FD4451" w:rsidRDefault="007163E8" w:rsidP="00455F3F">
      <w:pPr>
        <w:tabs>
          <w:tab w:val="left" w:pos="2640"/>
        </w:tabs>
        <w:rPr>
          <w:rFonts w:ascii="Garamond" w:hAnsi="Garamond"/>
          <w:sz w:val="28"/>
          <w:szCs w:val="28"/>
        </w:rPr>
      </w:pPr>
      <w:r w:rsidRPr="00FD4451">
        <w:rPr>
          <w:rFonts w:ascii="Garamond" w:hAnsi="Garamond"/>
          <w:sz w:val="28"/>
          <w:szCs w:val="28"/>
        </w:rPr>
        <w:t xml:space="preserve">Assignment 3 Groups </w:t>
      </w:r>
    </w:p>
    <w:p w:rsidR="007163E8" w:rsidRDefault="007163E8" w:rsidP="00455F3F">
      <w:pPr>
        <w:tabs>
          <w:tab w:val="left" w:pos="2640"/>
        </w:tabs>
        <w:rPr>
          <w:rFonts w:ascii="Garamond" w:hAnsi="Garamond"/>
        </w:rPr>
      </w:pPr>
    </w:p>
    <w:p w:rsidR="007163E8" w:rsidRDefault="007163E8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7163E8">
        <w:rPr>
          <w:rFonts w:asciiTheme="majorHAnsi" w:hAnsiTheme="majorHAnsi" w:cs="Courier New"/>
          <w:color w:val="000000"/>
        </w:rPr>
        <w:t xml:space="preserve">Group </w:t>
      </w:r>
      <w:r w:rsidRPr="007163E8">
        <w:rPr>
          <w:rFonts w:asciiTheme="majorHAnsi" w:hAnsiTheme="majorHAnsi" w:cs="Courier New"/>
          <w:b/>
          <w:color w:val="FFC000"/>
        </w:rPr>
        <w:t>Yellow</w:t>
      </w:r>
      <w:r w:rsidRPr="007163E8">
        <w:rPr>
          <w:rFonts w:asciiTheme="majorHAnsi" w:hAnsiTheme="majorHAnsi" w:cs="Courier New"/>
          <w:color w:val="000000"/>
        </w:rPr>
        <w:t>: Avila,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Pr="007163E8">
        <w:rPr>
          <w:rFonts w:asciiTheme="majorHAnsi" w:hAnsiTheme="majorHAnsi" w:cs="Courier New"/>
          <w:color w:val="000000"/>
        </w:rPr>
        <w:t>St</w:t>
      </w:r>
      <w:r>
        <w:rPr>
          <w:rFonts w:asciiTheme="majorHAnsi" w:hAnsiTheme="majorHAnsi" w:cs="Courier New"/>
          <w:color w:val="000000"/>
        </w:rPr>
        <w:t>even Jose, Bolin,</w:t>
      </w:r>
      <w:r w:rsidR="00FD4451">
        <w:rPr>
          <w:rFonts w:asciiTheme="majorHAnsi" w:hAnsiTheme="majorHAnsi" w:cs="Courier New"/>
          <w:color w:val="000000"/>
        </w:rPr>
        <w:t xml:space="preserve"> </w:t>
      </w:r>
      <w:r>
        <w:rPr>
          <w:rFonts w:asciiTheme="majorHAnsi" w:hAnsiTheme="majorHAnsi" w:cs="Courier New"/>
          <w:color w:val="000000"/>
        </w:rPr>
        <w:t xml:space="preserve">Axel Daniel, </w:t>
      </w:r>
      <w:r w:rsidR="00BC08AD">
        <w:rPr>
          <w:rFonts w:asciiTheme="majorHAnsi" w:hAnsiTheme="majorHAnsi" w:cs="Courier New"/>
          <w:color w:val="000000"/>
        </w:rPr>
        <w:t xml:space="preserve">and </w:t>
      </w:r>
      <w:r w:rsidRPr="007163E8">
        <w:rPr>
          <w:rFonts w:asciiTheme="majorHAnsi" w:hAnsiTheme="majorHAnsi" w:cs="Courier New"/>
          <w:color w:val="000000"/>
        </w:rPr>
        <w:t>Bonilla,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="00BC08AD">
        <w:rPr>
          <w:rFonts w:asciiTheme="majorHAnsi" w:hAnsiTheme="majorHAnsi" w:cs="Courier New"/>
          <w:color w:val="000000"/>
        </w:rPr>
        <w:t>Sebastian.</w:t>
      </w:r>
    </w:p>
    <w:p w:rsidR="00BC178B" w:rsidRDefault="00BC178B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</w:p>
    <w:p w:rsidR="007163E8" w:rsidRDefault="007163E8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bookmarkStart w:id="0" w:name="_GoBack"/>
      <w:bookmarkEnd w:id="0"/>
      <w:r>
        <w:rPr>
          <w:rFonts w:asciiTheme="majorHAnsi" w:hAnsiTheme="majorHAnsi" w:cs="Courier New"/>
          <w:color w:val="000000"/>
        </w:rPr>
        <w:t xml:space="preserve">Group </w:t>
      </w:r>
      <w:r w:rsidRPr="007163E8">
        <w:rPr>
          <w:rFonts w:asciiTheme="majorHAnsi" w:hAnsiTheme="majorHAnsi" w:cs="Courier New"/>
          <w:b/>
          <w:color w:val="FF0000"/>
        </w:rPr>
        <w:t>Red:</w:t>
      </w:r>
      <w:r>
        <w:rPr>
          <w:rFonts w:asciiTheme="majorHAnsi" w:hAnsiTheme="majorHAnsi" w:cs="Courier New"/>
          <w:color w:val="000000"/>
        </w:rPr>
        <w:t xml:space="preserve">  </w:t>
      </w:r>
      <w:proofErr w:type="spellStart"/>
      <w:r>
        <w:rPr>
          <w:rFonts w:asciiTheme="majorHAnsi" w:hAnsiTheme="majorHAnsi" w:cs="Courier New"/>
          <w:color w:val="000000"/>
        </w:rPr>
        <w:t>Gaeth</w:t>
      </w:r>
      <w:proofErr w:type="spellEnd"/>
      <w:r>
        <w:rPr>
          <w:rFonts w:asciiTheme="majorHAnsi" w:hAnsiTheme="majorHAnsi" w:cs="Courier New"/>
          <w:color w:val="000000"/>
        </w:rPr>
        <w:t>,</w:t>
      </w:r>
      <w:r w:rsidR="00FD4451">
        <w:rPr>
          <w:rFonts w:asciiTheme="majorHAnsi" w:hAnsiTheme="majorHAnsi" w:cs="Courier New"/>
          <w:color w:val="000000"/>
        </w:rPr>
        <w:t xml:space="preserve"> </w:t>
      </w:r>
      <w:r>
        <w:rPr>
          <w:rFonts w:asciiTheme="majorHAnsi" w:hAnsiTheme="majorHAnsi" w:cs="Courier New"/>
          <w:color w:val="000000"/>
        </w:rPr>
        <w:t xml:space="preserve">Lance J, </w:t>
      </w:r>
      <w:r w:rsidRPr="007163E8">
        <w:rPr>
          <w:rFonts w:asciiTheme="majorHAnsi" w:hAnsiTheme="majorHAnsi" w:cs="Courier New"/>
          <w:color w:val="000000"/>
        </w:rPr>
        <w:t>Hampton,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Pr="007163E8">
        <w:rPr>
          <w:rFonts w:asciiTheme="majorHAnsi" w:hAnsiTheme="majorHAnsi" w:cs="Courier New"/>
          <w:color w:val="000000"/>
        </w:rPr>
        <w:t>Russel Wade</w:t>
      </w:r>
      <w:r w:rsidR="004B2B42">
        <w:rPr>
          <w:rFonts w:asciiTheme="majorHAnsi" w:hAnsiTheme="majorHAnsi" w:cs="Courier New"/>
          <w:color w:val="000000"/>
        </w:rPr>
        <w:t>,</w:t>
      </w:r>
      <w:r w:rsidRPr="007163E8">
        <w:rPr>
          <w:rFonts w:asciiTheme="majorHAnsi" w:hAnsiTheme="majorHAnsi" w:cs="Courier New"/>
          <w:color w:val="000000"/>
        </w:rPr>
        <w:t xml:space="preserve"> </w:t>
      </w:r>
      <w:proofErr w:type="spellStart"/>
      <w:r w:rsidRPr="007163E8">
        <w:rPr>
          <w:rFonts w:asciiTheme="majorHAnsi" w:hAnsiTheme="majorHAnsi" w:cs="Courier New"/>
          <w:color w:val="000000"/>
        </w:rPr>
        <w:t>Hornik</w:t>
      </w:r>
      <w:proofErr w:type="spellEnd"/>
      <w:r w:rsidRPr="007163E8">
        <w:rPr>
          <w:rFonts w:asciiTheme="majorHAnsi" w:hAnsiTheme="majorHAnsi" w:cs="Courier New"/>
          <w:color w:val="000000"/>
        </w:rPr>
        <w:t>,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Pr="007163E8">
        <w:rPr>
          <w:rFonts w:asciiTheme="majorHAnsi" w:hAnsiTheme="majorHAnsi" w:cs="Courier New"/>
          <w:color w:val="000000"/>
        </w:rPr>
        <w:t>Johnathan</w:t>
      </w:r>
      <w:r>
        <w:rPr>
          <w:rFonts w:asciiTheme="majorHAnsi" w:hAnsiTheme="majorHAnsi" w:cs="Courier New"/>
          <w:color w:val="000000"/>
        </w:rPr>
        <w:t xml:space="preserve">, </w:t>
      </w:r>
      <w:r w:rsidRPr="007163E8">
        <w:rPr>
          <w:rFonts w:asciiTheme="majorHAnsi" w:hAnsiTheme="majorHAnsi" w:cs="Courier New"/>
          <w:color w:val="000000"/>
        </w:rPr>
        <w:t xml:space="preserve"> </w:t>
      </w:r>
      <w:r w:rsidR="00FD4451">
        <w:rPr>
          <w:rFonts w:asciiTheme="majorHAnsi" w:hAnsiTheme="majorHAnsi" w:cs="Courier New"/>
          <w:color w:val="000000"/>
        </w:rPr>
        <w:t xml:space="preserve">Ryan and </w:t>
      </w:r>
      <w:r w:rsidRPr="007163E8">
        <w:rPr>
          <w:rFonts w:asciiTheme="majorHAnsi" w:hAnsiTheme="majorHAnsi" w:cs="Courier New"/>
          <w:color w:val="000000"/>
        </w:rPr>
        <w:t>Flores,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Pr="007163E8">
        <w:rPr>
          <w:rFonts w:asciiTheme="majorHAnsi" w:hAnsiTheme="majorHAnsi" w:cs="Courier New"/>
          <w:color w:val="000000"/>
        </w:rPr>
        <w:t>Hector A</w:t>
      </w:r>
    </w:p>
    <w:p w:rsidR="007163E8" w:rsidRPr="007163E8" w:rsidRDefault="007163E8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</w:p>
    <w:p w:rsidR="007163E8" w:rsidRDefault="007163E8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7163E8">
        <w:rPr>
          <w:rFonts w:asciiTheme="majorHAnsi" w:hAnsiTheme="majorHAnsi" w:cs="Courier New"/>
          <w:color w:val="000000"/>
        </w:rPr>
        <w:t xml:space="preserve">Group </w:t>
      </w:r>
      <w:r w:rsidRPr="007163E8">
        <w:rPr>
          <w:rFonts w:asciiTheme="majorHAnsi" w:hAnsiTheme="majorHAnsi" w:cs="Courier New"/>
          <w:b/>
          <w:color w:val="0070C0"/>
        </w:rPr>
        <w:t>Blue</w:t>
      </w:r>
      <w:r>
        <w:rPr>
          <w:rFonts w:asciiTheme="majorHAnsi" w:hAnsiTheme="majorHAnsi" w:cs="Courier New"/>
          <w:color w:val="000000"/>
        </w:rPr>
        <w:t>:  Le,</w:t>
      </w:r>
      <w:r w:rsidR="00FD4451">
        <w:rPr>
          <w:rFonts w:asciiTheme="majorHAnsi" w:hAnsiTheme="majorHAnsi" w:cs="Courier New"/>
          <w:color w:val="000000"/>
        </w:rPr>
        <w:t xml:space="preserve"> </w:t>
      </w:r>
      <w:proofErr w:type="spellStart"/>
      <w:r>
        <w:rPr>
          <w:rFonts w:asciiTheme="majorHAnsi" w:hAnsiTheme="majorHAnsi" w:cs="Courier New"/>
          <w:color w:val="000000"/>
        </w:rPr>
        <w:t>Truc</w:t>
      </w:r>
      <w:proofErr w:type="spellEnd"/>
      <w:r>
        <w:rPr>
          <w:rFonts w:asciiTheme="majorHAnsi" w:hAnsiTheme="majorHAnsi" w:cs="Courier New"/>
          <w:color w:val="000000"/>
        </w:rPr>
        <w:t xml:space="preserve"> </w:t>
      </w:r>
      <w:proofErr w:type="spellStart"/>
      <w:proofErr w:type="gramStart"/>
      <w:r>
        <w:rPr>
          <w:rFonts w:asciiTheme="majorHAnsi" w:hAnsiTheme="majorHAnsi" w:cs="Courier New"/>
          <w:color w:val="000000"/>
        </w:rPr>
        <w:t>Thi</w:t>
      </w:r>
      <w:proofErr w:type="spellEnd"/>
      <w:r>
        <w:rPr>
          <w:rFonts w:asciiTheme="majorHAnsi" w:hAnsiTheme="majorHAnsi" w:cs="Courier New"/>
          <w:color w:val="000000"/>
        </w:rPr>
        <w:t xml:space="preserve"> </w:t>
      </w:r>
      <w:r w:rsidR="00FD4451">
        <w:rPr>
          <w:rFonts w:asciiTheme="majorHAnsi" w:hAnsiTheme="majorHAnsi" w:cs="Courier New"/>
          <w:color w:val="000000"/>
        </w:rPr>
        <w:t xml:space="preserve"> </w:t>
      </w:r>
      <w:r>
        <w:rPr>
          <w:rFonts w:asciiTheme="majorHAnsi" w:hAnsiTheme="majorHAnsi" w:cs="Courier New"/>
          <w:color w:val="000000"/>
        </w:rPr>
        <w:t>Phuong</w:t>
      </w:r>
      <w:proofErr w:type="gramEnd"/>
      <w:r>
        <w:rPr>
          <w:rFonts w:asciiTheme="majorHAnsi" w:hAnsiTheme="majorHAnsi" w:cs="Courier New"/>
          <w:color w:val="000000"/>
        </w:rPr>
        <w:t xml:space="preserve">, 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Pr="007163E8">
        <w:rPr>
          <w:rFonts w:asciiTheme="majorHAnsi" w:hAnsiTheme="majorHAnsi" w:cs="Courier New"/>
          <w:color w:val="000000"/>
        </w:rPr>
        <w:t>Tran,</w:t>
      </w:r>
      <w:r w:rsidR="00FD4451">
        <w:rPr>
          <w:rFonts w:asciiTheme="majorHAnsi" w:hAnsiTheme="majorHAnsi" w:cs="Courier New"/>
          <w:color w:val="000000"/>
        </w:rPr>
        <w:t xml:space="preserve"> </w:t>
      </w:r>
      <w:proofErr w:type="spellStart"/>
      <w:r w:rsidRPr="007163E8">
        <w:rPr>
          <w:rFonts w:asciiTheme="majorHAnsi" w:hAnsiTheme="majorHAnsi" w:cs="Courier New"/>
          <w:color w:val="000000"/>
        </w:rPr>
        <w:t>Quan</w:t>
      </w:r>
      <w:proofErr w:type="spellEnd"/>
      <w:r w:rsidRPr="007163E8">
        <w:rPr>
          <w:rFonts w:asciiTheme="majorHAnsi" w:hAnsiTheme="majorHAnsi" w:cs="Courier New"/>
          <w:color w:val="000000"/>
        </w:rPr>
        <w:t xml:space="preserve"> Anh, and Tran,</w:t>
      </w:r>
      <w:r w:rsidR="00FD4451">
        <w:rPr>
          <w:rFonts w:asciiTheme="majorHAnsi" w:hAnsiTheme="majorHAnsi" w:cs="Courier New"/>
          <w:color w:val="000000"/>
        </w:rPr>
        <w:t xml:space="preserve"> </w:t>
      </w:r>
      <w:r w:rsidRPr="007163E8">
        <w:rPr>
          <w:rFonts w:asciiTheme="majorHAnsi" w:hAnsiTheme="majorHAnsi" w:cs="Courier New"/>
          <w:color w:val="000000"/>
        </w:rPr>
        <w:t>Jenny Nguyen</w:t>
      </w:r>
    </w:p>
    <w:p w:rsidR="004B2B42" w:rsidRPr="007163E8" w:rsidRDefault="004B2B42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</w:p>
    <w:p w:rsidR="007163E8" w:rsidRPr="007163E8" w:rsidRDefault="007163E8" w:rsidP="0071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>
        <w:rPr>
          <w:rFonts w:asciiTheme="majorHAnsi" w:hAnsiTheme="majorHAnsi" w:cs="Courier New"/>
          <w:color w:val="000000"/>
        </w:rPr>
        <w:t xml:space="preserve">Group </w:t>
      </w:r>
      <w:r w:rsidRPr="007163E8">
        <w:rPr>
          <w:rFonts w:asciiTheme="majorHAnsi" w:hAnsiTheme="majorHAnsi" w:cs="Courier New"/>
          <w:b/>
          <w:color w:val="00B050"/>
        </w:rPr>
        <w:t>Green:</w:t>
      </w:r>
      <w:r>
        <w:rPr>
          <w:rFonts w:asciiTheme="majorHAnsi" w:hAnsiTheme="majorHAnsi" w:cs="Courier New"/>
          <w:color w:val="000000"/>
        </w:rPr>
        <w:t xml:space="preserve"> </w:t>
      </w:r>
      <w:proofErr w:type="spellStart"/>
      <w:r>
        <w:rPr>
          <w:rFonts w:asciiTheme="majorHAnsi" w:hAnsiTheme="majorHAnsi" w:cs="Courier New"/>
          <w:color w:val="000000"/>
        </w:rPr>
        <w:t>Ticer</w:t>
      </w:r>
      <w:proofErr w:type="spellEnd"/>
      <w:r>
        <w:rPr>
          <w:rFonts w:asciiTheme="majorHAnsi" w:hAnsiTheme="majorHAnsi" w:cs="Courier New"/>
          <w:color w:val="000000"/>
        </w:rPr>
        <w:t>,</w:t>
      </w:r>
      <w:r w:rsidR="00FD4451">
        <w:rPr>
          <w:rFonts w:asciiTheme="majorHAnsi" w:hAnsiTheme="majorHAnsi" w:cs="Courier New"/>
          <w:color w:val="000000"/>
        </w:rPr>
        <w:t xml:space="preserve"> </w:t>
      </w:r>
      <w:r>
        <w:rPr>
          <w:rFonts w:asciiTheme="majorHAnsi" w:hAnsiTheme="majorHAnsi" w:cs="Courier New"/>
          <w:color w:val="000000"/>
        </w:rPr>
        <w:t xml:space="preserve">Michael Craig, </w:t>
      </w:r>
      <w:r w:rsidRPr="007163E8">
        <w:rPr>
          <w:rFonts w:asciiTheme="majorHAnsi" w:hAnsiTheme="majorHAnsi"/>
          <w:color w:val="000000"/>
        </w:rPr>
        <w:t xml:space="preserve">Yang Tzu-Wei and van </w:t>
      </w:r>
      <w:proofErr w:type="spellStart"/>
      <w:r w:rsidRPr="007163E8">
        <w:rPr>
          <w:rFonts w:asciiTheme="majorHAnsi" w:hAnsiTheme="majorHAnsi"/>
          <w:color w:val="000000"/>
        </w:rPr>
        <w:t>Esch</w:t>
      </w:r>
      <w:proofErr w:type="spellEnd"/>
      <w:r w:rsidRPr="007163E8">
        <w:rPr>
          <w:rFonts w:asciiTheme="majorHAnsi" w:hAnsiTheme="majorHAnsi"/>
          <w:color w:val="000000"/>
        </w:rPr>
        <w:t>,</w:t>
      </w:r>
      <w:r w:rsidR="00FD4451">
        <w:rPr>
          <w:rFonts w:asciiTheme="majorHAnsi" w:hAnsiTheme="majorHAnsi"/>
          <w:color w:val="000000"/>
        </w:rPr>
        <w:t xml:space="preserve"> </w:t>
      </w:r>
      <w:r w:rsidRPr="007163E8">
        <w:rPr>
          <w:rFonts w:asciiTheme="majorHAnsi" w:hAnsiTheme="majorHAnsi"/>
          <w:color w:val="000000"/>
        </w:rPr>
        <w:t>Mark</w:t>
      </w:r>
      <w:r w:rsidRPr="007163E8">
        <w:rPr>
          <w:rFonts w:asciiTheme="majorHAnsi" w:hAnsiTheme="majorHAnsi" w:cs="Courier New"/>
          <w:color w:val="000000"/>
        </w:rPr>
        <w:t xml:space="preserve"> </w:t>
      </w:r>
    </w:p>
    <w:p w:rsidR="007163E8" w:rsidRPr="00981D79" w:rsidRDefault="007163E8" w:rsidP="007163E8">
      <w:pPr>
        <w:tabs>
          <w:tab w:val="left" w:pos="2640"/>
        </w:tabs>
        <w:rPr>
          <w:rFonts w:ascii="Garamond" w:hAnsi="Garamond"/>
        </w:rPr>
      </w:pPr>
    </w:p>
    <w:sectPr w:rsidR="007163E8" w:rsidRPr="00981D79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F5" w:rsidRDefault="00331FF5">
      <w:r>
        <w:separator/>
      </w:r>
    </w:p>
  </w:endnote>
  <w:endnote w:type="continuationSeparator" w:id="0">
    <w:p w:rsidR="00331FF5" w:rsidRDefault="003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78B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F5" w:rsidRDefault="00331FF5">
      <w:r>
        <w:separator/>
      </w:r>
    </w:p>
  </w:footnote>
  <w:footnote w:type="continuationSeparator" w:id="0">
    <w:p w:rsidR="00331FF5" w:rsidRDefault="0033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03F71"/>
    <w:rsid w:val="000145C4"/>
    <w:rsid w:val="000162AE"/>
    <w:rsid w:val="0001707E"/>
    <w:rsid w:val="00023966"/>
    <w:rsid w:val="00030623"/>
    <w:rsid w:val="00034E6B"/>
    <w:rsid w:val="00070510"/>
    <w:rsid w:val="00077EC8"/>
    <w:rsid w:val="00094047"/>
    <w:rsid w:val="000B16CF"/>
    <w:rsid w:val="000B2BBE"/>
    <w:rsid w:val="000C7868"/>
    <w:rsid w:val="000E1E64"/>
    <w:rsid w:val="00131924"/>
    <w:rsid w:val="00131A72"/>
    <w:rsid w:val="0017301F"/>
    <w:rsid w:val="001A116E"/>
    <w:rsid w:val="001A16B9"/>
    <w:rsid w:val="001D575B"/>
    <w:rsid w:val="001F03DE"/>
    <w:rsid w:val="001F5134"/>
    <w:rsid w:val="00222BCD"/>
    <w:rsid w:val="00223830"/>
    <w:rsid w:val="002265AD"/>
    <w:rsid w:val="00235969"/>
    <w:rsid w:val="002576FB"/>
    <w:rsid w:val="00293EBA"/>
    <w:rsid w:val="002A112F"/>
    <w:rsid w:val="002A1F19"/>
    <w:rsid w:val="002B261A"/>
    <w:rsid w:val="002B42AD"/>
    <w:rsid w:val="002C100E"/>
    <w:rsid w:val="002D5724"/>
    <w:rsid w:val="002E1DE2"/>
    <w:rsid w:val="002F02E9"/>
    <w:rsid w:val="002F3307"/>
    <w:rsid w:val="002F3B56"/>
    <w:rsid w:val="002F7972"/>
    <w:rsid w:val="0030084B"/>
    <w:rsid w:val="003067C0"/>
    <w:rsid w:val="00307E6B"/>
    <w:rsid w:val="00331FF5"/>
    <w:rsid w:val="00336A97"/>
    <w:rsid w:val="00366CE0"/>
    <w:rsid w:val="0037208F"/>
    <w:rsid w:val="0037235F"/>
    <w:rsid w:val="003727CB"/>
    <w:rsid w:val="003805F5"/>
    <w:rsid w:val="003A02AE"/>
    <w:rsid w:val="003A0B79"/>
    <w:rsid w:val="003B1C3F"/>
    <w:rsid w:val="003C05D2"/>
    <w:rsid w:val="003D6A0B"/>
    <w:rsid w:val="00402546"/>
    <w:rsid w:val="0040408D"/>
    <w:rsid w:val="00404F87"/>
    <w:rsid w:val="00405B0D"/>
    <w:rsid w:val="00455F3F"/>
    <w:rsid w:val="00460671"/>
    <w:rsid w:val="00476389"/>
    <w:rsid w:val="00493EC4"/>
    <w:rsid w:val="004A4C64"/>
    <w:rsid w:val="004A4E40"/>
    <w:rsid w:val="004A6A84"/>
    <w:rsid w:val="004A6E11"/>
    <w:rsid w:val="004B2B42"/>
    <w:rsid w:val="004B4008"/>
    <w:rsid w:val="004B72F0"/>
    <w:rsid w:val="004D2DB2"/>
    <w:rsid w:val="004D62A1"/>
    <w:rsid w:val="004E1DC4"/>
    <w:rsid w:val="004F2037"/>
    <w:rsid w:val="004F2664"/>
    <w:rsid w:val="0050181F"/>
    <w:rsid w:val="005167AF"/>
    <w:rsid w:val="0051747C"/>
    <w:rsid w:val="005205C1"/>
    <w:rsid w:val="0052305A"/>
    <w:rsid w:val="0053024A"/>
    <w:rsid w:val="00542C65"/>
    <w:rsid w:val="00543B70"/>
    <w:rsid w:val="00575F9C"/>
    <w:rsid w:val="00585F8F"/>
    <w:rsid w:val="005B7C55"/>
    <w:rsid w:val="005E6648"/>
    <w:rsid w:val="0061726A"/>
    <w:rsid w:val="006330F0"/>
    <w:rsid w:val="0065008F"/>
    <w:rsid w:val="006B7969"/>
    <w:rsid w:val="006D3DC8"/>
    <w:rsid w:val="006D7DA9"/>
    <w:rsid w:val="006F7E17"/>
    <w:rsid w:val="007163E8"/>
    <w:rsid w:val="00716553"/>
    <w:rsid w:val="007177F0"/>
    <w:rsid w:val="00717FC2"/>
    <w:rsid w:val="0077436C"/>
    <w:rsid w:val="007B019A"/>
    <w:rsid w:val="008023FD"/>
    <w:rsid w:val="00805312"/>
    <w:rsid w:val="0082043F"/>
    <w:rsid w:val="00825E11"/>
    <w:rsid w:val="00827778"/>
    <w:rsid w:val="00865C74"/>
    <w:rsid w:val="00872698"/>
    <w:rsid w:val="008C3C08"/>
    <w:rsid w:val="008C5D96"/>
    <w:rsid w:val="008F2EC9"/>
    <w:rsid w:val="0091351A"/>
    <w:rsid w:val="0091629D"/>
    <w:rsid w:val="009206EC"/>
    <w:rsid w:val="0092126B"/>
    <w:rsid w:val="00981D79"/>
    <w:rsid w:val="00994334"/>
    <w:rsid w:val="009A3879"/>
    <w:rsid w:val="009A4EF0"/>
    <w:rsid w:val="009D239E"/>
    <w:rsid w:val="009D7C05"/>
    <w:rsid w:val="009E59AD"/>
    <w:rsid w:val="009F135A"/>
    <w:rsid w:val="009F3888"/>
    <w:rsid w:val="00A21B5C"/>
    <w:rsid w:val="00A21F8F"/>
    <w:rsid w:val="00A33F3D"/>
    <w:rsid w:val="00A35923"/>
    <w:rsid w:val="00AA5630"/>
    <w:rsid w:val="00AA5644"/>
    <w:rsid w:val="00AB4264"/>
    <w:rsid w:val="00AC5023"/>
    <w:rsid w:val="00AC65FB"/>
    <w:rsid w:val="00AD508C"/>
    <w:rsid w:val="00AE08E6"/>
    <w:rsid w:val="00AF1EB0"/>
    <w:rsid w:val="00B21EF9"/>
    <w:rsid w:val="00B27FF4"/>
    <w:rsid w:val="00B50647"/>
    <w:rsid w:val="00B60BAC"/>
    <w:rsid w:val="00BB5D04"/>
    <w:rsid w:val="00BB5D2B"/>
    <w:rsid w:val="00BC08AD"/>
    <w:rsid w:val="00BC178B"/>
    <w:rsid w:val="00BC37EB"/>
    <w:rsid w:val="00BC45AC"/>
    <w:rsid w:val="00BF173E"/>
    <w:rsid w:val="00BF38F3"/>
    <w:rsid w:val="00C17819"/>
    <w:rsid w:val="00C33A19"/>
    <w:rsid w:val="00C40DA1"/>
    <w:rsid w:val="00C44FAA"/>
    <w:rsid w:val="00C653DA"/>
    <w:rsid w:val="00C73A40"/>
    <w:rsid w:val="00C87472"/>
    <w:rsid w:val="00C90894"/>
    <w:rsid w:val="00CE53EB"/>
    <w:rsid w:val="00D01C13"/>
    <w:rsid w:val="00D21791"/>
    <w:rsid w:val="00D25BB8"/>
    <w:rsid w:val="00D6218C"/>
    <w:rsid w:val="00D66B17"/>
    <w:rsid w:val="00D93CCF"/>
    <w:rsid w:val="00D97DA3"/>
    <w:rsid w:val="00DA427B"/>
    <w:rsid w:val="00DA5389"/>
    <w:rsid w:val="00DB7782"/>
    <w:rsid w:val="00DF5189"/>
    <w:rsid w:val="00E36F69"/>
    <w:rsid w:val="00E53208"/>
    <w:rsid w:val="00E644CB"/>
    <w:rsid w:val="00E72A73"/>
    <w:rsid w:val="00E77E55"/>
    <w:rsid w:val="00E827B0"/>
    <w:rsid w:val="00E858BD"/>
    <w:rsid w:val="00EB2E90"/>
    <w:rsid w:val="00EE5643"/>
    <w:rsid w:val="00F15965"/>
    <w:rsid w:val="00F22F5B"/>
    <w:rsid w:val="00F30319"/>
    <w:rsid w:val="00F35FFC"/>
    <w:rsid w:val="00F43984"/>
    <w:rsid w:val="00F5277B"/>
    <w:rsid w:val="00FA4DC7"/>
    <w:rsid w:val="00FA5687"/>
    <w:rsid w:val="00FB0125"/>
    <w:rsid w:val="00FB4D99"/>
    <w:rsid w:val="00FC28EB"/>
    <w:rsid w:val="00FC4303"/>
    <w:rsid w:val="00FC55A3"/>
    <w:rsid w:val="00FD00EE"/>
    <w:rsid w:val="00FD12D6"/>
    <w:rsid w:val="00FD41AA"/>
    <w:rsid w:val="00FD4451"/>
    <w:rsid w:val="00FE0AEB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6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3E8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6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3E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.cornell.edu/courses/cs6780/2010fa/projects_201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.cmu.edu/~epxing/Class/10701/projec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.cmu.edu/~aarti/Class/10601/proj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ips.cc/Conferences/2013/PaperInformation/StyleFiles" TargetMode="External"/><Relationship Id="rId10" Type="http://schemas.openxmlformats.org/officeDocument/2006/relationships/hyperlink" Target="https://docs.google.com/document/d/1Ph-__LSg6I-BftTY3yBk2erh8hp0Kik12fjj9PUOygM/pu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lect.cs.cmu.edu/class/10701-F09/projects.html" TargetMode="External"/><Relationship Id="rId14" Type="http://schemas.openxmlformats.org/officeDocument/2006/relationships/hyperlink" Target="http://www.kddcup2015.com/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7C81-BCDD-4840-819C-E1903B8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Eick</cp:lastModifiedBy>
  <cp:revision>13</cp:revision>
  <cp:lastPrinted>2016-03-29T16:01:00Z</cp:lastPrinted>
  <dcterms:created xsi:type="dcterms:W3CDTF">2016-03-28T14:32:00Z</dcterms:created>
  <dcterms:modified xsi:type="dcterms:W3CDTF">2016-04-14T14:37:00Z</dcterms:modified>
</cp:coreProperties>
</file>