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EDC7" w14:textId="77777777" w:rsidR="00B9629B" w:rsidRDefault="00B9629B">
      <w:pPr>
        <w:pStyle w:val="Title"/>
        <w:rPr>
          <w:sz w:val="36"/>
        </w:rPr>
      </w:pPr>
    </w:p>
    <w:p w14:paraId="535EBD90" w14:textId="4D9B34FB" w:rsidR="005E4A2B" w:rsidRDefault="00CE2498">
      <w:pPr>
        <w:pStyle w:val="Title"/>
        <w:rPr>
          <w:sz w:val="36"/>
        </w:rPr>
      </w:pPr>
      <w:r>
        <w:rPr>
          <w:sz w:val="36"/>
        </w:rPr>
        <w:t>Final Exam</w:t>
      </w:r>
      <w:r w:rsidR="00660999">
        <w:rPr>
          <w:sz w:val="36"/>
        </w:rPr>
        <w:t xml:space="preserve"> </w:t>
      </w:r>
    </w:p>
    <w:p w14:paraId="749B2815" w14:textId="6E8DB665" w:rsidR="005E4A2B" w:rsidRDefault="005E4A2B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0E1AFD">
        <w:rPr>
          <w:sz w:val="36"/>
        </w:rPr>
        <w:t xml:space="preserve">3337 </w:t>
      </w:r>
      <w:r w:rsidR="000E1AFD">
        <w:rPr>
          <w:i/>
          <w:sz w:val="36"/>
        </w:rPr>
        <w:t>Data Science I</w:t>
      </w:r>
    </w:p>
    <w:p w14:paraId="7F5DA79C" w14:textId="419A6998" w:rsidR="005E4A2B" w:rsidRDefault="00CE2498">
      <w:pPr>
        <w:jc w:val="center"/>
        <w:rPr>
          <w:sz w:val="36"/>
        </w:rPr>
      </w:pPr>
      <w:r>
        <w:rPr>
          <w:sz w:val="36"/>
        </w:rPr>
        <w:t xml:space="preserve">December </w:t>
      </w:r>
      <w:r w:rsidR="000E1AFD">
        <w:rPr>
          <w:sz w:val="36"/>
        </w:rPr>
        <w:t>7</w:t>
      </w:r>
      <w:r>
        <w:rPr>
          <w:sz w:val="36"/>
        </w:rPr>
        <w:t>, 202</w:t>
      </w:r>
      <w:r w:rsidR="00C83883">
        <w:rPr>
          <w:sz w:val="36"/>
        </w:rPr>
        <w:t>3</w:t>
      </w:r>
    </w:p>
    <w:p w14:paraId="46F400C9" w14:textId="77777777" w:rsidR="005E4A2B" w:rsidRDefault="005E4A2B">
      <w:pPr>
        <w:rPr>
          <w:sz w:val="32"/>
        </w:rPr>
      </w:pPr>
      <w:r>
        <w:rPr>
          <w:sz w:val="32"/>
        </w:rPr>
        <w:t>Your Name:</w:t>
      </w:r>
    </w:p>
    <w:p w14:paraId="19CEF544" w14:textId="77777777"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14:paraId="33A3E7CD" w14:textId="77777777" w:rsidR="005E4A2B" w:rsidRDefault="005E4A2B">
      <w:pPr>
        <w:rPr>
          <w:sz w:val="32"/>
        </w:rPr>
      </w:pPr>
    </w:p>
    <w:p w14:paraId="320082DC" w14:textId="77777777" w:rsidR="005E4A2B" w:rsidRDefault="005E4A2B">
      <w:pPr>
        <w:rPr>
          <w:sz w:val="32"/>
        </w:rPr>
      </w:pPr>
    </w:p>
    <w:p w14:paraId="58A8EE2A" w14:textId="77777777" w:rsidR="005E4A2B" w:rsidRDefault="005E4A2B">
      <w:pPr>
        <w:rPr>
          <w:sz w:val="32"/>
        </w:rPr>
      </w:pPr>
    </w:p>
    <w:p w14:paraId="28A69BC4" w14:textId="24039355" w:rsidR="00106C35" w:rsidRDefault="005E4A2B" w:rsidP="001E40AD">
      <w:pPr>
        <w:rPr>
          <w:sz w:val="32"/>
        </w:rPr>
      </w:pPr>
      <w:r>
        <w:rPr>
          <w:sz w:val="32"/>
        </w:rPr>
        <w:t xml:space="preserve">Problem 1 --- </w:t>
      </w:r>
      <w:r w:rsidR="000E1AFD">
        <w:rPr>
          <w:sz w:val="32"/>
        </w:rPr>
        <w:t>Outlier Detection</w:t>
      </w:r>
      <w:r w:rsidR="00434669">
        <w:rPr>
          <w:sz w:val="32"/>
        </w:rPr>
        <w:t xml:space="preserve"> [</w:t>
      </w:r>
      <w:r w:rsidR="00897CF5">
        <w:rPr>
          <w:sz w:val="32"/>
        </w:rPr>
        <w:t>9</w:t>
      </w:r>
      <w:r w:rsidR="00434669">
        <w:rPr>
          <w:sz w:val="32"/>
        </w:rPr>
        <w:t>]</w:t>
      </w:r>
    </w:p>
    <w:p w14:paraId="63C59C98" w14:textId="54C7D52D" w:rsidR="005E4A2B" w:rsidRDefault="00106C35" w:rsidP="001E40AD">
      <w:pPr>
        <w:rPr>
          <w:sz w:val="32"/>
        </w:rPr>
      </w:pPr>
      <w:r>
        <w:rPr>
          <w:sz w:val="32"/>
        </w:rPr>
        <w:t>Problem 2 --- Association Analysis</w:t>
      </w:r>
      <w:r w:rsidR="000E1AFD">
        <w:rPr>
          <w:sz w:val="32"/>
        </w:rPr>
        <w:t xml:space="preserve"> </w:t>
      </w:r>
      <w:r w:rsidR="00434669">
        <w:rPr>
          <w:sz w:val="32"/>
        </w:rPr>
        <w:t>[</w:t>
      </w:r>
      <w:r w:rsidR="0068779A">
        <w:rPr>
          <w:sz w:val="32"/>
        </w:rPr>
        <w:t>5</w:t>
      </w:r>
      <w:r w:rsidR="00434669">
        <w:rPr>
          <w:sz w:val="32"/>
        </w:rPr>
        <w:t>]</w:t>
      </w:r>
    </w:p>
    <w:p w14:paraId="61A40E50" w14:textId="111F6FE1"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023AAB">
        <w:rPr>
          <w:sz w:val="32"/>
        </w:rPr>
        <w:t>3</w:t>
      </w:r>
      <w:r>
        <w:rPr>
          <w:sz w:val="32"/>
        </w:rPr>
        <w:t xml:space="preserve"> --- </w:t>
      </w:r>
      <w:r w:rsidR="00B20855">
        <w:rPr>
          <w:sz w:val="32"/>
        </w:rPr>
        <w:t>Clustering [</w:t>
      </w:r>
      <w:r w:rsidR="00897CF5">
        <w:rPr>
          <w:sz w:val="32"/>
        </w:rPr>
        <w:t>1</w:t>
      </w:r>
      <w:r w:rsidR="00B441DE">
        <w:rPr>
          <w:sz w:val="32"/>
        </w:rPr>
        <w:t>4</w:t>
      </w:r>
      <w:r w:rsidR="00897CF5">
        <w:rPr>
          <w:sz w:val="32"/>
        </w:rPr>
        <w:t>]</w:t>
      </w:r>
    </w:p>
    <w:p w14:paraId="452E215A" w14:textId="034285FC"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023AAB">
        <w:rPr>
          <w:sz w:val="32"/>
        </w:rPr>
        <w:t>4</w:t>
      </w:r>
      <w:r>
        <w:rPr>
          <w:sz w:val="32"/>
        </w:rPr>
        <w:t xml:space="preserve"> --- </w:t>
      </w:r>
      <w:r w:rsidR="00106C35">
        <w:rPr>
          <w:sz w:val="32"/>
        </w:rPr>
        <w:t>Ethics for Data Science [10]</w:t>
      </w:r>
    </w:p>
    <w:p w14:paraId="121C7BCF" w14:textId="5569A065" w:rsidR="00B20855" w:rsidRDefault="00B20855">
      <w:pPr>
        <w:rPr>
          <w:sz w:val="32"/>
        </w:rPr>
      </w:pPr>
      <w:r>
        <w:rPr>
          <w:sz w:val="32"/>
        </w:rPr>
        <w:t>Problem 5 --- Autoencoders [1</w:t>
      </w:r>
      <w:r w:rsidR="00897CF5">
        <w:rPr>
          <w:sz w:val="32"/>
        </w:rPr>
        <w:t>1</w:t>
      </w:r>
      <w:r>
        <w:rPr>
          <w:sz w:val="32"/>
        </w:rPr>
        <w:t>]</w:t>
      </w:r>
    </w:p>
    <w:p w14:paraId="2A6C3E7B" w14:textId="04031233" w:rsidR="00B20855" w:rsidRDefault="00B20855">
      <w:pPr>
        <w:rPr>
          <w:sz w:val="32"/>
        </w:rPr>
      </w:pPr>
      <w:r>
        <w:rPr>
          <w:sz w:val="32"/>
        </w:rPr>
        <w:t xml:space="preserve">Problem 6 --- </w:t>
      </w:r>
      <w:r w:rsidR="000E1AFD">
        <w:rPr>
          <w:sz w:val="32"/>
        </w:rPr>
        <w:t xml:space="preserve">Similarity Assessment </w:t>
      </w:r>
      <w:r w:rsidR="0013045E">
        <w:rPr>
          <w:sz w:val="32"/>
        </w:rPr>
        <w:t>[</w:t>
      </w:r>
      <w:r w:rsidR="00897CF5">
        <w:rPr>
          <w:sz w:val="32"/>
        </w:rPr>
        <w:t>9</w:t>
      </w:r>
      <w:r w:rsidR="0013045E">
        <w:rPr>
          <w:sz w:val="32"/>
        </w:rPr>
        <w:t>]</w:t>
      </w:r>
    </w:p>
    <w:p w14:paraId="0CD59963" w14:textId="6EA3CC72" w:rsidR="00B20855" w:rsidRDefault="00B20855">
      <w:pPr>
        <w:rPr>
          <w:sz w:val="32"/>
        </w:rPr>
      </w:pPr>
      <w:r>
        <w:rPr>
          <w:sz w:val="32"/>
        </w:rPr>
        <w:t xml:space="preserve">Problem </w:t>
      </w:r>
      <w:r w:rsidR="0013045E">
        <w:rPr>
          <w:sz w:val="32"/>
        </w:rPr>
        <w:t>7</w:t>
      </w:r>
      <w:r>
        <w:rPr>
          <w:sz w:val="32"/>
        </w:rPr>
        <w:t xml:space="preserve"> --- </w:t>
      </w:r>
      <w:r w:rsidR="00257F5D">
        <w:rPr>
          <w:sz w:val="32"/>
        </w:rPr>
        <w:t>Paramet</w:t>
      </w:r>
      <w:r w:rsidR="004B0890">
        <w:rPr>
          <w:sz w:val="32"/>
        </w:rPr>
        <w:t>r</w:t>
      </w:r>
      <w:r w:rsidR="00257F5D">
        <w:rPr>
          <w:sz w:val="32"/>
        </w:rPr>
        <w:t>ic</w:t>
      </w:r>
      <w:r>
        <w:rPr>
          <w:sz w:val="32"/>
        </w:rPr>
        <w:t xml:space="preserve"> Density Estimation</w:t>
      </w:r>
      <w:r w:rsidR="00257F5D">
        <w:rPr>
          <w:sz w:val="32"/>
        </w:rPr>
        <w:t xml:space="preserve"> and </w:t>
      </w:r>
      <w:r w:rsidR="00095DAD">
        <w:rPr>
          <w:sz w:val="32"/>
        </w:rPr>
        <w:t>E</w:t>
      </w:r>
      <w:r w:rsidR="00257F5D">
        <w:rPr>
          <w:sz w:val="32"/>
        </w:rPr>
        <w:t>M</w:t>
      </w:r>
      <w:r>
        <w:rPr>
          <w:sz w:val="32"/>
        </w:rPr>
        <w:t xml:space="preserve"> [</w:t>
      </w:r>
      <w:r w:rsidR="003C160E">
        <w:rPr>
          <w:sz w:val="32"/>
        </w:rPr>
        <w:t>1</w:t>
      </w:r>
      <w:r w:rsidR="00CF709C">
        <w:rPr>
          <w:sz w:val="32"/>
        </w:rPr>
        <w:t>2</w:t>
      </w:r>
      <w:r>
        <w:rPr>
          <w:sz w:val="32"/>
        </w:rPr>
        <w:t>]</w:t>
      </w:r>
    </w:p>
    <w:p w14:paraId="15C260A6" w14:textId="77777777" w:rsidR="005E4A2B" w:rsidRDefault="005E4A2B">
      <w:pPr>
        <w:rPr>
          <w:sz w:val="32"/>
        </w:rPr>
      </w:pPr>
    </w:p>
    <w:p w14:paraId="5D0289CF" w14:textId="608CF9B7" w:rsidR="005E4A2B" w:rsidRDefault="0017234F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587CF4">
        <w:rPr>
          <w:rFonts w:ascii="Symbol" w:hAnsi="Symbol"/>
          <w:sz w:val="36"/>
        </w:rPr>
        <w:t>7</w:t>
      </w:r>
      <w:r w:rsidR="0068779A">
        <w:rPr>
          <w:rFonts w:ascii="Symbol" w:hAnsi="Symbol"/>
          <w:sz w:val="36"/>
        </w:rPr>
        <w:t>0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14:paraId="456DAB4E" w14:textId="77777777" w:rsidR="005E4A2B" w:rsidRDefault="005E4A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14:paraId="1B51B8C3" w14:textId="77777777" w:rsidR="005E4A2B" w:rsidRDefault="005E4A2B">
      <w:pPr>
        <w:jc w:val="center"/>
        <w:rPr>
          <w:b/>
          <w:bCs/>
          <w:sz w:val="36"/>
        </w:rPr>
      </w:pPr>
    </w:p>
    <w:p w14:paraId="2929DA1F" w14:textId="77777777" w:rsidR="005E4A2B" w:rsidRDefault="00833ED1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 wp14:anchorId="5D2C737B" wp14:editId="0D571F56">
            <wp:extent cx="1307465" cy="1316355"/>
            <wp:effectExtent l="0" t="0" r="0" b="0"/>
            <wp:docPr id="1" name="rg_hi" descr="ANd9GcSqb1YFd7NNQ3jQxlyehu-wr60ZSKlaD0vwZqvEBmpD-b-vytj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b1YFd7NNQ3jQxlyehu-wr60ZSKlaD0vwZqvEBmpD-b-vytj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A377" w14:textId="77777777" w:rsidR="005E4A2B" w:rsidRDefault="005E4A2B">
      <w:pPr>
        <w:pStyle w:val="PlainText"/>
        <w:rPr>
          <w:rFonts w:ascii="Times New Roman" w:hAnsi="Times New Roman" w:cs="Times New Roman"/>
          <w:sz w:val="28"/>
        </w:rPr>
      </w:pPr>
    </w:p>
    <w:p w14:paraId="6508DBA7" w14:textId="47930012" w:rsidR="005E4A2B" w:rsidRDefault="005E4A2B">
      <w:pPr>
        <w:pStyle w:val="Plain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</w:t>
      </w:r>
      <w:proofErr w:type="gramStart"/>
      <w:r w:rsidR="006C4C88">
        <w:rPr>
          <w:rFonts w:ascii="Times New Roman" w:hAnsi="Times New Roman" w:cs="Times New Roman"/>
          <w:sz w:val="28"/>
        </w:rPr>
        <w:t>”</w:t>
      </w:r>
      <w:proofErr w:type="gramEnd"/>
      <w:r w:rsidR="006C4C88">
        <w:rPr>
          <w:rFonts w:ascii="Times New Roman" w:hAnsi="Times New Roman" w:cs="Times New Roman"/>
          <w:sz w:val="28"/>
        </w:rPr>
        <w:t xml:space="preserve"> and you have </w:t>
      </w:r>
      <w:r w:rsidR="00B20855">
        <w:rPr>
          <w:rFonts w:ascii="Times New Roman" w:hAnsi="Times New Roman" w:cs="Times New Roman"/>
          <w:sz w:val="28"/>
        </w:rPr>
        <w:t>10</w:t>
      </w:r>
      <w:r w:rsidR="00257F5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4404B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% towards the course grade. </w:t>
      </w:r>
      <w:r w:rsidR="00E3131F">
        <w:rPr>
          <w:rFonts w:ascii="Times New Roman" w:hAnsi="Times New Roman" w:cs="Times New Roman"/>
          <w:sz w:val="28"/>
        </w:rPr>
        <w:t>The use of computers and cell phones is strictly prohibited</w:t>
      </w:r>
      <w:r w:rsidR="00B20855">
        <w:rPr>
          <w:rFonts w:ascii="Times New Roman" w:hAnsi="Times New Roman" w:cs="Times New Roman"/>
          <w:sz w:val="28"/>
        </w:rPr>
        <w:t xml:space="preserve">; using calculators is fine. </w:t>
      </w:r>
      <w:r w:rsidR="00E3131F">
        <w:rPr>
          <w:rFonts w:ascii="Times New Roman" w:hAnsi="Times New Roman" w:cs="Times New Roman"/>
          <w:sz w:val="28"/>
        </w:rPr>
        <w:t xml:space="preserve"> </w:t>
      </w:r>
    </w:p>
    <w:p w14:paraId="02C75988" w14:textId="48F80F7B" w:rsidR="00AE120A" w:rsidRDefault="00AE120A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>Write you</w:t>
      </w:r>
      <w:r w:rsidR="00257F5D">
        <w:rPr>
          <w:rFonts w:ascii="Times New Roman" w:hAnsi="Times New Roman" w:cs="Times New Roman"/>
          <w:sz w:val="28"/>
        </w:rPr>
        <w:t>r</w:t>
      </w:r>
      <w:r>
        <w:rPr>
          <w:rFonts w:ascii="Times New Roman" w:hAnsi="Times New Roman" w:cs="Times New Roman"/>
          <w:sz w:val="28"/>
        </w:rPr>
        <w:t xml:space="preserve"> answers on the exam </w:t>
      </w:r>
      <w:proofErr w:type="gramStart"/>
      <w:r>
        <w:rPr>
          <w:rFonts w:ascii="Times New Roman" w:hAnsi="Times New Roman" w:cs="Times New Roman"/>
          <w:sz w:val="28"/>
        </w:rPr>
        <w:t>paper;</w:t>
      </w:r>
      <w:proofErr w:type="gramEnd"/>
      <w:r>
        <w:rPr>
          <w:rFonts w:ascii="Times New Roman" w:hAnsi="Times New Roman" w:cs="Times New Roman"/>
          <w:sz w:val="28"/>
        </w:rPr>
        <w:t xml:space="preserve"> if you need </w:t>
      </w:r>
      <w:r w:rsidR="00F7387A">
        <w:rPr>
          <w:rFonts w:ascii="Times New Roman" w:hAnsi="Times New Roman" w:cs="Times New Roman"/>
          <w:sz w:val="28"/>
        </w:rPr>
        <w:t xml:space="preserve">more space use </w:t>
      </w:r>
      <w:proofErr w:type="gramStart"/>
      <w:r w:rsidR="00F7387A">
        <w:rPr>
          <w:rFonts w:ascii="Times New Roman" w:hAnsi="Times New Roman" w:cs="Times New Roman"/>
          <w:sz w:val="28"/>
        </w:rPr>
        <w:t>back</w:t>
      </w:r>
      <w:proofErr w:type="gramEnd"/>
      <w:r w:rsidR="00F7387A">
        <w:rPr>
          <w:rFonts w:ascii="Times New Roman" w:hAnsi="Times New Roman" w:cs="Times New Roman"/>
          <w:sz w:val="28"/>
        </w:rPr>
        <w:t xml:space="preserve"> of exam paper!</w:t>
      </w:r>
    </w:p>
    <w:p w14:paraId="1FDF8431" w14:textId="77777777" w:rsidR="00F62320" w:rsidRPr="001616A3" w:rsidRDefault="00F62320" w:rsidP="001616A3">
      <w:pPr>
        <w:pStyle w:val="PlainText"/>
        <w:rPr>
          <w:bCs/>
          <w:color w:val="FF0000"/>
        </w:rPr>
      </w:pPr>
    </w:p>
    <w:p w14:paraId="5CDEFC34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717E3DC4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1314711B" w14:textId="057E502A" w:rsidR="001868AB" w:rsidRDefault="00F22BFD" w:rsidP="00213F77">
      <w:pPr>
        <w:pStyle w:val="PlainText"/>
        <w:pageBreakBefore/>
        <w:numPr>
          <w:ilvl w:val="0"/>
          <w:numId w:val="1"/>
        </w:numPr>
      </w:pPr>
      <w:r>
        <w:rPr>
          <w:rFonts w:ascii="Times New Roman" w:eastAsia="MS Mincho" w:hAnsi="Times New Roman"/>
          <w:b/>
          <w:sz w:val="28"/>
        </w:rPr>
        <w:lastRenderedPageBreak/>
        <w:t xml:space="preserve">Outlier Detection </w:t>
      </w:r>
      <w:r w:rsidR="00C83883">
        <w:rPr>
          <w:rFonts w:ascii="Times New Roman" w:eastAsia="MS Mincho" w:hAnsi="Times New Roman"/>
          <w:b/>
          <w:sz w:val="28"/>
        </w:rPr>
        <w:t>[9]</w:t>
      </w:r>
    </w:p>
    <w:p w14:paraId="45D3FF83" w14:textId="76682785" w:rsidR="0007616E" w:rsidRPr="00A72066" w:rsidRDefault="003C160E" w:rsidP="003C160E">
      <w:pPr>
        <w:suppressAutoHyphens/>
      </w:pPr>
      <w:r>
        <w:rPr>
          <w:b/>
          <w:color w:val="0070C0"/>
          <w:sz w:val="28"/>
        </w:rPr>
        <w:t xml:space="preserve"> </w:t>
      </w:r>
      <w:r w:rsidR="00257F5D">
        <w:t xml:space="preserve">a) </w:t>
      </w:r>
      <w:r w:rsidR="00F22BFD">
        <w:t>Assume you plan to design a system for anomaly detection</w:t>
      </w:r>
      <w:r w:rsidR="00106C35">
        <w:t xml:space="preserve"> which uses VAEs</w:t>
      </w:r>
      <w:r w:rsidR="00F22BFD">
        <w:t xml:space="preserve">. Describe in 4-6 sentences </w:t>
      </w:r>
      <w:r w:rsidR="00106C35">
        <w:t xml:space="preserve">the architecture of </w:t>
      </w:r>
      <w:r w:rsidR="00434669">
        <w:t xml:space="preserve">such a </w:t>
      </w:r>
      <w:r w:rsidR="00106C35">
        <w:t>system and how it would solve the task at hand! [6]</w:t>
      </w:r>
      <w:r w:rsidR="00F22BFD">
        <w:t xml:space="preserve">  </w:t>
      </w:r>
    </w:p>
    <w:p w14:paraId="5B69BE84" w14:textId="10DA0DB4" w:rsidR="006163EB" w:rsidRDefault="006163EB" w:rsidP="00D7305A">
      <w:pPr>
        <w:rPr>
          <w:color w:val="FF0000"/>
          <w:sz w:val="28"/>
          <w:szCs w:val="28"/>
        </w:rPr>
      </w:pPr>
    </w:p>
    <w:p w14:paraId="184C66E1" w14:textId="597759D6" w:rsidR="006163EB" w:rsidRDefault="00A72066" w:rsidP="00D7305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no solution </w:t>
      </w:r>
      <w:proofErr w:type="gramStart"/>
      <w:r>
        <w:rPr>
          <w:color w:val="FF0000"/>
          <w:sz w:val="28"/>
          <w:szCs w:val="28"/>
        </w:rPr>
        <w:t>given</w:t>
      </w:r>
      <w:proofErr w:type="gramEnd"/>
    </w:p>
    <w:p w14:paraId="0043BA47" w14:textId="77777777" w:rsidR="00434669" w:rsidRDefault="00434669" w:rsidP="00D7305A">
      <w:pPr>
        <w:rPr>
          <w:color w:val="FF0000"/>
          <w:sz w:val="28"/>
          <w:szCs w:val="28"/>
        </w:rPr>
      </w:pPr>
    </w:p>
    <w:p w14:paraId="33C6CF25" w14:textId="77777777" w:rsidR="00257F5D" w:rsidRDefault="00257F5D" w:rsidP="00D7305A">
      <w:pPr>
        <w:rPr>
          <w:color w:val="FF0000"/>
          <w:sz w:val="28"/>
          <w:szCs w:val="28"/>
        </w:rPr>
      </w:pPr>
    </w:p>
    <w:p w14:paraId="20B4801D" w14:textId="77777777" w:rsidR="003C160E" w:rsidRDefault="003C160E" w:rsidP="00D7305A">
      <w:pPr>
        <w:rPr>
          <w:color w:val="FF0000"/>
          <w:sz w:val="28"/>
          <w:szCs w:val="28"/>
        </w:rPr>
      </w:pPr>
    </w:p>
    <w:p w14:paraId="785E03B3" w14:textId="77777777" w:rsidR="006163EB" w:rsidRPr="006163EB" w:rsidRDefault="006163EB" w:rsidP="00D7305A">
      <w:pPr>
        <w:rPr>
          <w:color w:val="FF0000"/>
          <w:sz w:val="28"/>
          <w:szCs w:val="28"/>
        </w:rPr>
      </w:pPr>
    </w:p>
    <w:p w14:paraId="4D479B33" w14:textId="7D546E8A" w:rsidR="005F3CC3" w:rsidRDefault="006163EB" w:rsidP="00D7305A">
      <w:r>
        <w:t>b</w:t>
      </w:r>
      <w:r w:rsidR="00F47C90">
        <w:t xml:space="preserve">) </w:t>
      </w:r>
      <w:r w:rsidR="00106C35">
        <w:t>Assume you plan to develop a system for distance-based object outlier detection which relies on using k-nearest neighbor distances. Describe how such a system would assign outlier scores to the objects in a dataset! [</w:t>
      </w:r>
      <w:r w:rsidR="00C17536">
        <w:t>3</w:t>
      </w:r>
      <w:r w:rsidR="00106C35">
        <w:t>]</w:t>
      </w:r>
    </w:p>
    <w:p w14:paraId="1FFD675F" w14:textId="77777777" w:rsidR="00106C35" w:rsidRDefault="00106C35" w:rsidP="00D7305A"/>
    <w:p w14:paraId="01EBF144" w14:textId="5F5AB78F" w:rsidR="00106C35" w:rsidRPr="00A72066" w:rsidRDefault="00A72066" w:rsidP="00D7305A">
      <w:pPr>
        <w:rPr>
          <w:rFonts w:ascii="Bookman Old Style" w:hAnsi="Bookman Old Style"/>
          <w:i/>
          <w:iCs/>
        </w:rPr>
      </w:pPr>
      <w:proofErr w:type="gramStart"/>
      <w:r>
        <w:rPr>
          <w:rFonts w:ascii="Bookman Old Style" w:hAnsi="Bookman Old Style"/>
          <w:i/>
          <w:iCs/>
        </w:rPr>
        <w:t>Basically</w:t>
      </w:r>
      <w:proofErr w:type="gramEnd"/>
      <w:r>
        <w:rPr>
          <w:rFonts w:ascii="Bookman Old Style" w:hAnsi="Bookman Old Style"/>
          <w:i/>
          <w:iCs/>
        </w:rPr>
        <w:t xml:space="preserve"> they have to say that they associate outlier score with each object which is the distance to the k-nearest neighbor of the object. </w:t>
      </w:r>
    </w:p>
    <w:p w14:paraId="575346F3" w14:textId="77777777" w:rsidR="00106C35" w:rsidRDefault="00106C35" w:rsidP="00D7305A"/>
    <w:p w14:paraId="12ACD4B4" w14:textId="77777777" w:rsidR="00106C35" w:rsidRDefault="00106C35" w:rsidP="00D7305A"/>
    <w:p w14:paraId="4D6F62A0" w14:textId="77777777" w:rsidR="00106C35" w:rsidRPr="00106C35" w:rsidRDefault="00106C35" w:rsidP="00D7305A">
      <w:pPr>
        <w:rPr>
          <w:b/>
          <w:bCs/>
          <w:sz w:val="28"/>
          <w:szCs w:val="28"/>
        </w:rPr>
      </w:pPr>
    </w:p>
    <w:p w14:paraId="16A697E7" w14:textId="221FAA86" w:rsidR="00106C35" w:rsidRDefault="00106C35" w:rsidP="00D7305A">
      <w:pPr>
        <w:rPr>
          <w:b/>
          <w:bCs/>
          <w:sz w:val="28"/>
          <w:szCs w:val="28"/>
        </w:rPr>
      </w:pPr>
      <w:r w:rsidRPr="00106C35">
        <w:rPr>
          <w:b/>
          <w:bCs/>
          <w:sz w:val="28"/>
          <w:szCs w:val="28"/>
        </w:rPr>
        <w:t xml:space="preserve">2. Association </w:t>
      </w:r>
      <w:proofErr w:type="gramStart"/>
      <w:r w:rsidRPr="00106C35">
        <w:rPr>
          <w:b/>
          <w:bCs/>
          <w:sz w:val="28"/>
          <w:szCs w:val="28"/>
        </w:rPr>
        <w:t xml:space="preserve">Analysis  </w:t>
      </w:r>
      <w:r w:rsidR="00C83883">
        <w:rPr>
          <w:b/>
          <w:bCs/>
          <w:sz w:val="28"/>
          <w:szCs w:val="28"/>
        </w:rPr>
        <w:t>[</w:t>
      </w:r>
      <w:proofErr w:type="gramEnd"/>
      <w:r w:rsidR="0068779A">
        <w:rPr>
          <w:b/>
          <w:bCs/>
          <w:sz w:val="28"/>
          <w:szCs w:val="28"/>
        </w:rPr>
        <w:t>5</w:t>
      </w:r>
      <w:r w:rsidR="00C83883">
        <w:rPr>
          <w:b/>
          <w:bCs/>
          <w:sz w:val="28"/>
          <w:szCs w:val="28"/>
        </w:rPr>
        <w:t>]</w:t>
      </w:r>
    </w:p>
    <w:p w14:paraId="3A244B4E" w14:textId="27EC0FF4" w:rsidR="00434669" w:rsidRDefault="00434669" w:rsidP="00434669">
      <w:pPr>
        <w:spacing w:line="259" w:lineRule="auto"/>
        <w:rPr>
          <w:color w:val="000000" w:themeColor="text1"/>
        </w:rPr>
      </w:pPr>
      <w:r w:rsidRPr="00C5504F">
        <w:rPr>
          <w:color w:val="000000" w:themeColor="text1"/>
        </w:rPr>
        <w:t xml:space="preserve">Assume the APRIORI algorithm identified the following </w:t>
      </w:r>
      <w:r>
        <w:rPr>
          <w:color w:val="000000" w:themeColor="text1"/>
        </w:rPr>
        <w:t>8</w:t>
      </w:r>
      <w:r w:rsidRPr="00C5504F">
        <w:rPr>
          <w:color w:val="000000" w:themeColor="text1"/>
        </w:rPr>
        <w:t xml:space="preserve"> 4-item sets that satisfy a user given support threshold:  </w:t>
      </w:r>
      <w:proofErr w:type="spellStart"/>
      <w:r w:rsidRPr="00C5504F">
        <w:rPr>
          <w:b/>
          <w:bCs/>
          <w:color w:val="000000" w:themeColor="text1"/>
        </w:rPr>
        <w:t>acdf</w:t>
      </w:r>
      <w:proofErr w:type="spellEnd"/>
      <w:r w:rsidRPr="00C5504F">
        <w:rPr>
          <w:b/>
          <w:bCs/>
          <w:color w:val="000000" w:themeColor="text1"/>
        </w:rPr>
        <w:t xml:space="preserve">, </w:t>
      </w:r>
      <w:proofErr w:type="spellStart"/>
      <w:r>
        <w:rPr>
          <w:b/>
          <w:bCs/>
          <w:color w:val="000000" w:themeColor="text1"/>
        </w:rPr>
        <w:t>acdg</w:t>
      </w:r>
      <w:proofErr w:type="spellEnd"/>
      <w:r>
        <w:rPr>
          <w:b/>
          <w:bCs/>
          <w:color w:val="000000" w:themeColor="text1"/>
        </w:rPr>
        <w:t xml:space="preserve">, </w:t>
      </w:r>
      <w:proofErr w:type="spellStart"/>
      <w:r w:rsidRPr="00C5504F">
        <w:rPr>
          <w:b/>
          <w:bCs/>
          <w:color w:val="000000" w:themeColor="text1"/>
        </w:rPr>
        <w:t>adfg</w:t>
      </w:r>
      <w:proofErr w:type="spellEnd"/>
      <w:r w:rsidRPr="00C5504F">
        <w:rPr>
          <w:b/>
          <w:bCs/>
          <w:color w:val="000000" w:themeColor="text1"/>
        </w:rPr>
        <w:t xml:space="preserve">, </w:t>
      </w:r>
      <w:proofErr w:type="spellStart"/>
      <w:r w:rsidRPr="00C5504F">
        <w:rPr>
          <w:b/>
          <w:bCs/>
          <w:color w:val="000000" w:themeColor="text1"/>
        </w:rPr>
        <w:t>bcde</w:t>
      </w:r>
      <w:proofErr w:type="spellEnd"/>
      <w:r w:rsidRPr="00C5504F">
        <w:rPr>
          <w:b/>
          <w:bCs/>
          <w:color w:val="000000" w:themeColor="text1"/>
        </w:rPr>
        <w:t xml:space="preserve">, </w:t>
      </w:r>
      <w:proofErr w:type="spellStart"/>
      <w:r w:rsidRPr="00C5504F">
        <w:rPr>
          <w:b/>
          <w:bCs/>
          <w:color w:val="000000" w:themeColor="text1"/>
        </w:rPr>
        <w:t>bcdf</w:t>
      </w:r>
      <w:proofErr w:type="spellEnd"/>
      <w:r>
        <w:rPr>
          <w:b/>
          <w:bCs/>
          <w:color w:val="000000" w:themeColor="text1"/>
        </w:rPr>
        <w:t xml:space="preserve">, </w:t>
      </w:r>
      <w:proofErr w:type="spellStart"/>
      <w:r>
        <w:rPr>
          <w:b/>
          <w:bCs/>
          <w:color w:val="000000" w:themeColor="text1"/>
        </w:rPr>
        <w:t>cdef</w:t>
      </w:r>
      <w:proofErr w:type="spellEnd"/>
      <w:r>
        <w:rPr>
          <w:b/>
          <w:bCs/>
          <w:color w:val="000000" w:themeColor="text1"/>
        </w:rPr>
        <w:t xml:space="preserve">, </w:t>
      </w:r>
      <w:proofErr w:type="spellStart"/>
      <w:r>
        <w:rPr>
          <w:b/>
          <w:bCs/>
          <w:color w:val="000000" w:themeColor="text1"/>
        </w:rPr>
        <w:t>defg</w:t>
      </w:r>
      <w:proofErr w:type="spellEnd"/>
      <w:r w:rsidRPr="00C5504F">
        <w:rPr>
          <w:b/>
          <w:bCs/>
          <w:color w:val="000000" w:themeColor="text1"/>
        </w:rPr>
        <w:t xml:space="preserve">; </w:t>
      </w:r>
      <w:r w:rsidRPr="00C5504F">
        <w:rPr>
          <w:color w:val="000000" w:themeColor="text1"/>
        </w:rPr>
        <w:t xml:space="preserve">what initial candidate 5-itemsets are created by the APRIORI algorithm; which of those survive subset pruning?  </w:t>
      </w:r>
      <w:r>
        <w:rPr>
          <w:color w:val="000000" w:themeColor="text1"/>
        </w:rPr>
        <w:t>[</w:t>
      </w:r>
      <w:r w:rsidR="0068779A">
        <w:rPr>
          <w:color w:val="000000" w:themeColor="text1"/>
        </w:rPr>
        <w:t>5</w:t>
      </w:r>
      <w:r>
        <w:rPr>
          <w:color w:val="000000" w:themeColor="text1"/>
        </w:rPr>
        <w:t>]</w:t>
      </w:r>
    </w:p>
    <w:p w14:paraId="6D6C51D4" w14:textId="77777777" w:rsidR="00A72066" w:rsidRDefault="00A72066" w:rsidP="00434669">
      <w:pPr>
        <w:spacing w:line="259" w:lineRule="auto"/>
        <w:rPr>
          <w:color w:val="000000" w:themeColor="text1"/>
        </w:rPr>
      </w:pPr>
    </w:p>
    <w:p w14:paraId="6E52F867" w14:textId="45A8192B" w:rsidR="00A72066" w:rsidRPr="00730386" w:rsidRDefault="00A72066" w:rsidP="00434669">
      <w:pPr>
        <w:spacing w:line="259" w:lineRule="auto"/>
        <w:rPr>
          <w:rFonts w:ascii="Lucida Handwriting" w:hAnsi="Lucida Handwriting"/>
          <w:color w:val="000000" w:themeColor="text1"/>
          <w:sz w:val="18"/>
          <w:szCs w:val="18"/>
        </w:rPr>
      </w:pPr>
      <w:r>
        <w:rPr>
          <w:color w:val="000000" w:themeColor="text1"/>
        </w:rPr>
        <w:t>Candidate 5-items that are created are [3]</w:t>
      </w:r>
      <w:r w:rsidR="00BE0AE1">
        <w:rPr>
          <w:color w:val="000000" w:themeColor="text1"/>
        </w:rPr>
        <w:t xml:space="preserve">; </w:t>
      </w:r>
      <w:r w:rsidR="00BE0AE1" w:rsidRPr="00730386">
        <w:rPr>
          <w:rFonts w:ascii="Lucida Handwriting" w:hAnsi="Lucida Handwriting"/>
          <w:color w:val="000000" w:themeColor="text1"/>
          <w:sz w:val="18"/>
          <w:szCs w:val="18"/>
        </w:rPr>
        <w:t xml:space="preserve">if they give a different answer at most </w:t>
      </w:r>
      <w:proofErr w:type="gramStart"/>
      <w:r w:rsidR="00BE0AE1" w:rsidRPr="00730386">
        <w:rPr>
          <w:rFonts w:ascii="Lucida Handwriting" w:hAnsi="Lucida Handwriting"/>
          <w:color w:val="000000" w:themeColor="text1"/>
          <w:sz w:val="18"/>
          <w:szCs w:val="18"/>
        </w:rPr>
        <w:t>1 point</w:t>
      </w:r>
      <w:proofErr w:type="gramEnd"/>
      <w:r w:rsidR="00BE0AE1" w:rsidRPr="00730386">
        <w:rPr>
          <w:rFonts w:ascii="Lucida Handwriting" w:hAnsi="Lucida Handwriting"/>
          <w:color w:val="000000" w:themeColor="text1"/>
          <w:sz w:val="18"/>
          <w:szCs w:val="18"/>
        </w:rPr>
        <w:t xml:space="preserve"> partial credit. </w:t>
      </w:r>
    </w:p>
    <w:p w14:paraId="377F0603" w14:textId="5117ED24" w:rsidR="00A72066" w:rsidRDefault="00BE0AE1" w:rsidP="00434669">
      <w:pPr>
        <w:spacing w:line="259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acdfg</w:t>
      </w:r>
      <w:proofErr w:type="spellEnd"/>
    </w:p>
    <w:p w14:paraId="2196A5A2" w14:textId="512248E2" w:rsidR="00BE0AE1" w:rsidRDefault="00BE0AE1" w:rsidP="00434669">
      <w:pPr>
        <w:spacing w:line="259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bcdef</w:t>
      </w:r>
      <w:proofErr w:type="spellEnd"/>
    </w:p>
    <w:p w14:paraId="7400AF10" w14:textId="77777777" w:rsidR="00BE0AE1" w:rsidRDefault="00BE0AE1" w:rsidP="00434669">
      <w:pPr>
        <w:spacing w:line="259" w:lineRule="auto"/>
        <w:rPr>
          <w:color w:val="000000" w:themeColor="text1"/>
        </w:rPr>
      </w:pPr>
    </w:p>
    <w:p w14:paraId="5AC36696" w14:textId="7F98F1AD" w:rsidR="00BE0AE1" w:rsidRDefault="00BE0AE1" w:rsidP="00434669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 xml:space="preserve">As </w:t>
      </w:r>
      <w:proofErr w:type="spellStart"/>
      <w:r>
        <w:rPr>
          <w:color w:val="000000" w:themeColor="text1"/>
        </w:rPr>
        <w:t>cdfg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bdef</w:t>
      </w:r>
      <w:proofErr w:type="spellEnd"/>
      <w:r>
        <w:rPr>
          <w:color w:val="000000" w:themeColor="text1"/>
        </w:rPr>
        <w:t xml:space="preserve"> a</w:t>
      </w:r>
      <w:r w:rsidR="00730386">
        <w:rPr>
          <w:color w:val="000000" w:themeColor="text1"/>
        </w:rPr>
        <w:t>re</w:t>
      </w:r>
      <w:r>
        <w:rPr>
          <w:color w:val="000000" w:themeColor="text1"/>
        </w:rPr>
        <w:t xml:space="preserve"> not </w:t>
      </w:r>
      <w:r w:rsidR="00730386">
        <w:rPr>
          <w:color w:val="000000" w:themeColor="text1"/>
        </w:rPr>
        <w:t xml:space="preserve">frequent </w:t>
      </w:r>
      <w:r>
        <w:rPr>
          <w:color w:val="000000" w:themeColor="text1"/>
        </w:rPr>
        <w:t>4-items neither 5-item set survives pruning [2]</w:t>
      </w:r>
    </w:p>
    <w:p w14:paraId="4D4411F1" w14:textId="77777777" w:rsidR="00BE0AE1" w:rsidRDefault="00BE0AE1" w:rsidP="00434669">
      <w:pPr>
        <w:spacing w:line="259" w:lineRule="auto"/>
        <w:rPr>
          <w:color w:val="000000" w:themeColor="text1"/>
        </w:rPr>
      </w:pPr>
    </w:p>
    <w:p w14:paraId="486FE1B8" w14:textId="77777777" w:rsidR="00BE0AE1" w:rsidRPr="00BA39E0" w:rsidRDefault="00BE0AE1" w:rsidP="00434669">
      <w:pPr>
        <w:spacing w:line="259" w:lineRule="auto"/>
        <w:rPr>
          <w:i/>
          <w:iCs/>
          <w:sz w:val="28"/>
          <w:szCs w:val="28"/>
        </w:rPr>
      </w:pPr>
    </w:p>
    <w:p w14:paraId="1D69BDA3" w14:textId="77777777" w:rsidR="00434669" w:rsidRPr="00761DA5" w:rsidRDefault="00434669" w:rsidP="00434669"/>
    <w:p w14:paraId="7C9CE8EF" w14:textId="77777777" w:rsidR="00434669" w:rsidRDefault="00434669" w:rsidP="00434669">
      <w:pPr>
        <w:rPr>
          <w:sz w:val="28"/>
          <w:szCs w:val="28"/>
        </w:rPr>
      </w:pPr>
    </w:p>
    <w:p w14:paraId="2AA1070C" w14:textId="77777777" w:rsidR="00434669" w:rsidRDefault="00434669" w:rsidP="00434669">
      <w:pPr>
        <w:rPr>
          <w:sz w:val="28"/>
          <w:szCs w:val="28"/>
        </w:rPr>
      </w:pPr>
    </w:p>
    <w:p w14:paraId="3FAE5062" w14:textId="7E981253" w:rsidR="00106C35" w:rsidRPr="00106C35" w:rsidRDefault="00106C35" w:rsidP="00D7305A"/>
    <w:p w14:paraId="5AA6D936" w14:textId="0479A0CC" w:rsidR="00106C35" w:rsidRDefault="00106C35" w:rsidP="00106C35">
      <w:pPr>
        <w:pStyle w:val="PlainText"/>
        <w:pageBreakBefore/>
      </w:pPr>
    </w:p>
    <w:p w14:paraId="4DE7D391" w14:textId="77777777" w:rsidR="00106C35" w:rsidRDefault="00106C35" w:rsidP="00106C35">
      <w:pPr>
        <w:rPr>
          <w:rFonts w:ascii="Calibri" w:hAnsi="Calibri" w:cs="Calibri"/>
          <w:sz w:val="28"/>
          <w:szCs w:val="28"/>
        </w:rPr>
      </w:pPr>
    </w:p>
    <w:p w14:paraId="3AB6E1D3" w14:textId="4149B0A8" w:rsidR="00257F5D" w:rsidRDefault="00257F5D" w:rsidP="00434669">
      <w:pPr>
        <w:rPr>
          <w:b/>
          <w:sz w:val="28"/>
          <w:szCs w:val="28"/>
        </w:rPr>
      </w:pPr>
    </w:p>
    <w:p w14:paraId="319C4E2A" w14:textId="48B14EC1" w:rsidR="00D50E24" w:rsidRDefault="005F3CC3">
      <w:pPr>
        <w:rPr>
          <w:b/>
          <w:sz w:val="28"/>
        </w:rPr>
      </w:pPr>
      <w:r>
        <w:rPr>
          <w:b/>
          <w:sz w:val="28"/>
        </w:rPr>
        <w:t>3</w:t>
      </w:r>
      <w:r w:rsidR="00D50E24">
        <w:rPr>
          <w:b/>
          <w:sz w:val="28"/>
        </w:rPr>
        <w:t xml:space="preserve">) Clustering </w:t>
      </w:r>
      <w:r w:rsidR="00903AE4">
        <w:rPr>
          <w:b/>
          <w:sz w:val="28"/>
        </w:rPr>
        <w:t>[1</w:t>
      </w:r>
      <w:r w:rsidR="00587CF4">
        <w:rPr>
          <w:b/>
          <w:sz w:val="28"/>
        </w:rPr>
        <w:t>4</w:t>
      </w:r>
      <w:r w:rsidR="00903AE4">
        <w:rPr>
          <w:b/>
          <w:sz w:val="28"/>
        </w:rPr>
        <w:t>]</w:t>
      </w:r>
    </w:p>
    <w:p w14:paraId="73A0A199" w14:textId="735C965A" w:rsidR="00D50E24" w:rsidRDefault="005D2BCF" w:rsidP="00903AE4">
      <w:r>
        <w:t>a)</w:t>
      </w:r>
      <w:r w:rsidR="00D50E24">
        <w:t xml:space="preserve"> Let us assume we run </w:t>
      </w:r>
      <w:r w:rsidR="005F3CC3">
        <w:t>Fuzzy C-means (</w:t>
      </w:r>
      <w:r w:rsidR="00D50E24">
        <w:t>FCM</w:t>
      </w:r>
      <w:r w:rsidR="005F3CC3">
        <w:t>)</w:t>
      </w:r>
      <w:r w:rsidR="00D50E24">
        <w:t xml:space="preserve"> for K=2 and the centroid</w:t>
      </w:r>
      <w:r w:rsidR="00BC644F">
        <w:t xml:space="preserve"> for</w:t>
      </w:r>
      <w:r w:rsidR="00D50E24">
        <w:t xml:space="preserve"> cluster 1</w:t>
      </w:r>
      <w:r w:rsidR="00903AE4">
        <w:t xml:space="preserve"> is (</w:t>
      </w:r>
      <w:r w:rsidR="00D50E24">
        <w:t xml:space="preserve">1,1) and </w:t>
      </w:r>
      <w:r w:rsidR="00903AE4">
        <w:t xml:space="preserve">the centroid of </w:t>
      </w:r>
      <w:r w:rsidR="00D50E24">
        <w:t>cluster 2</w:t>
      </w:r>
      <w:r w:rsidR="00903AE4">
        <w:t xml:space="preserve"> is (</w:t>
      </w:r>
      <w:r w:rsidR="00D50E24">
        <w:t>2,3) and hyper parameter p is 2 and we use Manhattan distance; furthermore</w:t>
      </w:r>
      <w:r w:rsidR="00F745F3">
        <w:t>,</w:t>
      </w:r>
      <w:r w:rsidR="00D50E24">
        <w:t xml:space="preserve"> point </w:t>
      </w:r>
      <w:proofErr w:type="spellStart"/>
      <w:r w:rsidR="00D50E24">
        <w:t>i</w:t>
      </w:r>
      <w:proofErr w:type="spellEnd"/>
      <w:r w:rsidR="00D50E24">
        <w:t xml:space="preserve"> is: (</w:t>
      </w:r>
      <w:r w:rsidR="00903AE4">
        <w:t>2</w:t>
      </w:r>
      <w:r w:rsidR="00D50E24">
        <w:t>,</w:t>
      </w:r>
      <w:r w:rsidR="00903AE4">
        <w:t>1</w:t>
      </w:r>
      <w:r w:rsidR="00D50E24">
        <w:t>)</w:t>
      </w:r>
      <w:r w:rsidR="00903AE4">
        <w:t>. Compute the w</w:t>
      </w:r>
      <w:r w:rsidR="00903AE4" w:rsidRPr="00903AE4">
        <w:rPr>
          <w:vertAlign w:val="subscript"/>
        </w:rPr>
        <w:t>i1</w:t>
      </w:r>
      <w:r w:rsidR="00903AE4">
        <w:t xml:space="preserve"> and w</w:t>
      </w:r>
      <w:r w:rsidR="00903AE4" w:rsidRPr="00903AE4">
        <w:rPr>
          <w:vertAlign w:val="subscript"/>
        </w:rPr>
        <w:t>i2</w:t>
      </w:r>
      <w:r w:rsidR="00BC644F">
        <w:rPr>
          <w:vertAlign w:val="subscript"/>
        </w:rPr>
        <w:t xml:space="preserve"> </w:t>
      </w:r>
      <w:r w:rsidR="00BC644F">
        <w:t xml:space="preserve">for point </w:t>
      </w:r>
      <w:proofErr w:type="spellStart"/>
      <w:r w:rsidR="00BC644F">
        <w:t>i</w:t>
      </w:r>
      <w:proofErr w:type="spellEnd"/>
      <w:r w:rsidR="00903AE4">
        <w:t>! [4]</w:t>
      </w:r>
    </w:p>
    <w:bookmarkStart w:id="0" w:name="_Hlk152860165"/>
    <w:p w14:paraId="499C5741" w14:textId="609280EB" w:rsidR="0058083B" w:rsidRDefault="002D474E" w:rsidP="0058083B">
      <w:pPr>
        <w:jc w:val="both"/>
      </w:pPr>
      <w:r w:rsidRPr="000849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C67584" wp14:editId="6B05F252">
                <wp:simplePos x="0" y="0"/>
                <wp:positionH relativeFrom="margin">
                  <wp:posOffset>-327141</wp:posOffset>
                </wp:positionH>
                <wp:positionV relativeFrom="paragraph">
                  <wp:posOffset>179358</wp:posOffset>
                </wp:positionV>
                <wp:extent cx="6582641" cy="2047009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641" cy="20470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90825A" w14:textId="77777777" w:rsidR="003A1CDF" w:rsidRDefault="00000000" w:rsidP="003A1CD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mbria Math" w:hAnsi="+mn-c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ij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(1/dist(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,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)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p-1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m:t>/</m:t>
                                </m:r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q=1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k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(1/dist(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,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c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q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)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p-1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7584" id="Rectangle 3" o:spid="_x0000_s1026" style="position:absolute;left:0;text-align:left;margin-left:-25.75pt;margin-top:14.1pt;width:518.3pt;height:161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i8bgEAAMoCAAAOAAAAZHJzL2Uyb0RvYy54bWysUsGO2jAQvVfqP1i+LwmIUhoRUCXUXlZd&#10;JNoPMI5NIsUe74wh4e93bCis2lvVy2TsmXl+701Wm9H14myQOvC1nE5KKYzX0HT+WMtfP789LaWg&#10;qHyjevCmlhdDcrP++GE1hMrMoIW+MSgYxFM1hFq2MYaqKEi3ximaQDCeixbQqchHPBYNqoHRXV/M&#10;ynJRDIBNQNCGiG+316JcZ3xrjY4v1pKJoq8lc4s5Yo6HFIv1SlVHVKHt9I2G+gcWTnWeH71DbVVU&#10;4oTdX1Cu0wgENk40uAKs7bTJGljNtPxDzb5VwWQtbA6Fu030/2D1j/M+7JBtGAJVxGlSMVp06cv8&#10;xJjNutzNMmMUmi8Xn5azxXwqhebarJx/Lssvyc7iMR6Q4ncDTqSklsjbyCap8zPFa+vvFp57EEhZ&#10;HA/jjdUBmssOxcBbqiW9nhQmU1Tl4espgu0yVJq5Nt6g2LBM5rbctJH359z1+AXXbwAAAP//AwBQ&#10;SwMEFAAGAAgAAAAhAEwbxC7iAAAACgEAAA8AAABkcnMvZG93bnJldi54bWxMj0FLw0AQhe+C/2EZ&#10;wYu0m0RSYsykSEEsIhRT7XmbjEkwO5tmt0n8925Pehzex3vfZOtZd2KkwbaGEcJlAIK4NFXLNcLH&#10;/nmRgLBOcaU6w4TwQxbW+fVVptLKTPxOY+Fq4UvYpgqhca5PpbRlQ1rZpemJffZlBq2cP4daVoOa&#10;fLnuZBQEK6lVy36hUT1tGiq/i7NGmMrdeNi/vcjd3WFr+LQ9bYrPV8Tbm/npEYSj2f3BcNH36pB7&#10;p6M5c2VFh7CIw9ijCFESgfDAQxKHII4I93GwApln8v8L+S8AAAD//wMAUEsBAi0AFAAGAAgAAAAh&#10;ALaDOJL+AAAA4QEAABMAAAAAAAAAAAAAAAAAAAAAAFtDb250ZW50X1R5cGVzXS54bWxQSwECLQAU&#10;AAYACAAAACEAOP0h/9YAAACUAQAACwAAAAAAAAAAAAAAAAAvAQAAX3JlbHMvLnJlbHNQSwECLQAU&#10;AAYACAAAACEAAKAovG4BAADKAgAADgAAAAAAAAAAAAAAAAAuAgAAZHJzL2Uyb0RvYy54bWxQSwEC&#10;LQAUAAYACAAAACEATBvELuIAAAAKAQAADwAAAAAAAAAAAAAAAADIAwAAZHJzL2Rvd25yZXYueG1s&#10;UEsFBgAAAAAEAAQA8wAAANcEAAAAAA==&#10;" filled="f" stroked="f">
                <v:textbox>
                  <w:txbxContent>
                    <w:p w14:paraId="0090825A" w14:textId="77777777" w:rsidR="003A1CDF" w:rsidRDefault="00000000" w:rsidP="003A1CD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mbria Math" w:hAnsi="+mn-cs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(1/dist(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)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p-1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m:t>/</m:t>
                          </m:r>
                          <m:nary>
                            <m:naryPr>
                              <m:chr m:val="∑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q=1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k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(1/dist(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q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)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p-1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nary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58083B">
        <w:t>W</w:t>
      </w:r>
      <w:r w:rsidR="0058083B" w:rsidRPr="006D3369">
        <w:rPr>
          <w:vertAlign w:val="subscript"/>
        </w:rPr>
        <w:t>i1</w:t>
      </w:r>
      <w:r w:rsidR="0058083B">
        <w:t>= 1/</w:t>
      </w:r>
      <w:r w:rsidR="0016705D">
        <w:t>1</w:t>
      </w:r>
      <w:r w:rsidR="0058083B">
        <w:t>**2</w:t>
      </w:r>
      <w:proofErr w:type="gramStart"/>
      <w:r w:rsidR="0058083B">
        <w:t>/(</w:t>
      </w:r>
      <w:proofErr w:type="gramEnd"/>
      <w:r w:rsidR="0016705D">
        <w:t>1</w:t>
      </w:r>
      <w:r w:rsidR="0058083B">
        <w:t>+1/4)=</w:t>
      </w:r>
      <w:r w:rsidR="0016705D">
        <w:t>0.8</w:t>
      </w:r>
    </w:p>
    <w:p w14:paraId="0DCC3A06" w14:textId="29C185EB" w:rsidR="0058083B" w:rsidRDefault="0058083B" w:rsidP="0058083B">
      <w:pPr>
        <w:jc w:val="both"/>
      </w:pPr>
      <w:r>
        <w:t>W</w:t>
      </w:r>
      <w:r w:rsidRPr="0016705D">
        <w:rPr>
          <w:i/>
          <w:iCs/>
          <w:vertAlign w:val="subscript"/>
        </w:rPr>
        <w:t>i</w:t>
      </w:r>
      <w:r w:rsidRPr="0016705D">
        <w:rPr>
          <w:vertAlign w:val="subscript"/>
        </w:rPr>
        <w:t>2</w:t>
      </w:r>
      <w:r>
        <w:t>=1/2**2)</w:t>
      </w:r>
      <w:proofErr w:type="gramStart"/>
      <w:r>
        <w:t>/(</w:t>
      </w:r>
      <w:proofErr w:type="gramEnd"/>
      <w:r w:rsidR="0016705D">
        <w:t>1</w:t>
      </w:r>
      <w:r>
        <w:t>+1/4)=</w:t>
      </w:r>
      <w:r w:rsidR="0016705D">
        <w:t>0.2</w:t>
      </w:r>
      <w:r>
        <w:t xml:space="preserve"> </w:t>
      </w:r>
    </w:p>
    <w:p w14:paraId="51F60E23" w14:textId="7D463223" w:rsidR="005D2BCF" w:rsidRDefault="005D2BCF" w:rsidP="00903AE4"/>
    <w:bookmarkEnd w:id="0"/>
    <w:p w14:paraId="1336817F" w14:textId="6FA1974C" w:rsidR="005D2BCF" w:rsidRDefault="005D2BCF" w:rsidP="00903AE4"/>
    <w:p w14:paraId="1B58C972" w14:textId="0A1B9E3F" w:rsidR="005D2BCF" w:rsidRDefault="005D2BCF" w:rsidP="00903AE4"/>
    <w:p w14:paraId="5C3E9BD6" w14:textId="760123CD" w:rsidR="005D2BCF" w:rsidRPr="00D84158" w:rsidRDefault="00D84158" w:rsidP="00903AE4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If error at most 1 point for partial credit </w:t>
      </w:r>
    </w:p>
    <w:p w14:paraId="291F5BCE" w14:textId="7160071D" w:rsidR="005D2BCF" w:rsidRDefault="005D2BCF" w:rsidP="00903AE4">
      <w:r>
        <w:t>b) Assume we use FCM for 4 points and k=2 and the points and their weights are as follows:</w:t>
      </w:r>
    </w:p>
    <w:p w14:paraId="4A967B7F" w14:textId="7959211E" w:rsidR="005D2BCF" w:rsidRDefault="005D2BCF" w:rsidP="00903AE4">
      <w:r>
        <w:t>Point 1: (2,2) with w</w:t>
      </w:r>
      <w:r w:rsidRPr="005D2BCF">
        <w:rPr>
          <w:vertAlign w:val="subscript"/>
        </w:rPr>
        <w:t>11</w:t>
      </w:r>
      <w:r>
        <w:t>=0.8 and w</w:t>
      </w:r>
      <w:r w:rsidRPr="005D2BCF">
        <w:rPr>
          <w:vertAlign w:val="subscript"/>
        </w:rPr>
        <w:t>1</w:t>
      </w:r>
      <w:r>
        <w:rPr>
          <w:vertAlign w:val="subscript"/>
        </w:rPr>
        <w:t>2</w:t>
      </w:r>
      <w:r>
        <w:t>=0.2</w:t>
      </w:r>
    </w:p>
    <w:p w14:paraId="16202939" w14:textId="3BAB79AF" w:rsidR="005D2BCF" w:rsidRDefault="005D2BCF" w:rsidP="005D2BCF">
      <w:r>
        <w:t>Point 2: (3,3) with w</w:t>
      </w:r>
      <w:r>
        <w:rPr>
          <w:vertAlign w:val="subscript"/>
        </w:rPr>
        <w:t>21</w:t>
      </w:r>
      <w:r>
        <w:t>=0.7 and w</w:t>
      </w:r>
      <w:r>
        <w:rPr>
          <w:vertAlign w:val="subscript"/>
        </w:rPr>
        <w:t>22</w:t>
      </w:r>
      <w:r>
        <w:t>=0.3</w:t>
      </w:r>
    </w:p>
    <w:p w14:paraId="5A04F9C5" w14:textId="4EDE2C3C" w:rsidR="005D2BCF" w:rsidRDefault="005D2BCF" w:rsidP="005D2BCF">
      <w:r>
        <w:t>Point 3: (8,9</w:t>
      </w:r>
      <w:proofErr w:type="gramStart"/>
      <w:r>
        <w:t>)  with</w:t>
      </w:r>
      <w:proofErr w:type="gramEnd"/>
      <w:r>
        <w:t xml:space="preserve"> w</w:t>
      </w:r>
      <w:r>
        <w:rPr>
          <w:vertAlign w:val="subscript"/>
        </w:rPr>
        <w:t>3</w:t>
      </w:r>
      <w:r w:rsidRPr="005D2BCF">
        <w:rPr>
          <w:vertAlign w:val="subscript"/>
        </w:rPr>
        <w:t>1</w:t>
      </w:r>
      <w:r>
        <w:t>=0.1 and w</w:t>
      </w:r>
      <w:r w:rsidR="00095DAD">
        <w:rPr>
          <w:vertAlign w:val="subscript"/>
        </w:rPr>
        <w:t>3</w:t>
      </w:r>
      <w:r>
        <w:rPr>
          <w:vertAlign w:val="subscript"/>
        </w:rPr>
        <w:t>2</w:t>
      </w:r>
      <w:r>
        <w:t>=0.9</w:t>
      </w:r>
    </w:p>
    <w:p w14:paraId="61432A05" w14:textId="7FEB6424" w:rsidR="005D2BCF" w:rsidRDefault="005D2BCF" w:rsidP="005D2BCF">
      <w:r>
        <w:t>Point 4: (12,13) with w</w:t>
      </w:r>
      <w:r>
        <w:rPr>
          <w:vertAlign w:val="subscript"/>
        </w:rPr>
        <w:t>4</w:t>
      </w:r>
      <w:r w:rsidRPr="005D2BCF">
        <w:rPr>
          <w:vertAlign w:val="subscript"/>
        </w:rPr>
        <w:t>1</w:t>
      </w:r>
      <w:r>
        <w:t>=0 and w</w:t>
      </w:r>
      <w:r w:rsidR="00095DAD">
        <w:rPr>
          <w:vertAlign w:val="subscript"/>
        </w:rPr>
        <w:t>4</w:t>
      </w:r>
      <w:r>
        <w:rPr>
          <w:vertAlign w:val="subscript"/>
        </w:rPr>
        <w:t>2</w:t>
      </w:r>
      <w:r>
        <w:t>=</w:t>
      </w:r>
      <w:r w:rsidR="00095DAD">
        <w:t>1</w:t>
      </w:r>
    </w:p>
    <w:p w14:paraId="748EA8ED" w14:textId="1F305378" w:rsidR="005D2BCF" w:rsidRDefault="005D2BCF" w:rsidP="005D2BCF">
      <w:r>
        <w:t>Using the methods FCM uses, compute the centroid of cluster 1; give the formula and its vector. [4]</w:t>
      </w:r>
    </w:p>
    <w:p w14:paraId="34C5C2E8" w14:textId="77777777" w:rsidR="007A3205" w:rsidRDefault="002B3A48" w:rsidP="002B3A48">
      <w:bookmarkStart w:id="1" w:name="_Hlk152860242"/>
      <w:r>
        <w:t>Centroid</w:t>
      </w:r>
      <w:r>
        <w:rPr>
          <w:vertAlign w:val="subscript"/>
        </w:rPr>
        <w:t>1</w:t>
      </w:r>
      <w:r>
        <w:t xml:space="preserve">= </w:t>
      </w:r>
      <w:r w:rsidR="007A3205">
        <w:t>(</w:t>
      </w:r>
      <w:r>
        <w:t>0.8*(2,</w:t>
      </w:r>
      <w:proofErr w:type="gramStart"/>
      <w:r>
        <w:t>2)+</w:t>
      </w:r>
      <w:proofErr w:type="gramEnd"/>
      <w:r>
        <w:t xml:space="preserve"> 0.7*(3,3)+0.1*(8,9)</w:t>
      </w:r>
      <w:r w:rsidR="007A3205">
        <w:t>)</w:t>
      </w:r>
      <w:r w:rsidR="00D41CA3">
        <w:t>/</w:t>
      </w:r>
      <w:r w:rsidR="007A3205">
        <w:t>1.6</w:t>
      </w:r>
      <w:r>
        <w:t xml:space="preserve">= </w:t>
      </w:r>
    </w:p>
    <w:p w14:paraId="3834C73F" w14:textId="2BAE6850" w:rsidR="007A3205" w:rsidRDefault="002B3A48" w:rsidP="002B3A48">
      <w:r>
        <w:t>((1.6+2.1+0.8)</w:t>
      </w:r>
      <w:r w:rsidR="007A3205">
        <w:t>/1.</w:t>
      </w:r>
      <w:proofErr w:type="gramStart"/>
      <w:r w:rsidR="007A3205">
        <w:t>6</w:t>
      </w:r>
      <w:r w:rsidR="002D474E">
        <w:t>,</w:t>
      </w:r>
      <w:r>
        <w:t>(</w:t>
      </w:r>
      <w:proofErr w:type="gramEnd"/>
      <w:r>
        <w:t>1.6+2.1+0.9)</w:t>
      </w:r>
      <w:r w:rsidR="007A3205">
        <w:t>/1.6)</w:t>
      </w:r>
      <w:r>
        <w:t>=</w:t>
      </w:r>
    </w:p>
    <w:p w14:paraId="34AD5C8A" w14:textId="5AC341E4" w:rsidR="002B3A48" w:rsidRDefault="002B3A48" w:rsidP="002B3A48">
      <w:r>
        <w:t>(4.5</w:t>
      </w:r>
      <w:r w:rsidR="007A3205">
        <w:t>/1.6</w:t>
      </w:r>
      <w:r>
        <w:t>,4.6</w:t>
      </w:r>
      <w:r w:rsidR="007A3205">
        <w:t>/1.</w:t>
      </w:r>
      <w:proofErr w:type="gramStart"/>
      <w:r w:rsidR="007A3205">
        <w:t>6</w:t>
      </w:r>
      <w:r>
        <w:t>)</w:t>
      </w:r>
      <w:r w:rsidR="00531300">
        <w:t>=</w:t>
      </w:r>
      <w:proofErr w:type="gramEnd"/>
      <w:r w:rsidR="00531300">
        <w:t>(2.81,2.</w:t>
      </w:r>
      <w:r w:rsidR="001A4686">
        <w:t>88)</w:t>
      </w:r>
    </w:p>
    <w:bookmarkEnd w:id="1"/>
    <w:p w14:paraId="6B07E653" w14:textId="77777777" w:rsidR="00834712" w:rsidRDefault="00834712" w:rsidP="002B3A48"/>
    <w:p w14:paraId="62CCC45F" w14:textId="18CEA93E" w:rsidR="001A4686" w:rsidRPr="000500F8" w:rsidRDefault="001A4686" w:rsidP="002B3A48">
      <w:pPr>
        <w:rPr>
          <w:rFonts w:ascii="Lucida Handwriting" w:hAnsi="Lucida Handwriting"/>
          <w:sz w:val="18"/>
          <w:szCs w:val="18"/>
        </w:rPr>
      </w:pPr>
      <w:r w:rsidRPr="000500F8">
        <w:rPr>
          <w:rFonts w:ascii="Lucida Handwriting" w:hAnsi="Lucida Handwriting"/>
          <w:sz w:val="18"/>
          <w:szCs w:val="18"/>
        </w:rPr>
        <w:t>Can give them 2.5 points if they use the correct formula and have a major calculation error and 3 points if the</w:t>
      </w:r>
      <w:r w:rsidR="000500F8" w:rsidRPr="000500F8">
        <w:rPr>
          <w:rFonts w:ascii="Lucida Handwriting" w:hAnsi="Lucida Handwriting"/>
          <w:sz w:val="18"/>
          <w:szCs w:val="18"/>
        </w:rPr>
        <w:t>y</w:t>
      </w:r>
      <w:r w:rsidRPr="000500F8">
        <w:rPr>
          <w:rFonts w:ascii="Lucida Handwriting" w:hAnsi="Lucida Handwriting"/>
          <w:sz w:val="18"/>
          <w:szCs w:val="18"/>
        </w:rPr>
        <w:t xml:space="preserve"> had a minor calculation error</w:t>
      </w:r>
      <w:r w:rsidR="000500F8" w:rsidRPr="000500F8">
        <w:rPr>
          <w:rFonts w:ascii="Lucida Handwriting" w:hAnsi="Lucida Handwriting"/>
          <w:sz w:val="18"/>
          <w:szCs w:val="18"/>
        </w:rPr>
        <w:t>; 3.5 points if their answer is (4.5/1.6,4.6/1.6)</w:t>
      </w:r>
      <w:r w:rsidRPr="000500F8">
        <w:rPr>
          <w:rFonts w:ascii="Lucida Handwriting" w:hAnsi="Lucida Handwriting"/>
          <w:sz w:val="18"/>
          <w:szCs w:val="18"/>
        </w:rPr>
        <w:t xml:space="preserve">.  At most 1 point, if they use the wrong formula. </w:t>
      </w:r>
    </w:p>
    <w:p w14:paraId="2068BDED" w14:textId="68AFE9AA" w:rsidR="005D2BCF" w:rsidRDefault="005D2BCF" w:rsidP="005D2BCF"/>
    <w:p w14:paraId="107BEA06" w14:textId="77777777" w:rsidR="00F45785" w:rsidRDefault="00F45785" w:rsidP="00903AE4"/>
    <w:p w14:paraId="7965D058" w14:textId="77777777" w:rsidR="00F45785" w:rsidRDefault="00F45785" w:rsidP="00903AE4"/>
    <w:p w14:paraId="7FF283DA" w14:textId="77777777" w:rsidR="00F45785" w:rsidRDefault="00F45785" w:rsidP="00903AE4"/>
    <w:p w14:paraId="7E747D63" w14:textId="77777777" w:rsidR="00F45785" w:rsidRDefault="00F45785" w:rsidP="00903AE4"/>
    <w:p w14:paraId="26D732D2" w14:textId="60B37858" w:rsidR="005D2BCF" w:rsidRDefault="005D2BCF" w:rsidP="00903AE4">
      <w:r>
        <w:t xml:space="preserve">c) Assume we apply </w:t>
      </w:r>
      <w:r w:rsidR="00F45785">
        <w:t>the CLIQUE algorithm to a numerical dataset with attributes A, B, C, D and E. What is the main difference between CLIQUE and traditional Clustering algorithms such as K-means</w:t>
      </w:r>
      <w:r w:rsidR="00897CF5">
        <w:t xml:space="preserve"> with respect to the clusters </w:t>
      </w:r>
      <w:r w:rsidR="00CF709C">
        <w:t>CLIQUE finds</w:t>
      </w:r>
      <w:r w:rsidR="00897CF5">
        <w:t>?</w:t>
      </w:r>
      <w:r w:rsidR="00CF709C" w:rsidRPr="00CF709C">
        <w:t xml:space="preserve"> </w:t>
      </w:r>
      <w:r w:rsidR="00CF709C">
        <w:t xml:space="preserve">How does CLIQUE take advantage of the APRIORI principle?  </w:t>
      </w:r>
      <w:r w:rsidR="00897CF5">
        <w:t>How does CLIQUE form clusters?</w:t>
      </w:r>
      <w:r w:rsidR="00CF709C">
        <w:t xml:space="preserve"> </w:t>
      </w:r>
      <w:r w:rsidR="00587CF4">
        <w:t>[6]</w:t>
      </w:r>
    </w:p>
    <w:p w14:paraId="2EA9C0E2" w14:textId="1B01AA90" w:rsidR="00834712" w:rsidRDefault="00834712" w:rsidP="00903AE4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Find clusters in the subspace rather in the complete space A-B-C-D-E-F</w:t>
      </w:r>
      <w:r w:rsidR="00C37A91">
        <w:rPr>
          <w:rFonts w:ascii="Bookman Old Style" w:hAnsi="Bookman Old Style"/>
          <w:i/>
          <w:iCs/>
        </w:rPr>
        <w:t xml:space="preserve"> [2]</w:t>
      </w:r>
    </w:p>
    <w:p w14:paraId="78362C7B" w14:textId="253ACF57" w:rsidR="00C37A91" w:rsidRDefault="00C37A91" w:rsidP="00903AE4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K+1 dimensional grid-cell candidates are computed from K-dimensional grid-cell which are dense (the number of points they contain is above the density threshold. [2]</w:t>
      </w:r>
    </w:p>
    <w:p w14:paraId="3DC4E8D5" w14:textId="582CA59D" w:rsidR="00C37A91" w:rsidRPr="00834712" w:rsidRDefault="00C37A91" w:rsidP="00903AE4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Clusters in subspaces are formed by a growing </w:t>
      </w:r>
      <w:proofErr w:type="gramStart"/>
      <w:r>
        <w:rPr>
          <w:rFonts w:ascii="Bookman Old Style" w:hAnsi="Bookman Old Style"/>
          <w:i/>
          <w:iCs/>
        </w:rPr>
        <w:t>algorithm  which</w:t>
      </w:r>
      <w:proofErr w:type="gramEnd"/>
      <w:r>
        <w:rPr>
          <w:rFonts w:ascii="Bookman Old Style" w:hAnsi="Bookman Old Style"/>
          <w:i/>
          <w:iCs/>
        </w:rPr>
        <w:t xml:space="preserve"> starts with a seed grid-cell and adds neighboring grid-cells [2]</w:t>
      </w:r>
    </w:p>
    <w:p w14:paraId="6A97BED1" w14:textId="77777777" w:rsidR="00903AE4" w:rsidRDefault="00903AE4" w:rsidP="00903AE4"/>
    <w:p w14:paraId="3D8A1CC3" w14:textId="35AE85AA" w:rsidR="00D50E24" w:rsidRPr="00C37A91" w:rsidRDefault="00C37A91">
      <w:pPr>
        <w:rPr>
          <w:b/>
          <w:sz w:val="22"/>
          <w:szCs w:val="22"/>
        </w:rPr>
      </w:pPr>
      <w:r w:rsidRPr="00C37A91">
        <w:rPr>
          <w:rFonts w:ascii="Lucida Handwriting" w:hAnsi="Lucida Handwriting"/>
          <w:bCs/>
          <w:sz w:val="22"/>
          <w:szCs w:val="22"/>
        </w:rPr>
        <w:t xml:space="preserve">Other answers might deserve full or partial credit! </w:t>
      </w:r>
      <w:r w:rsidR="00D50E24" w:rsidRPr="00C37A91">
        <w:rPr>
          <w:b/>
          <w:sz w:val="22"/>
          <w:szCs w:val="22"/>
        </w:rPr>
        <w:br w:type="page"/>
      </w:r>
    </w:p>
    <w:p w14:paraId="7906305F" w14:textId="77777777" w:rsidR="00434669" w:rsidRDefault="00434669" w:rsidP="00434669">
      <w:pPr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4) </w:t>
      </w:r>
      <w:r>
        <w:rPr>
          <w:b/>
          <w:sz w:val="28"/>
        </w:rPr>
        <w:t>Ethics for Data Science [10]</w:t>
      </w:r>
    </w:p>
    <w:p w14:paraId="7D7AB75A" w14:textId="77777777" w:rsidR="00434669" w:rsidRPr="00EC5C11" w:rsidRDefault="00434669" w:rsidP="00434669">
      <w:pPr>
        <w:rPr>
          <w:u w:val="single"/>
        </w:rPr>
      </w:pPr>
      <w:r>
        <w:rPr>
          <w:u w:val="single"/>
        </w:rPr>
        <w:t>Related to Video</w:t>
      </w:r>
      <w:r w:rsidRPr="00EC5C11">
        <w:rPr>
          <w:u w:val="single"/>
        </w:rPr>
        <w:t xml:space="preserve">: </w:t>
      </w:r>
      <w:r w:rsidRPr="00EC5C11">
        <w:rPr>
          <w:i/>
          <w:iCs/>
          <w:u w:val="single"/>
        </w:rPr>
        <w:t>Statistical Imaginaries</w:t>
      </w:r>
      <w:r w:rsidRPr="00EC5C11">
        <w:rPr>
          <w:u w:val="single"/>
        </w:rPr>
        <w:t xml:space="preserve"> by Danah Boyd</w:t>
      </w:r>
    </w:p>
    <w:p w14:paraId="67D8E7DC" w14:textId="77777777" w:rsidR="00434669" w:rsidRDefault="00434669" w:rsidP="00434669">
      <w:pPr>
        <w:pStyle w:val="ListParagraph"/>
        <w:numPr>
          <w:ilvl w:val="0"/>
          <w:numId w:val="11"/>
        </w:numPr>
        <w:spacing w:after="160" w:line="259" w:lineRule="auto"/>
        <w:ind w:left="360"/>
      </w:pPr>
      <w:r w:rsidRPr="00F0006E">
        <w:t xml:space="preserve">The </w:t>
      </w:r>
      <w:r>
        <w:t xml:space="preserve">US </w:t>
      </w:r>
      <w:r w:rsidRPr="00F0006E">
        <w:t xml:space="preserve">Census Bureau </w:t>
      </w:r>
      <w:r>
        <w:t xml:space="preserve">has been </w:t>
      </w:r>
      <w:r w:rsidRPr="00F0006E">
        <w:t xml:space="preserve">integrating </w:t>
      </w:r>
      <w:r w:rsidRPr="00F0006E">
        <w:rPr>
          <w:i/>
          <w:iCs/>
        </w:rPr>
        <w:t>differential privacy</w:t>
      </w:r>
      <w:r w:rsidRPr="00F0006E">
        <w:t xml:space="preserve"> into its scientific products </w:t>
      </w:r>
      <w:r>
        <w:t xml:space="preserve">since </w:t>
      </w:r>
      <w:r w:rsidRPr="00F0006E">
        <w:t>2006</w:t>
      </w:r>
      <w:r>
        <w:t xml:space="preserve">. This was cheered on by statisticians but displeased the </w:t>
      </w:r>
      <w:proofErr w:type="gramStart"/>
      <w:r>
        <w:t>public</w:t>
      </w:r>
      <w:proofErr w:type="gramEnd"/>
      <w:r>
        <w:t xml:space="preserve"> </w:t>
      </w:r>
    </w:p>
    <w:p w14:paraId="0743DFFB" w14:textId="77777777" w:rsidR="00434669" w:rsidRDefault="00434669" w:rsidP="00434669">
      <w:pPr>
        <w:pStyle w:val="ListParagraph"/>
        <w:numPr>
          <w:ilvl w:val="1"/>
          <w:numId w:val="12"/>
        </w:numPr>
        <w:spacing w:after="160" w:line="259" w:lineRule="auto"/>
        <w:ind w:left="1080"/>
      </w:pPr>
      <w:r>
        <w:t>List three of the key assumptions behind differential privacy. [3]</w:t>
      </w:r>
    </w:p>
    <w:p w14:paraId="51F459BA" w14:textId="611A431C" w:rsidR="00434669" w:rsidRDefault="00434669" w:rsidP="00434669">
      <w:pPr>
        <w:pStyle w:val="ListParagraph"/>
        <w:numPr>
          <w:ilvl w:val="1"/>
          <w:numId w:val="12"/>
        </w:numPr>
        <w:spacing w:after="160" w:line="259" w:lineRule="auto"/>
        <w:ind w:left="1080"/>
      </w:pPr>
      <w:r>
        <w:t xml:space="preserve">Why was </w:t>
      </w:r>
      <w:proofErr w:type="gramStart"/>
      <w:r>
        <w:t>reaction</w:t>
      </w:r>
      <w:proofErr w:type="gramEnd"/>
      <w:r>
        <w:t xml:space="preserve"> of the public to the </w:t>
      </w:r>
      <w:r w:rsidR="006C10B0">
        <w:t>revelation</w:t>
      </w:r>
      <w:r>
        <w:t xml:space="preserve"> of differential privacy </w:t>
      </w:r>
      <w:proofErr w:type="gramStart"/>
      <w:r w:rsidR="006C10B0">
        <w:t xml:space="preserve">quite </w:t>
      </w:r>
      <w:r>
        <w:t xml:space="preserve"> negative</w:t>
      </w:r>
      <w:proofErr w:type="gramEnd"/>
      <w:r>
        <w:t>?  [3]</w:t>
      </w:r>
    </w:p>
    <w:p w14:paraId="26232198" w14:textId="77777777" w:rsidR="00434669" w:rsidRDefault="00434669" w:rsidP="00434669">
      <w:pPr>
        <w:pStyle w:val="ListParagraph"/>
        <w:ind w:left="0"/>
      </w:pPr>
    </w:p>
    <w:p w14:paraId="2CCC82B6" w14:textId="77777777" w:rsidR="00434669" w:rsidRDefault="00434669" w:rsidP="00434669">
      <w:pPr>
        <w:pStyle w:val="ListParagraph"/>
        <w:ind w:left="360"/>
      </w:pPr>
    </w:p>
    <w:p w14:paraId="3CBF4653" w14:textId="77777777" w:rsidR="00434669" w:rsidRDefault="00434669" w:rsidP="00434669">
      <w:pPr>
        <w:pStyle w:val="ListParagraph"/>
        <w:ind w:left="360"/>
      </w:pPr>
    </w:p>
    <w:p w14:paraId="10F9BF90" w14:textId="4DF985ED" w:rsidR="00434669" w:rsidRPr="00C37A91" w:rsidRDefault="00C37A91" w:rsidP="00434669">
      <w:pPr>
        <w:pStyle w:val="ListParagraph"/>
        <w:ind w:left="360"/>
        <w:rPr>
          <w:rFonts w:ascii="Lucida Handwriting" w:hAnsi="Lucida Handwriting"/>
          <w:sz w:val="18"/>
          <w:szCs w:val="18"/>
        </w:rPr>
      </w:pPr>
      <w:bookmarkStart w:id="2" w:name="_Hlk152838063"/>
      <w:r>
        <w:rPr>
          <w:rFonts w:ascii="Lucida Handwriting" w:hAnsi="Lucida Handwriting"/>
          <w:sz w:val="18"/>
          <w:szCs w:val="18"/>
        </w:rPr>
        <w:t xml:space="preserve">No answer </w:t>
      </w:r>
      <w:proofErr w:type="gramStart"/>
      <w:r>
        <w:rPr>
          <w:rFonts w:ascii="Lucida Handwriting" w:hAnsi="Lucida Handwriting"/>
          <w:sz w:val="18"/>
          <w:szCs w:val="18"/>
        </w:rPr>
        <w:t>given</w:t>
      </w:r>
      <w:proofErr w:type="gramEnd"/>
      <w:r>
        <w:rPr>
          <w:rFonts w:ascii="Lucida Handwriting" w:hAnsi="Lucida Handwriting"/>
          <w:sz w:val="18"/>
          <w:szCs w:val="18"/>
        </w:rPr>
        <w:t xml:space="preserve"> </w:t>
      </w:r>
    </w:p>
    <w:p w14:paraId="5836AFE2" w14:textId="77777777" w:rsidR="00434669" w:rsidRDefault="00434669" w:rsidP="00434669">
      <w:pPr>
        <w:pStyle w:val="ListParagraph"/>
        <w:ind w:left="360"/>
      </w:pPr>
    </w:p>
    <w:bookmarkEnd w:id="2"/>
    <w:p w14:paraId="45065043" w14:textId="77777777" w:rsidR="00434669" w:rsidRDefault="00434669" w:rsidP="00434669">
      <w:pPr>
        <w:pStyle w:val="ListParagraph"/>
        <w:ind w:left="360"/>
      </w:pPr>
    </w:p>
    <w:p w14:paraId="1E41E80B" w14:textId="77777777" w:rsidR="00434669" w:rsidRDefault="00434669" w:rsidP="00434669">
      <w:pPr>
        <w:pStyle w:val="ListParagraph"/>
        <w:ind w:left="360"/>
      </w:pPr>
    </w:p>
    <w:p w14:paraId="616FAF55" w14:textId="77777777" w:rsidR="00434669" w:rsidRDefault="00434669" w:rsidP="00434669">
      <w:pPr>
        <w:pStyle w:val="ListParagraph"/>
        <w:ind w:left="360"/>
      </w:pPr>
    </w:p>
    <w:p w14:paraId="14A638B5" w14:textId="65639ACC" w:rsidR="00434669" w:rsidRDefault="00434669" w:rsidP="00434669">
      <w:pPr>
        <w:spacing w:after="160" w:line="259" w:lineRule="auto"/>
      </w:pPr>
      <w:r>
        <w:t xml:space="preserve">b. </w:t>
      </w:r>
      <w:r w:rsidR="006C10B0">
        <w:t xml:space="preserve">Danah Boyd refers to the following assumption </w:t>
      </w:r>
      <w:r>
        <w:t>“In most technical communities, it’s easy to think of statistics as objective, scientific, mathematical work.”</w:t>
      </w:r>
      <w:r w:rsidR="006C10B0">
        <w:t xml:space="preserve"> in her video.</w:t>
      </w:r>
      <w:r>
        <w:t xml:space="preserve"> Danah Boyd gives several examples from both </w:t>
      </w:r>
      <w:r w:rsidR="006C10B0">
        <w:t>inside and outside US</w:t>
      </w:r>
      <w:r>
        <w:t xml:space="preserve"> why this assumption about census data is misleading. </w:t>
      </w:r>
      <w:r w:rsidR="006C10B0">
        <w:t>Describe</w:t>
      </w:r>
      <w:r>
        <w:t xml:space="preserve"> two of them</w:t>
      </w:r>
      <w:r w:rsidR="006C10B0">
        <w:t xml:space="preserve">! </w:t>
      </w:r>
      <w:r>
        <w:t xml:space="preserve"> [</w:t>
      </w:r>
      <w:r w:rsidR="00C83883">
        <w:t>4</w:t>
      </w:r>
      <w:r>
        <w:t>]</w:t>
      </w:r>
    </w:p>
    <w:p w14:paraId="3AB490C2" w14:textId="77777777" w:rsidR="00C37A91" w:rsidRPr="00C37A91" w:rsidRDefault="00C37A91" w:rsidP="00C37A91">
      <w:pPr>
        <w:pStyle w:val="ListParagraph"/>
        <w:ind w:left="360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No answer </w:t>
      </w:r>
      <w:proofErr w:type="gramStart"/>
      <w:r>
        <w:rPr>
          <w:rFonts w:ascii="Lucida Handwriting" w:hAnsi="Lucida Handwriting"/>
          <w:sz w:val="18"/>
          <w:szCs w:val="18"/>
        </w:rPr>
        <w:t>given</w:t>
      </w:r>
      <w:proofErr w:type="gramEnd"/>
      <w:r>
        <w:rPr>
          <w:rFonts w:ascii="Lucida Handwriting" w:hAnsi="Lucida Handwriting"/>
          <w:sz w:val="18"/>
          <w:szCs w:val="18"/>
        </w:rPr>
        <w:t xml:space="preserve"> </w:t>
      </w:r>
    </w:p>
    <w:p w14:paraId="3C223C2B" w14:textId="77777777" w:rsidR="00C37A91" w:rsidRDefault="00C37A91" w:rsidP="00C37A91">
      <w:pPr>
        <w:pStyle w:val="ListParagraph"/>
        <w:ind w:left="360"/>
      </w:pPr>
    </w:p>
    <w:p w14:paraId="47DA2FA6" w14:textId="77777777" w:rsidR="00434669" w:rsidRPr="00AE120A" w:rsidRDefault="00434669" w:rsidP="00434669">
      <w:pPr>
        <w:rPr>
          <w:b/>
          <w:sz w:val="28"/>
          <w:szCs w:val="28"/>
        </w:rPr>
      </w:pPr>
    </w:p>
    <w:p w14:paraId="1862E07A" w14:textId="77777777" w:rsidR="00434669" w:rsidRDefault="00434669" w:rsidP="00434669">
      <w:pPr>
        <w:rPr>
          <w:b/>
          <w:sz w:val="28"/>
        </w:rPr>
      </w:pPr>
      <w:r>
        <w:rPr>
          <w:b/>
          <w:sz w:val="28"/>
        </w:rPr>
        <w:br w:type="page"/>
      </w:r>
    </w:p>
    <w:p w14:paraId="57D592C9" w14:textId="1568DC69" w:rsidR="009E13E8" w:rsidRPr="006C10B0" w:rsidRDefault="001D4680" w:rsidP="00CE2498">
      <w:pPr>
        <w:rPr>
          <w:b/>
          <w:bCs/>
          <w:sz w:val="28"/>
          <w:szCs w:val="28"/>
        </w:rPr>
      </w:pPr>
      <w:r w:rsidRPr="006C10B0">
        <w:rPr>
          <w:b/>
          <w:bCs/>
          <w:sz w:val="28"/>
          <w:szCs w:val="28"/>
        </w:rPr>
        <w:lastRenderedPageBreak/>
        <w:t>5</w:t>
      </w:r>
      <w:r w:rsidR="00903AE4" w:rsidRPr="006C10B0">
        <w:rPr>
          <w:b/>
          <w:bCs/>
          <w:sz w:val="28"/>
          <w:szCs w:val="28"/>
        </w:rPr>
        <w:t xml:space="preserve">) Autoencoders </w:t>
      </w:r>
      <w:r w:rsidR="00B20855" w:rsidRPr="006C10B0">
        <w:rPr>
          <w:b/>
          <w:bCs/>
          <w:sz w:val="28"/>
          <w:szCs w:val="28"/>
        </w:rPr>
        <w:t>[1</w:t>
      </w:r>
      <w:r w:rsidR="00C7550D" w:rsidRPr="006C10B0">
        <w:rPr>
          <w:b/>
          <w:bCs/>
          <w:sz w:val="28"/>
          <w:szCs w:val="28"/>
        </w:rPr>
        <w:t>4</w:t>
      </w:r>
      <w:r w:rsidR="00B20855" w:rsidRPr="006C10B0">
        <w:rPr>
          <w:b/>
          <w:bCs/>
          <w:sz w:val="28"/>
          <w:szCs w:val="28"/>
        </w:rPr>
        <w:t>]</w:t>
      </w:r>
    </w:p>
    <w:p w14:paraId="106C3FEB" w14:textId="01FE8A1B" w:rsidR="00C7550D" w:rsidRDefault="00897CF5" w:rsidP="00C7550D">
      <w:pPr>
        <w:spacing w:after="160" w:line="259" w:lineRule="auto"/>
      </w:pPr>
      <w:r>
        <w:t>a</w:t>
      </w:r>
      <w:r w:rsidR="00C7550D">
        <w:t>) How are variational autoencoders different from traditional auto-encoders (VAEs)? [2]</w:t>
      </w:r>
    </w:p>
    <w:p w14:paraId="47C81F0D" w14:textId="77777777" w:rsidR="00C37A91" w:rsidRPr="00C37A91" w:rsidRDefault="00C37A91" w:rsidP="00C37A91">
      <w:pPr>
        <w:pStyle w:val="ListParagraph"/>
        <w:ind w:left="360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No answer </w:t>
      </w:r>
      <w:proofErr w:type="gramStart"/>
      <w:r>
        <w:rPr>
          <w:rFonts w:ascii="Lucida Handwriting" w:hAnsi="Lucida Handwriting"/>
          <w:sz w:val="18"/>
          <w:szCs w:val="18"/>
        </w:rPr>
        <w:t>given</w:t>
      </w:r>
      <w:proofErr w:type="gramEnd"/>
      <w:r>
        <w:rPr>
          <w:rFonts w:ascii="Lucida Handwriting" w:hAnsi="Lucida Handwriting"/>
          <w:sz w:val="18"/>
          <w:szCs w:val="18"/>
        </w:rPr>
        <w:t xml:space="preserve"> </w:t>
      </w:r>
    </w:p>
    <w:p w14:paraId="635C1CDC" w14:textId="77777777" w:rsidR="00C37A91" w:rsidRDefault="00C37A91" w:rsidP="00C37A91">
      <w:pPr>
        <w:pStyle w:val="ListParagraph"/>
        <w:ind w:left="360"/>
      </w:pPr>
    </w:p>
    <w:p w14:paraId="62E20074" w14:textId="77777777" w:rsidR="00C7550D" w:rsidRDefault="00C7550D" w:rsidP="00C7550D">
      <w:pPr>
        <w:spacing w:after="160" w:line="259" w:lineRule="auto"/>
      </w:pPr>
    </w:p>
    <w:p w14:paraId="43303631" w14:textId="77777777" w:rsidR="00897CF5" w:rsidRDefault="00897CF5" w:rsidP="00C7550D">
      <w:pPr>
        <w:spacing w:after="160" w:line="259" w:lineRule="auto"/>
      </w:pPr>
    </w:p>
    <w:p w14:paraId="58063CDD" w14:textId="14626DC7" w:rsidR="00C7550D" w:rsidRDefault="00897CF5" w:rsidP="00C7550D">
      <w:pPr>
        <w:rPr>
          <w:bCs/>
        </w:rPr>
      </w:pPr>
      <w:r>
        <w:t>b</w:t>
      </w:r>
      <w:r w:rsidR="00C7550D">
        <w:t xml:space="preserve">) </w:t>
      </w:r>
      <w:proofErr w:type="spellStart"/>
      <w:r w:rsidR="00C7550D" w:rsidRPr="00804535">
        <w:rPr>
          <w:bCs/>
        </w:rPr>
        <w:t>Kullback</w:t>
      </w:r>
      <w:proofErr w:type="spellEnd"/>
      <w:r w:rsidR="00C7550D" w:rsidRPr="00804535">
        <w:rPr>
          <w:bCs/>
        </w:rPr>
        <w:t>–</w:t>
      </w:r>
      <w:proofErr w:type="spellStart"/>
      <w:r w:rsidR="00C7550D" w:rsidRPr="00804535">
        <w:rPr>
          <w:bCs/>
        </w:rPr>
        <w:t>Leibler</w:t>
      </w:r>
      <w:proofErr w:type="spellEnd"/>
      <w:r w:rsidR="00C7550D">
        <w:rPr>
          <w:bCs/>
        </w:rPr>
        <w:t xml:space="preserve"> (KL)</w:t>
      </w:r>
      <w:r w:rsidR="00C7550D" w:rsidRPr="00804535">
        <w:rPr>
          <w:bCs/>
        </w:rPr>
        <w:t xml:space="preserve"> divergence</w:t>
      </w:r>
      <w:r w:rsidR="00C7550D">
        <w:rPr>
          <w:bCs/>
        </w:rPr>
        <w:t>s</w:t>
      </w:r>
      <w:r w:rsidR="00C7550D" w:rsidRPr="00804535">
        <w:rPr>
          <w:bCs/>
        </w:rPr>
        <w:t xml:space="preserve"> </w:t>
      </w:r>
      <w:r w:rsidR="00C7550D">
        <w:rPr>
          <w:bCs/>
        </w:rPr>
        <w:t xml:space="preserve">are used in the loss functions </w:t>
      </w:r>
      <w:r w:rsidR="006C10B0">
        <w:rPr>
          <w:bCs/>
        </w:rPr>
        <w:t xml:space="preserve">which </w:t>
      </w:r>
      <w:r w:rsidR="00C7550D">
        <w:rPr>
          <w:bCs/>
        </w:rPr>
        <w:t>Variational Autoencoders (VAEs)</w:t>
      </w:r>
      <w:r w:rsidR="004A394B">
        <w:rPr>
          <w:bCs/>
        </w:rPr>
        <w:t xml:space="preserve"> employ</w:t>
      </w:r>
      <w:r w:rsidR="00F22BFD">
        <w:rPr>
          <w:bCs/>
        </w:rPr>
        <w:t>.</w:t>
      </w:r>
      <w:r w:rsidR="00C7550D">
        <w:rPr>
          <w:bCs/>
        </w:rPr>
        <w:t xml:space="preserve"> What is their impact on the </w:t>
      </w:r>
      <w:r w:rsidR="004A394B">
        <w:rPr>
          <w:bCs/>
        </w:rPr>
        <w:t>models VAEs learn</w:t>
      </w:r>
      <w:r w:rsidR="00C7550D">
        <w:rPr>
          <w:bCs/>
        </w:rPr>
        <w:t>? [</w:t>
      </w:r>
      <w:r>
        <w:rPr>
          <w:bCs/>
        </w:rPr>
        <w:t>4</w:t>
      </w:r>
      <w:r w:rsidR="00C7550D">
        <w:rPr>
          <w:bCs/>
        </w:rPr>
        <w:t>]</w:t>
      </w:r>
    </w:p>
    <w:p w14:paraId="7D0E9025" w14:textId="77777777" w:rsidR="00F22BFD" w:rsidRDefault="00F22BFD" w:rsidP="00C7550D">
      <w:pPr>
        <w:rPr>
          <w:bCs/>
        </w:rPr>
      </w:pPr>
    </w:p>
    <w:p w14:paraId="632CB7BF" w14:textId="77777777" w:rsidR="00C37A91" w:rsidRDefault="00C37A91" w:rsidP="00C7550D">
      <w:pPr>
        <w:rPr>
          <w:rFonts w:ascii="Bookman Old Style" w:hAnsi="Bookman Old Style"/>
          <w:bCs/>
          <w:i/>
          <w:iCs/>
        </w:rPr>
      </w:pPr>
      <w:r>
        <w:rPr>
          <w:rFonts w:ascii="Bookman Old Style" w:hAnsi="Bookman Old Style"/>
          <w:bCs/>
          <w:i/>
          <w:iCs/>
        </w:rPr>
        <w:t xml:space="preserve">The goal is to penalize latent space representations which </w:t>
      </w:r>
      <w:proofErr w:type="gramStart"/>
      <w:r>
        <w:rPr>
          <w:rFonts w:ascii="Bookman Old Style" w:hAnsi="Bookman Old Style"/>
          <w:bCs/>
          <w:i/>
          <w:iCs/>
        </w:rPr>
        <w:t>deviate from</w:t>
      </w:r>
      <w:proofErr w:type="gramEnd"/>
      <w:r>
        <w:rPr>
          <w:rFonts w:ascii="Bookman Old Style" w:hAnsi="Bookman Old Style"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Cs/>
          <w:i/>
          <w:iCs/>
        </w:rPr>
        <w:t>from</w:t>
      </w:r>
      <w:proofErr w:type="spellEnd"/>
      <w:r>
        <w:rPr>
          <w:rFonts w:ascii="Bookman Old Style" w:hAnsi="Bookman Old Style"/>
          <w:bCs/>
          <w:i/>
          <w:iCs/>
        </w:rPr>
        <w:t xml:space="preserve"> simple prior distribution; </w:t>
      </w:r>
      <w:proofErr w:type="spellStart"/>
      <w:r>
        <w:rPr>
          <w:rFonts w:ascii="Bookman Old Style" w:hAnsi="Bookman Old Style"/>
          <w:bCs/>
          <w:i/>
          <w:iCs/>
        </w:rPr>
        <w:t>e.g</w:t>
      </w:r>
      <w:proofErr w:type="spellEnd"/>
      <w:r>
        <w:rPr>
          <w:rFonts w:ascii="Bookman Old Style" w:hAnsi="Bookman Old Style"/>
          <w:bCs/>
          <w:i/>
          <w:iCs/>
        </w:rPr>
        <w:t xml:space="preserve"> </w:t>
      </w:r>
      <w:proofErr w:type="gramStart"/>
      <w:r>
        <w:rPr>
          <w:rFonts w:ascii="Bookman Old Style" w:hAnsi="Bookman Old Style"/>
          <w:bCs/>
          <w:i/>
          <w:iCs/>
        </w:rPr>
        <w:t>N(</w:t>
      </w:r>
      <w:proofErr w:type="gramEnd"/>
      <w:r>
        <w:rPr>
          <w:rFonts w:ascii="Bookman Old Style" w:hAnsi="Bookman Old Style"/>
          <w:bCs/>
          <w:i/>
          <w:iCs/>
        </w:rPr>
        <w:t xml:space="preserve">0,1) or a n-dimensional distribution with 1’s in the diagonal and 0’s off the diagonal of the covariance). </w:t>
      </w:r>
    </w:p>
    <w:p w14:paraId="104651A8" w14:textId="57D88A00" w:rsidR="00F22BFD" w:rsidRPr="00C37A91" w:rsidRDefault="00C37A91" w:rsidP="00C7550D">
      <w:pPr>
        <w:rPr>
          <w:rFonts w:ascii="Bookman Old Style" w:hAnsi="Bookman Old Style"/>
          <w:bCs/>
          <w:i/>
          <w:iCs/>
        </w:rPr>
      </w:pPr>
      <w:r>
        <w:rPr>
          <w:rFonts w:ascii="Lucida Handwriting" w:hAnsi="Lucida Handwriting"/>
          <w:bCs/>
          <w:sz w:val="22"/>
          <w:szCs w:val="22"/>
        </w:rPr>
        <w:t xml:space="preserve">If they say that this approach is a form of regularization to obtain simple models, without mentioning priors you can give them up to 3 points for their answer.  </w:t>
      </w:r>
      <w:r>
        <w:rPr>
          <w:rFonts w:ascii="Bookman Old Style" w:hAnsi="Bookman Old Style"/>
          <w:bCs/>
          <w:i/>
          <w:iCs/>
        </w:rPr>
        <w:t xml:space="preserve">  </w:t>
      </w:r>
    </w:p>
    <w:p w14:paraId="5F28DB06" w14:textId="77777777" w:rsidR="00897CF5" w:rsidRDefault="00897CF5" w:rsidP="00C7550D">
      <w:pPr>
        <w:rPr>
          <w:bCs/>
        </w:rPr>
      </w:pPr>
    </w:p>
    <w:p w14:paraId="3F12E734" w14:textId="77777777" w:rsidR="00897CF5" w:rsidRDefault="00897CF5" w:rsidP="00C7550D">
      <w:pPr>
        <w:rPr>
          <w:bCs/>
        </w:rPr>
      </w:pPr>
    </w:p>
    <w:p w14:paraId="56CA1A70" w14:textId="77777777" w:rsidR="00897CF5" w:rsidRDefault="00897CF5" w:rsidP="00C7550D">
      <w:pPr>
        <w:rPr>
          <w:bCs/>
        </w:rPr>
      </w:pPr>
    </w:p>
    <w:p w14:paraId="1E0A4B9A" w14:textId="77777777" w:rsidR="00897CF5" w:rsidRDefault="00897CF5" w:rsidP="00C7550D">
      <w:pPr>
        <w:rPr>
          <w:bCs/>
        </w:rPr>
      </w:pPr>
    </w:p>
    <w:p w14:paraId="6C03046E" w14:textId="77777777" w:rsidR="00897CF5" w:rsidRDefault="00897CF5" w:rsidP="00C7550D">
      <w:pPr>
        <w:rPr>
          <w:bCs/>
        </w:rPr>
      </w:pPr>
    </w:p>
    <w:p w14:paraId="556A1C48" w14:textId="77777777" w:rsidR="00897CF5" w:rsidRDefault="00897CF5" w:rsidP="00C7550D">
      <w:pPr>
        <w:rPr>
          <w:bCs/>
        </w:rPr>
      </w:pPr>
    </w:p>
    <w:p w14:paraId="393ECDB7" w14:textId="77777777" w:rsidR="00F22BFD" w:rsidRDefault="00F22BFD" w:rsidP="00C7550D">
      <w:pPr>
        <w:rPr>
          <w:bCs/>
        </w:rPr>
      </w:pPr>
    </w:p>
    <w:p w14:paraId="112D9FBA" w14:textId="13068F06" w:rsidR="00F22BFD" w:rsidRPr="00F23BDA" w:rsidRDefault="00C37A91" w:rsidP="00F22BFD">
      <w:pPr>
        <w:spacing w:after="160" w:line="259" w:lineRule="auto"/>
      </w:pPr>
      <w:r>
        <w:t>c</w:t>
      </w:r>
      <w:r w:rsidR="00F22BFD">
        <w:t xml:space="preserve">) </w:t>
      </w:r>
      <w:r w:rsidR="00F22BFD" w:rsidRPr="00F23BDA">
        <w:t xml:space="preserve">The VAE </w:t>
      </w:r>
      <w:r w:rsidR="00F22BFD">
        <w:t>learns</w:t>
      </w:r>
      <w:r w:rsidR="00F22BFD" w:rsidRPr="00F23BDA">
        <w:t xml:space="preserve"> the parameters of a distribution which then is used to generate encoded embeddings. However, </w:t>
      </w:r>
      <w:r w:rsidR="00F22BFD">
        <w:t>t</w:t>
      </w:r>
      <w:r w:rsidR="00F22BFD" w:rsidRPr="00F23BDA">
        <w:t>his process of sampling from a distribution that is parameterized by our model is not differentiable.</w:t>
      </w:r>
      <w:r w:rsidR="00F22BFD">
        <w:t xml:space="preserve"> </w:t>
      </w:r>
    </w:p>
    <w:p w14:paraId="1E555E11" w14:textId="04F1125B" w:rsidR="00F22BFD" w:rsidRPr="00F23BDA" w:rsidRDefault="00F22BFD" w:rsidP="00F22BFD">
      <w:pPr>
        <w:pStyle w:val="ListParagraph"/>
        <w:numPr>
          <w:ilvl w:val="0"/>
          <w:numId w:val="16"/>
        </w:numPr>
        <w:spacing w:after="160" w:line="259" w:lineRule="auto"/>
      </w:pPr>
      <w:r>
        <w:t>Explain how the reparameterization trick solves this problem. [3]</w:t>
      </w:r>
    </w:p>
    <w:p w14:paraId="4C066E31" w14:textId="4565BFC9" w:rsidR="00F22BFD" w:rsidRPr="0066604B" w:rsidRDefault="00F22BFD" w:rsidP="00F22BFD">
      <w:pPr>
        <w:pStyle w:val="ListParagraph"/>
        <w:numPr>
          <w:ilvl w:val="0"/>
          <w:numId w:val="16"/>
        </w:numPr>
        <w:spacing w:after="160" w:line="259" w:lineRule="auto"/>
      </w:pPr>
      <w:r>
        <w:t>What would you need to change if the sampling distribution is not Gaussian? [2]</w:t>
      </w:r>
    </w:p>
    <w:p w14:paraId="3536C4EE" w14:textId="77777777" w:rsidR="00F22BFD" w:rsidRDefault="00F22BFD" w:rsidP="00C7550D">
      <w:pPr>
        <w:rPr>
          <w:bCs/>
        </w:rPr>
      </w:pPr>
    </w:p>
    <w:p w14:paraId="32DDF077" w14:textId="77777777" w:rsidR="00C37A91" w:rsidRPr="00C37A91" w:rsidRDefault="00C37A91" w:rsidP="00C37A91">
      <w:pPr>
        <w:pStyle w:val="ListParagraph"/>
        <w:ind w:left="360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No answer </w:t>
      </w:r>
      <w:proofErr w:type="gramStart"/>
      <w:r>
        <w:rPr>
          <w:rFonts w:ascii="Lucida Handwriting" w:hAnsi="Lucida Handwriting"/>
          <w:sz w:val="18"/>
          <w:szCs w:val="18"/>
        </w:rPr>
        <w:t>given</w:t>
      </w:r>
      <w:proofErr w:type="gramEnd"/>
      <w:r>
        <w:rPr>
          <w:rFonts w:ascii="Lucida Handwriting" w:hAnsi="Lucida Handwriting"/>
          <w:sz w:val="18"/>
          <w:szCs w:val="18"/>
        </w:rPr>
        <w:t xml:space="preserve"> </w:t>
      </w:r>
    </w:p>
    <w:p w14:paraId="075EDA5A" w14:textId="77777777" w:rsidR="00C37A91" w:rsidRDefault="00C37A91" w:rsidP="00C37A91">
      <w:pPr>
        <w:pStyle w:val="ListParagraph"/>
        <w:ind w:left="360"/>
      </w:pPr>
    </w:p>
    <w:p w14:paraId="3948CD5E" w14:textId="088C2DCB" w:rsidR="00C7550D" w:rsidRDefault="00C7550D" w:rsidP="00C7550D">
      <w:pPr>
        <w:spacing w:after="160" w:line="259" w:lineRule="auto"/>
      </w:pPr>
    </w:p>
    <w:p w14:paraId="517B36A4" w14:textId="39DE7CA1" w:rsidR="0046195B" w:rsidRDefault="0046195B" w:rsidP="00CE2498"/>
    <w:p w14:paraId="3AA72C05" w14:textId="00E8FA70" w:rsidR="0015091C" w:rsidRDefault="0015091C" w:rsidP="00CE2498"/>
    <w:p w14:paraId="04DC4314" w14:textId="77777777" w:rsidR="00BC644F" w:rsidRDefault="00BC644F" w:rsidP="00CE2498"/>
    <w:p w14:paraId="3F706C61" w14:textId="77777777" w:rsidR="0015091C" w:rsidRDefault="0015091C" w:rsidP="00CE2498"/>
    <w:p w14:paraId="06E21F13" w14:textId="77777777" w:rsidR="003C160E" w:rsidRDefault="003C16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F51938" w14:textId="12434A9A" w:rsidR="00C17536" w:rsidRPr="009C3CEF" w:rsidRDefault="00C17536" w:rsidP="00C175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9C3CE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Similarity Assessment [</w:t>
      </w:r>
      <w:r w:rsidR="00897C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]</w:t>
      </w:r>
    </w:p>
    <w:p w14:paraId="3BD54BFE" w14:textId="13A37031" w:rsidR="00C17536" w:rsidRDefault="00C17536" w:rsidP="00C17536">
      <w:r>
        <w:t>Design a distance function to assess the similarity of customers of a supermarket; each customer in a supermarket is characterized by the following attributes</w:t>
      </w:r>
      <w:r>
        <w:rPr>
          <w:rStyle w:val="FootnoteReference"/>
        </w:rPr>
        <w:footnoteReference w:id="1"/>
      </w:r>
      <w:r w:rsidR="00012976">
        <w:t>[</w:t>
      </w:r>
      <w:r w:rsidR="00897CF5">
        <w:t>7</w:t>
      </w:r>
      <w:r w:rsidR="00012976">
        <w:t>]</w:t>
      </w:r>
      <w:r>
        <w:t>:</w:t>
      </w:r>
    </w:p>
    <w:p w14:paraId="00D1102A" w14:textId="77777777" w:rsidR="00C17536" w:rsidRDefault="00C17536" w:rsidP="00C17536">
      <w:pPr>
        <w:pStyle w:val="ListParagraph"/>
        <w:numPr>
          <w:ilvl w:val="0"/>
          <w:numId w:val="17"/>
        </w:numPr>
      </w:pPr>
      <w:proofErr w:type="spellStart"/>
      <w:r>
        <w:t>Ssn</w:t>
      </w:r>
      <w:proofErr w:type="spellEnd"/>
    </w:p>
    <w:p w14:paraId="6F65DA45" w14:textId="77777777" w:rsidR="00C17536" w:rsidRDefault="00C17536" w:rsidP="00C17536">
      <w:pPr>
        <w:pStyle w:val="ListParagraph"/>
        <w:numPr>
          <w:ilvl w:val="0"/>
          <w:numId w:val="17"/>
        </w:numPr>
      </w:pPr>
      <w:proofErr w:type="spellStart"/>
      <w:r>
        <w:t>Items_Bought</w:t>
      </w:r>
      <w:proofErr w:type="spellEnd"/>
      <w:r>
        <w:t xml:space="preserve"> (The set of items the bought last month)</w:t>
      </w:r>
    </w:p>
    <w:p w14:paraId="3173800E" w14:textId="701624E9" w:rsidR="00C17536" w:rsidRDefault="00C17536" w:rsidP="00C17536">
      <w:pPr>
        <w:pStyle w:val="ListParagraph"/>
        <w:numPr>
          <w:ilvl w:val="0"/>
          <w:numId w:val="17"/>
        </w:numPr>
      </w:pPr>
      <w:proofErr w:type="spellStart"/>
      <w:r>
        <w:t>Amount_spend</w:t>
      </w:r>
      <w:proofErr w:type="spellEnd"/>
      <w:r>
        <w:t xml:space="preserve"> (Average amount spent per purchase in dollars and cents; it has a mean of </w:t>
      </w:r>
      <w:r w:rsidR="00C83883">
        <w:t>4</w:t>
      </w:r>
      <w:r>
        <w:t xml:space="preserve">0.00 a standard deviation of </w:t>
      </w:r>
      <w:r w:rsidR="00C83883">
        <w:t>2</w:t>
      </w:r>
      <w:r>
        <w:t>0, the minimum is 0.05 and the maximum is 600)</w:t>
      </w:r>
    </w:p>
    <w:p w14:paraId="3704692F" w14:textId="77777777" w:rsidR="00C17536" w:rsidRDefault="00C17536" w:rsidP="00C17536">
      <w:pPr>
        <w:pStyle w:val="ListParagraph"/>
        <w:numPr>
          <w:ilvl w:val="0"/>
          <w:numId w:val="17"/>
        </w:numPr>
      </w:pPr>
      <w:r>
        <w:t xml:space="preserve">Age (is an ordinal attribute taking 6 values: child, young, teenager, medium, old, </w:t>
      </w:r>
      <w:proofErr w:type="spellStart"/>
      <w:r>
        <w:t>very_old</w:t>
      </w:r>
      <w:proofErr w:type="spellEnd"/>
      <w:r>
        <w:t>)</w:t>
      </w:r>
    </w:p>
    <w:p w14:paraId="3F441095" w14:textId="71C4FB34" w:rsidR="00C17536" w:rsidRDefault="00C17536" w:rsidP="00C17536">
      <w:r>
        <w:t xml:space="preserve">Assume that </w:t>
      </w:r>
      <w:proofErr w:type="spellStart"/>
      <w:r>
        <w:t>Items_Bought</w:t>
      </w:r>
      <w:proofErr w:type="spellEnd"/>
      <w:r>
        <w:t xml:space="preserve"> and </w:t>
      </w:r>
      <w:proofErr w:type="spellStart"/>
      <w:r>
        <w:t>Amount_Spend</w:t>
      </w:r>
      <w:proofErr w:type="spellEnd"/>
      <w:r>
        <w:t xml:space="preserve"> are of major importance and Age is of a minor importance when assessing the similarity of the customers. </w:t>
      </w:r>
    </w:p>
    <w:p w14:paraId="79B5301E" w14:textId="77777777" w:rsidR="00012976" w:rsidRDefault="00012976" w:rsidP="00C17536"/>
    <w:p w14:paraId="21E973E3" w14:textId="1F1A29C9" w:rsidR="00C83883" w:rsidRDefault="00C83883" w:rsidP="00C17536">
      <w:r>
        <w:t>Using</w:t>
      </w:r>
      <w:r w:rsidR="00012976">
        <w:t xml:space="preserve"> the distance function you designed, compute the distance between the following 2 customers</w:t>
      </w:r>
      <w:r>
        <w:t>:</w:t>
      </w:r>
      <w:r w:rsidR="00012976">
        <w:t xml:space="preserve"> c1</w:t>
      </w:r>
      <w:proofErr w:type="gramStart"/>
      <w:r w:rsidR="00012976">
        <w:t>=</w:t>
      </w:r>
      <w:r>
        <w:t>(</w:t>
      </w:r>
      <w:proofErr w:type="gramEnd"/>
      <w:r>
        <w:t>11111111, {Coke, Oranges, Apples, Hummus}, 23.00, ‘old’)</w:t>
      </w:r>
      <w:r w:rsidR="00012976">
        <w:t xml:space="preserve"> </w:t>
      </w:r>
    </w:p>
    <w:p w14:paraId="1D6CCCDA" w14:textId="02E18CF6" w:rsidR="00C83883" w:rsidRDefault="00012976" w:rsidP="00C17536">
      <w:r>
        <w:t xml:space="preserve">and </w:t>
      </w:r>
    </w:p>
    <w:p w14:paraId="2D6B8505" w14:textId="2A77F47B" w:rsidR="00012976" w:rsidRDefault="00012976" w:rsidP="00C17536">
      <w:r>
        <w:t>c2</w:t>
      </w:r>
      <w:proofErr w:type="gramStart"/>
      <w:r>
        <w:t>=</w:t>
      </w:r>
      <w:r w:rsidR="00C83883">
        <w:t>(</w:t>
      </w:r>
      <w:proofErr w:type="gramEnd"/>
      <w:r w:rsidR="00C83883">
        <w:t xml:space="preserve">222222222, {Hummus, Watermelon, Steak, Onions, Potatoes, Newspaper}, 33.00,’young’)  </w:t>
      </w:r>
      <w:r>
        <w:t>[</w:t>
      </w:r>
      <w:r w:rsidR="00897CF5">
        <w:t>2</w:t>
      </w:r>
      <w:r>
        <w:t xml:space="preserve">]! </w:t>
      </w:r>
    </w:p>
    <w:p w14:paraId="3F3CC222" w14:textId="77777777" w:rsidR="00730386" w:rsidRDefault="00730386" w:rsidP="00C17536"/>
    <w:p w14:paraId="638699FA" w14:textId="30F92FCA" w:rsidR="00730386" w:rsidRPr="00D4263F" w:rsidRDefault="00730386" w:rsidP="00730386">
      <w:pPr>
        <w:rPr>
          <w:rFonts w:ascii="Bookman Old Style" w:hAnsi="Bookman Old Style"/>
        </w:rPr>
      </w:pPr>
      <w:r w:rsidRPr="00D4263F">
        <w:rPr>
          <w:rFonts w:ascii="Bookman Old Style" w:hAnsi="Bookman Old Style"/>
        </w:rPr>
        <w:t xml:space="preserve">Let </w:t>
      </w:r>
      <w:r w:rsidRPr="00D4263F">
        <w:rPr>
          <w:rFonts w:ascii="Bookman Old Style" w:hAnsi="Bookman Old Style"/>
        </w:rPr>
        <w:sym w:font="Symbol" w:char="F066"/>
      </w:r>
      <w:r w:rsidRPr="00D4263F">
        <w:rPr>
          <w:rFonts w:ascii="Bookman Old Style" w:hAnsi="Bookman Old Style"/>
        </w:rPr>
        <w:t xml:space="preserve"> be a function which maps child, young, teenager, medium, old, </w:t>
      </w:r>
      <w:proofErr w:type="spellStart"/>
      <w:r w:rsidRPr="00D4263F">
        <w:rPr>
          <w:rFonts w:ascii="Bookman Old Style" w:hAnsi="Bookman Old Style"/>
        </w:rPr>
        <w:t>very_old</w:t>
      </w:r>
      <w:proofErr w:type="spellEnd"/>
      <w:r w:rsidRPr="00D4263F">
        <w:rPr>
          <w:rFonts w:ascii="Bookman Old Style" w:hAnsi="Bookman Old Style"/>
        </w:rPr>
        <w:t xml:space="preserve"> to 0:5 </w:t>
      </w:r>
      <w:r w:rsidR="005C3A43">
        <w:rPr>
          <w:rFonts w:ascii="Bookman Old Style" w:hAnsi="Bookman Old Style"/>
        </w:rPr>
        <w:t xml:space="preserve">and ‘|’ is assumed to be the set cardinality operator; e.g. </w:t>
      </w:r>
      <w:proofErr w:type="gramStart"/>
      <w:r w:rsidR="005C3A43">
        <w:rPr>
          <w:rFonts w:ascii="Bookman Old Style" w:hAnsi="Bookman Old Style"/>
        </w:rPr>
        <w:t>|{</w:t>
      </w:r>
      <w:proofErr w:type="gramEnd"/>
      <w:r w:rsidR="005C3A43">
        <w:rPr>
          <w:rFonts w:ascii="Bookman Old Style" w:hAnsi="Bookman Old Style"/>
        </w:rPr>
        <w:t>1,3}|=2</w:t>
      </w:r>
      <w:r w:rsidR="00DA6DB5">
        <w:rPr>
          <w:rFonts w:ascii="Bookman Old Style" w:hAnsi="Bookman Old Style"/>
        </w:rPr>
        <w:t xml:space="preserve">. Use z-scores to normalize the </w:t>
      </w:r>
      <w:proofErr w:type="spellStart"/>
      <w:r w:rsidR="00DA6DB5">
        <w:rPr>
          <w:rFonts w:ascii="Bookman Old Style" w:hAnsi="Bookman Old Style"/>
        </w:rPr>
        <w:t>Amount_Spent</w:t>
      </w:r>
      <w:proofErr w:type="spellEnd"/>
      <w:r w:rsidR="00DA6DB5">
        <w:rPr>
          <w:rFonts w:ascii="Bookman Old Style" w:hAnsi="Bookman Old Style"/>
        </w:rPr>
        <w:t xml:space="preserve"> attribute.</w:t>
      </w:r>
    </w:p>
    <w:p w14:paraId="07D4900B" w14:textId="3DCE079A" w:rsidR="00730386" w:rsidRDefault="00730386" w:rsidP="00C17536"/>
    <w:p w14:paraId="5A0C24E6" w14:textId="492FC9CA" w:rsidR="00DA6DB5" w:rsidRDefault="00DA6DB5" w:rsidP="00C17536">
      <w:r>
        <w:t xml:space="preserve">Solution: </w:t>
      </w:r>
    </w:p>
    <w:p w14:paraId="6AE9381C" w14:textId="0A6D40AC" w:rsidR="00D4263F" w:rsidRDefault="00D4263F" w:rsidP="00C17536">
      <w:r w:rsidRPr="005C3A43">
        <w:t>d(</w:t>
      </w:r>
      <w:proofErr w:type="spellStart"/>
      <w:proofErr w:type="gramStart"/>
      <w:r w:rsidRPr="005C3A43">
        <w:t>u,v</w:t>
      </w:r>
      <w:proofErr w:type="spellEnd"/>
      <w:proofErr w:type="gramEnd"/>
      <w:r w:rsidRPr="005C3A43">
        <w:t>)=</w:t>
      </w:r>
      <w:r w:rsidR="005C3A43" w:rsidRPr="005C3A43">
        <w:t xml:space="preserve"> </w:t>
      </w:r>
      <w:r w:rsidR="005C3A43">
        <w:t>(</w:t>
      </w:r>
      <w:r w:rsidR="005C3A43" w:rsidRPr="005C3A43">
        <w:t>1*(1- (|</w:t>
      </w:r>
      <w:proofErr w:type="spellStart"/>
      <w:r w:rsidR="005C3A43" w:rsidRPr="005C3A43">
        <w:t>u.Items_Bought</w:t>
      </w:r>
      <w:proofErr w:type="spellEnd"/>
      <w:r w:rsidR="005C3A43" w:rsidRPr="005C3A43">
        <w:t xml:space="preserve"> </w:t>
      </w:r>
      <w:r w:rsidR="005C3A43" w:rsidRPr="005C3A43">
        <w:sym w:font="Symbol" w:char="F0C7"/>
      </w:r>
      <w:r w:rsidR="005C3A43" w:rsidRPr="005C3A43">
        <w:t xml:space="preserve"> </w:t>
      </w:r>
      <w:proofErr w:type="spellStart"/>
      <w:r w:rsidR="005C3A43" w:rsidRPr="005C3A43">
        <w:t>v.Items_Bought</w:t>
      </w:r>
      <w:proofErr w:type="spellEnd"/>
      <w:r w:rsidR="005C3A43" w:rsidRPr="005C3A43">
        <w:t>|/(|</w:t>
      </w:r>
      <w:proofErr w:type="spellStart"/>
      <w:r w:rsidR="005C3A43" w:rsidRPr="005C3A43">
        <w:t>u.Items_Bought</w:t>
      </w:r>
      <w:proofErr w:type="spellEnd"/>
      <w:r w:rsidR="005C3A43" w:rsidRPr="005C3A43">
        <w:t xml:space="preserve"> </w:t>
      </w:r>
      <w:r w:rsidR="005C3A43" w:rsidRPr="005C3A43">
        <w:sym w:font="Symbol" w:char="F0C8"/>
      </w:r>
      <w:r w:rsidR="005C3A43" w:rsidRPr="005C3A43">
        <w:t xml:space="preserve"> </w:t>
      </w:r>
      <w:proofErr w:type="spellStart"/>
      <w:r w:rsidR="005C3A43" w:rsidRPr="005C3A43">
        <w:t>v.Items_Bought</w:t>
      </w:r>
      <w:proofErr w:type="spellEnd"/>
      <w:r w:rsidR="005C3A43" w:rsidRPr="005C3A43">
        <w:t>)</w:t>
      </w:r>
      <w:r w:rsidR="005C3A43">
        <w:t>|</w:t>
      </w:r>
      <w:r w:rsidR="005C3A43" w:rsidRPr="005C3A43">
        <w:t>)</w:t>
      </w:r>
      <w:r w:rsidR="005C3A43">
        <w:t>)</w:t>
      </w:r>
      <w:r w:rsidR="005C3A43" w:rsidRPr="005C3A43">
        <w:t xml:space="preserve"> + 1*|</w:t>
      </w:r>
      <w:proofErr w:type="spellStart"/>
      <w:r w:rsidR="005C3A43" w:rsidRPr="005C3A43">
        <w:t>u.Amount_Spend-v.Amount_Spend</w:t>
      </w:r>
      <w:proofErr w:type="spellEnd"/>
      <w:r w:rsidR="005C3A43" w:rsidRPr="005C3A43">
        <w:t>|/40 + 0.2*|</w:t>
      </w:r>
      <w:r w:rsidR="005C3A43" w:rsidRPr="005C3A43">
        <w:sym w:font="Symbol" w:char="F066"/>
      </w:r>
      <w:r w:rsidR="005C3A43" w:rsidRPr="005C3A43">
        <w:t>(</w:t>
      </w:r>
      <w:proofErr w:type="spellStart"/>
      <w:r w:rsidR="005C3A43" w:rsidRPr="005C3A43">
        <w:t>u.</w:t>
      </w:r>
      <w:r w:rsidR="005C3A43">
        <w:t>Age</w:t>
      </w:r>
      <w:proofErr w:type="spellEnd"/>
      <w:r w:rsidR="005C3A43">
        <w:t>)-</w:t>
      </w:r>
      <w:r w:rsidR="005C3A43" w:rsidRPr="005C3A43">
        <w:sym w:font="Symbol" w:char="F066"/>
      </w:r>
      <w:r w:rsidR="005C3A43">
        <w:t>(</w:t>
      </w:r>
      <w:proofErr w:type="spellStart"/>
      <w:r w:rsidR="005C3A43">
        <w:t>v.Age</w:t>
      </w:r>
      <w:proofErr w:type="spellEnd"/>
      <w:r w:rsidR="005C3A43">
        <w:t>|/5)/2.2</w:t>
      </w:r>
    </w:p>
    <w:p w14:paraId="7EA84200" w14:textId="77777777" w:rsidR="00DA6DB5" w:rsidRDefault="00DA6DB5" w:rsidP="00C17536"/>
    <w:p w14:paraId="426793E2" w14:textId="3DF4BE17" w:rsidR="00DA6DB5" w:rsidRDefault="00DA6DB5" w:rsidP="00C17536">
      <w:r>
        <w:t xml:space="preserve">Remark: The fact that Age is less important is captured in d by using a weight of 0.2 age distances. </w:t>
      </w:r>
    </w:p>
    <w:p w14:paraId="44F27202" w14:textId="77777777" w:rsidR="005C3A43" w:rsidRDefault="005C3A43" w:rsidP="00C17536"/>
    <w:p w14:paraId="0EB73782" w14:textId="57AC8A2B" w:rsidR="005C3A43" w:rsidRPr="00DA6DB5" w:rsidRDefault="00DA6DB5" w:rsidP="00C1753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If they do not define a mathematical sound distance function at most 2.5 points. You can still give partial credit for correct pieces of the density function. 3 points for the first part and 2 points for part 2 and 3. </w:t>
      </w:r>
    </w:p>
    <w:p w14:paraId="313CFC2C" w14:textId="77777777" w:rsidR="00C17536" w:rsidRDefault="00C17536" w:rsidP="00C17536">
      <w:pPr>
        <w:rPr>
          <w:sz w:val="28"/>
          <w:szCs w:val="28"/>
        </w:rPr>
      </w:pPr>
    </w:p>
    <w:p w14:paraId="0BA2E7DF" w14:textId="77777777" w:rsidR="00C17536" w:rsidRDefault="00C17536" w:rsidP="00C17536">
      <w:pPr>
        <w:rPr>
          <w:sz w:val="28"/>
          <w:szCs w:val="28"/>
        </w:rPr>
      </w:pPr>
    </w:p>
    <w:p w14:paraId="03A61F38" w14:textId="77777777" w:rsidR="00C17536" w:rsidRDefault="00C17536" w:rsidP="00C17536">
      <w:pPr>
        <w:rPr>
          <w:sz w:val="28"/>
          <w:szCs w:val="28"/>
        </w:rPr>
      </w:pPr>
    </w:p>
    <w:p w14:paraId="17086C95" w14:textId="77777777" w:rsidR="00C17536" w:rsidRDefault="00C17536" w:rsidP="00C17536">
      <w:pPr>
        <w:rPr>
          <w:sz w:val="28"/>
          <w:szCs w:val="28"/>
        </w:rPr>
      </w:pPr>
    </w:p>
    <w:p w14:paraId="393A3D50" w14:textId="77777777" w:rsidR="00C17536" w:rsidRDefault="00C17536" w:rsidP="00C17536">
      <w:pPr>
        <w:rPr>
          <w:sz w:val="28"/>
          <w:szCs w:val="28"/>
        </w:rPr>
      </w:pPr>
    </w:p>
    <w:p w14:paraId="0A4EEDD9" w14:textId="77777777" w:rsidR="00C17536" w:rsidRDefault="00C17536" w:rsidP="00C175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0B70BA" w14:textId="77777777" w:rsidR="00C17536" w:rsidRDefault="00C17536" w:rsidP="00C17536">
      <w:pPr>
        <w:rPr>
          <w:sz w:val="28"/>
          <w:szCs w:val="28"/>
        </w:rPr>
      </w:pPr>
    </w:p>
    <w:p w14:paraId="3F3F24D9" w14:textId="77777777" w:rsidR="00C17536" w:rsidRDefault="00C17536" w:rsidP="00C17536"/>
    <w:p w14:paraId="18DB5BF5" w14:textId="2B684DA7" w:rsidR="00CB16F6" w:rsidRDefault="00CB16F6">
      <w:pPr>
        <w:rPr>
          <w:sz w:val="28"/>
          <w:szCs w:val="28"/>
        </w:rPr>
      </w:pPr>
    </w:p>
    <w:p w14:paraId="04A536EE" w14:textId="4EC01090" w:rsidR="00CB16F6" w:rsidRDefault="00C17536" w:rsidP="00CE249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745F3">
        <w:rPr>
          <w:sz w:val="28"/>
          <w:szCs w:val="28"/>
        </w:rPr>
        <w:t xml:space="preserve">) </w:t>
      </w:r>
      <w:r w:rsidR="00CB16F6">
        <w:rPr>
          <w:sz w:val="28"/>
          <w:szCs w:val="28"/>
        </w:rPr>
        <w:t>Parametric Density Estimation</w:t>
      </w:r>
      <w:r w:rsidR="00D76E81">
        <w:rPr>
          <w:sz w:val="28"/>
          <w:szCs w:val="28"/>
        </w:rPr>
        <w:t xml:space="preserve"> and EM</w:t>
      </w:r>
      <w:r w:rsidR="00F745F3">
        <w:rPr>
          <w:sz w:val="28"/>
          <w:szCs w:val="28"/>
        </w:rPr>
        <w:t xml:space="preserve"> [</w:t>
      </w:r>
      <w:r w:rsidR="003C160E">
        <w:rPr>
          <w:sz w:val="28"/>
          <w:szCs w:val="28"/>
        </w:rPr>
        <w:t>1</w:t>
      </w:r>
      <w:r w:rsidR="00CF709C">
        <w:rPr>
          <w:sz w:val="28"/>
          <w:szCs w:val="28"/>
        </w:rPr>
        <w:t>2</w:t>
      </w:r>
      <w:r w:rsidR="00F745F3">
        <w:rPr>
          <w:sz w:val="28"/>
          <w:szCs w:val="28"/>
        </w:rPr>
        <w:t>]</w:t>
      </w:r>
    </w:p>
    <w:p w14:paraId="6546EFF7" w14:textId="2A53AC0B" w:rsidR="00CF709C" w:rsidRPr="003C160E" w:rsidRDefault="00D76E81" w:rsidP="00CF709C">
      <w:r w:rsidRPr="00CF31C1">
        <w:t xml:space="preserve">a. </w:t>
      </w:r>
      <w:r w:rsidR="00CF709C">
        <w:rPr>
          <w:iCs/>
        </w:rPr>
        <w:t>Assume you apply EM to a 5-dimensional dataset D; list the model parameters that EM learns for D! [3]</w:t>
      </w:r>
    </w:p>
    <w:p w14:paraId="6D70D43C" w14:textId="112A7962" w:rsidR="00CF709C" w:rsidRDefault="00AD1A23" w:rsidP="00CF709C">
      <w:r>
        <w:t xml:space="preserve">Let k be the number of clusters; input </w:t>
      </w:r>
      <w:r w:rsidR="00B10C50">
        <w:t xml:space="preserve">when running </w:t>
      </w:r>
      <w:proofErr w:type="gramStart"/>
      <w:r>
        <w:t>EM</w:t>
      </w:r>
      <w:proofErr w:type="gramEnd"/>
    </w:p>
    <w:p w14:paraId="60BAADD4" w14:textId="7929840F" w:rsidR="00D76E81" w:rsidRDefault="00005587" w:rsidP="00D76E81">
      <w:r>
        <w:t>k cluster means</w:t>
      </w:r>
      <w:r w:rsidR="00FC460F">
        <w:t xml:space="preserve"> </w:t>
      </w:r>
      <w:r w:rsidR="00D65ADE">
        <w:sym w:font="Symbol" w:char="F06D"/>
      </w:r>
      <w:r w:rsidR="00D65ADE" w:rsidRPr="00D65ADE">
        <w:rPr>
          <w:vertAlign w:val="subscript"/>
        </w:rPr>
        <w:t>r</w:t>
      </w:r>
      <w:r w:rsidR="00D65ADE">
        <w:t xml:space="preserve"> for r=</w:t>
      </w:r>
      <w:proofErr w:type="gramStart"/>
      <w:r w:rsidR="00D65ADE">
        <w:t>1,..</w:t>
      </w:r>
      <w:proofErr w:type="gramEnd"/>
      <w:r w:rsidR="00D65ADE">
        <w:t xml:space="preserve">,k </w:t>
      </w:r>
      <w:r w:rsidR="00EF4624">
        <w:t>[1]</w:t>
      </w:r>
    </w:p>
    <w:p w14:paraId="40F8A188" w14:textId="271A9498" w:rsidR="00005587" w:rsidRDefault="00005587" w:rsidP="00D76E81">
      <w:r>
        <w:t xml:space="preserve">k 5X5 covariance matrices </w:t>
      </w:r>
      <w:r w:rsidR="00D65ADE">
        <w:sym w:font="Symbol" w:char="F053"/>
      </w:r>
      <w:r w:rsidR="00D65ADE" w:rsidRPr="00D65ADE">
        <w:rPr>
          <w:vertAlign w:val="subscript"/>
        </w:rPr>
        <w:t>r</w:t>
      </w:r>
      <w:r w:rsidR="00D65ADE">
        <w:t xml:space="preserve"> for r=</w:t>
      </w:r>
      <w:proofErr w:type="gramStart"/>
      <w:r w:rsidR="00D65ADE">
        <w:t>1,..</w:t>
      </w:r>
      <w:proofErr w:type="gramEnd"/>
      <w:r w:rsidR="00D65ADE">
        <w:t>,k</w:t>
      </w:r>
      <w:r w:rsidR="00EF4624">
        <w:t xml:space="preserve"> [1]</w:t>
      </w:r>
    </w:p>
    <w:p w14:paraId="2EA0BC75" w14:textId="577B88EA" w:rsidR="00005587" w:rsidRDefault="00005587" w:rsidP="00D76E81">
      <w:r>
        <w:t>k cluster weights/</w:t>
      </w:r>
      <w:r w:rsidR="00D425C5">
        <w:t>priors/mixing factors</w:t>
      </w:r>
      <w:r w:rsidR="00D65ADE">
        <w:t xml:space="preserve"> </w:t>
      </w:r>
      <w:r w:rsidR="00D65ADE">
        <w:sym w:font="Symbol" w:char="F070"/>
      </w:r>
      <w:r w:rsidR="00D65ADE" w:rsidRPr="00EF4624">
        <w:rPr>
          <w:vertAlign w:val="subscript"/>
        </w:rPr>
        <w:t>r</w:t>
      </w:r>
      <w:r w:rsidR="00D65ADE">
        <w:t xml:space="preserve"> for r=</w:t>
      </w:r>
      <w:proofErr w:type="gramStart"/>
      <w:r w:rsidR="00D65ADE">
        <w:t>1,..</w:t>
      </w:r>
      <w:proofErr w:type="gramEnd"/>
      <w:r w:rsidR="00D65ADE">
        <w:t>,k</w:t>
      </w:r>
      <w:r w:rsidR="00EF4624">
        <w:t xml:space="preserve"> [1</w:t>
      </w:r>
      <w:r w:rsidR="00AD1A23">
        <w:t>]</w:t>
      </w:r>
    </w:p>
    <w:p w14:paraId="6D3A3DA4" w14:textId="7513E443" w:rsidR="00D425C5" w:rsidRDefault="00000000" w:rsidP="00D76E81">
      <w:hyperlink r:id="rId9" w:history="1">
        <w:r w:rsidR="00FC460F">
          <w:rPr>
            <w:rStyle w:val="Hyperlink"/>
            <w:rFonts w:eastAsia="SimSun"/>
          </w:rPr>
          <w:t xml:space="preserve">Gaussian Mixture Models — </w:t>
        </w:r>
        <w:proofErr w:type="spellStart"/>
        <w:r w:rsidR="00FC460F">
          <w:rPr>
            <w:rStyle w:val="Hyperlink"/>
            <w:rFonts w:eastAsia="SimSun"/>
          </w:rPr>
          <w:t>PyPR</w:t>
        </w:r>
        <w:proofErr w:type="spellEnd"/>
        <w:r w:rsidR="00FC460F">
          <w:rPr>
            <w:rStyle w:val="Hyperlink"/>
            <w:rFonts w:eastAsia="SimSun"/>
          </w:rPr>
          <w:t xml:space="preserve"> v0.1rc3 documentation (sourceforge.net)</w:t>
        </w:r>
      </w:hyperlink>
    </w:p>
    <w:p w14:paraId="679DC497" w14:textId="714F20B5" w:rsidR="00CF709C" w:rsidRDefault="00CF709C" w:rsidP="00D76E81"/>
    <w:p w14:paraId="4F90C81B" w14:textId="77777777" w:rsidR="00CF709C" w:rsidRDefault="00CF709C" w:rsidP="00D76E81"/>
    <w:p w14:paraId="080BDA6D" w14:textId="77777777" w:rsidR="00CF709C" w:rsidRDefault="00CF709C" w:rsidP="00D76E81"/>
    <w:p w14:paraId="058112D5" w14:textId="0059973E" w:rsidR="00D76E81" w:rsidRDefault="00D76E81" w:rsidP="00D76E81">
      <w:r>
        <w:t>b. What does the E-step of the EM algorithm compute and what formula does it use in its computation? [4]</w:t>
      </w:r>
    </w:p>
    <w:p w14:paraId="57C40297" w14:textId="5C771121" w:rsidR="007D526D" w:rsidRDefault="007D526D" w:rsidP="00D76E81">
      <w:r>
        <w:t xml:space="preserve">It computes the probability that the </w:t>
      </w:r>
      <w:proofErr w:type="spellStart"/>
      <w:r>
        <w:t>i-th</w:t>
      </w:r>
      <w:proofErr w:type="spellEnd"/>
      <w:r>
        <w:t xml:space="preserve"> objects belongs to the j-</w:t>
      </w:r>
      <w:proofErr w:type="spellStart"/>
      <w:r>
        <w:t>th</w:t>
      </w:r>
      <w:proofErr w:type="spellEnd"/>
      <w:r>
        <w:t xml:space="preserve"> clusters (for each object/cluster pai</w:t>
      </w:r>
      <w:r w:rsidR="006D4EC6">
        <w:t>r) [2]</w:t>
      </w:r>
      <w:r>
        <w:t xml:space="preserve"> </w:t>
      </w:r>
    </w:p>
    <w:p w14:paraId="49049E31" w14:textId="755C102C" w:rsidR="006D4EC6" w:rsidRDefault="006D4EC6" w:rsidP="00D76E81">
      <w:r>
        <w:t xml:space="preserve">Formula </w:t>
      </w:r>
      <w:proofErr w:type="gramStart"/>
      <w:r>
        <w:t>used[</w:t>
      </w:r>
      <w:proofErr w:type="gramEnd"/>
      <w:r>
        <w:t>2]</w:t>
      </w:r>
      <w:r w:rsidR="00BB702F">
        <w:t>:</w:t>
      </w:r>
    </w:p>
    <w:p w14:paraId="19790397" w14:textId="0388E2D8" w:rsidR="00CF709C" w:rsidRDefault="007D526D" w:rsidP="00D76E81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l=1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e>
              </m:nary>
            </m:den>
          </m:f>
        </m:oMath>
      </m:oMathPara>
    </w:p>
    <w:p w14:paraId="7D866368" w14:textId="77777777" w:rsidR="004B0890" w:rsidRDefault="004B0890" w:rsidP="00D76E81"/>
    <w:p w14:paraId="55D76B16" w14:textId="77777777" w:rsidR="004B0890" w:rsidRDefault="004B0890" w:rsidP="00D76E81"/>
    <w:p w14:paraId="60451C57" w14:textId="77777777" w:rsidR="003C160E" w:rsidRDefault="003C160E" w:rsidP="00D76E81"/>
    <w:p w14:paraId="1ABE5026" w14:textId="778F3A22" w:rsidR="004B0890" w:rsidRDefault="004B0890" w:rsidP="00D76E81">
      <w:pPr>
        <w:rPr>
          <w:iCs/>
        </w:rPr>
      </w:pPr>
      <w:r>
        <w:t xml:space="preserve">c. How does EM compute the value of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m:rPr>
            <m:sty m:val="bi"/>
          </m:rPr>
          <w:rPr>
            <w:rFonts w:ascii="Cambria Math"/>
          </w:rPr>
          <m:t>?</m:t>
        </m:r>
      </m:oMath>
      <w:r w:rsidR="003C160E">
        <w:rPr>
          <w:b/>
          <w:bCs/>
          <w:iCs/>
        </w:rPr>
        <w:t xml:space="preserve"> </w:t>
      </w:r>
      <w:r w:rsidR="003C160E" w:rsidRPr="003C160E">
        <w:rPr>
          <w:iCs/>
        </w:rPr>
        <w:t>[3]</w:t>
      </w:r>
    </w:p>
    <w:p w14:paraId="6CB080EA" w14:textId="77777777" w:rsidR="00F45DF0" w:rsidRDefault="00F45DF0" w:rsidP="00D76E81">
      <w:pPr>
        <w:rPr>
          <w:iCs/>
        </w:rPr>
      </w:pPr>
    </w:p>
    <w:p w14:paraId="42EEF8BF" w14:textId="37422F5E" w:rsidR="00F45DF0" w:rsidRPr="00E4269C" w:rsidRDefault="00F45DF0" w:rsidP="00D76E81">
      <w:pPr>
        <w:rPr>
          <w:iCs/>
        </w:rPr>
      </w:pPr>
      <w:r>
        <w:rPr>
          <w:iCs/>
        </w:rPr>
        <w:t>By plugin x</w:t>
      </w:r>
      <w:r w:rsidRPr="00AB1019">
        <w:rPr>
          <w:iCs/>
          <w:vertAlign w:val="subscript"/>
        </w:rPr>
        <w:t xml:space="preserve">i </w:t>
      </w:r>
      <w:r>
        <w:rPr>
          <w:iCs/>
        </w:rPr>
        <w:t>into the density functions of the j-</w:t>
      </w:r>
      <w:proofErr w:type="spellStart"/>
      <w:r>
        <w:rPr>
          <w:iCs/>
        </w:rPr>
        <w:t>th</w:t>
      </w:r>
      <w:proofErr w:type="spellEnd"/>
      <w:r>
        <w:rPr>
          <w:iCs/>
        </w:rPr>
        <w:t xml:space="preserve"> Gaussian model </w:t>
      </w:r>
      <w:r w:rsidR="00E4269C">
        <w:rPr>
          <w:iCs/>
        </w:rPr>
        <w:t xml:space="preserve">with parameters </w:t>
      </w:r>
      <w:r w:rsidR="00E4269C" w:rsidRPr="00E4269C">
        <w:rPr>
          <w:iCs/>
        </w:rPr>
        <w:sym w:font="Symbol" w:char="F06D"/>
      </w:r>
      <w:r w:rsidR="00E4269C">
        <w:rPr>
          <w:iCs/>
          <w:vertAlign w:val="subscript"/>
        </w:rPr>
        <w:t>j</w:t>
      </w:r>
      <w:r w:rsidR="00E4269C" w:rsidRPr="00E4269C">
        <w:rPr>
          <w:iCs/>
        </w:rPr>
        <w:t xml:space="preserve"> and </w:t>
      </w:r>
      <w:r w:rsidR="00E4269C" w:rsidRPr="00E4269C">
        <w:rPr>
          <w:iCs/>
        </w:rPr>
        <w:sym w:font="Symbol" w:char="F053"/>
      </w:r>
      <w:r w:rsidR="00E4269C" w:rsidRPr="00E4269C">
        <w:rPr>
          <w:iCs/>
          <w:vertAlign w:val="subscript"/>
        </w:rPr>
        <w:t>j</w:t>
      </w:r>
      <w:r w:rsidR="00E4269C">
        <w:rPr>
          <w:iCs/>
        </w:rPr>
        <w:t>.</w:t>
      </w:r>
    </w:p>
    <w:p w14:paraId="7046CACC" w14:textId="125BF922" w:rsidR="00897CF5" w:rsidRDefault="00897CF5" w:rsidP="00D76E81">
      <w:pPr>
        <w:rPr>
          <w:iCs/>
        </w:rPr>
      </w:pPr>
    </w:p>
    <w:p w14:paraId="37A9AC0B" w14:textId="77777777" w:rsidR="00E4269C" w:rsidRDefault="00E4269C" w:rsidP="00E4269C">
      <w:pPr>
        <w:rPr>
          <w:iCs/>
        </w:rPr>
      </w:pPr>
    </w:p>
    <w:p w14:paraId="0339E18A" w14:textId="4E361EAE" w:rsidR="00E4269C" w:rsidRPr="00AC0954" w:rsidRDefault="00E4269C" w:rsidP="00E4269C">
      <w:pPr>
        <w:rPr>
          <w:iCs/>
          <w:sz w:val="36"/>
          <w:szCs w:val="36"/>
        </w:rPr>
      </w:pPr>
      <w:r w:rsidRPr="00AC0954">
        <w:rPr>
          <w:iCs/>
          <w:sz w:val="36"/>
          <w:szCs w:val="36"/>
        </w:rPr>
        <w:t>p(x</w:t>
      </w:r>
      <w:r w:rsidR="004C68F1" w:rsidRPr="004C68F1">
        <w:rPr>
          <w:iCs/>
          <w:sz w:val="36"/>
          <w:szCs w:val="36"/>
          <w:vertAlign w:val="subscript"/>
        </w:rPr>
        <w:t>i</w:t>
      </w:r>
      <w:r w:rsidRPr="00AC0954">
        <w:rPr>
          <w:iCs/>
          <w:sz w:val="36"/>
          <w:szCs w:val="36"/>
        </w:rPr>
        <w:t xml:space="preserve">)= </w:t>
      </w:r>
      <w:r w:rsidRPr="00A21C52">
        <w:rPr>
          <w:i/>
          <w:sz w:val="36"/>
          <w:szCs w:val="36"/>
        </w:rPr>
        <w:sym w:font="Symbol" w:char="F04E"/>
      </w:r>
      <w:r w:rsidRPr="00AC0954">
        <w:rPr>
          <w:iCs/>
          <w:sz w:val="36"/>
          <w:szCs w:val="36"/>
        </w:rPr>
        <w:t>(x</w:t>
      </w:r>
      <w:r w:rsidR="004C68F1" w:rsidRPr="004C68F1">
        <w:rPr>
          <w:iCs/>
          <w:sz w:val="36"/>
          <w:szCs w:val="36"/>
          <w:vertAlign w:val="subscript"/>
        </w:rPr>
        <w:t>i</w:t>
      </w:r>
      <w:r>
        <w:rPr>
          <w:iCs/>
          <w:sz w:val="36"/>
          <w:szCs w:val="36"/>
        </w:rPr>
        <w:t>|</w:t>
      </w:r>
      <w:r w:rsidRPr="00AC0954">
        <w:rPr>
          <w:iCs/>
          <w:sz w:val="36"/>
          <w:szCs w:val="36"/>
        </w:rPr>
        <w:sym w:font="Symbol" w:char="F06D"/>
      </w:r>
      <w:r w:rsidRPr="00AC0954">
        <w:rPr>
          <w:iCs/>
          <w:sz w:val="36"/>
          <w:szCs w:val="36"/>
          <w:vertAlign w:val="subscript"/>
        </w:rPr>
        <w:t>j</w:t>
      </w:r>
      <w:r w:rsidRPr="00AC0954">
        <w:rPr>
          <w:iCs/>
          <w:sz w:val="36"/>
          <w:szCs w:val="36"/>
        </w:rPr>
        <w:t>,</w:t>
      </w:r>
      <w:r w:rsidRPr="00AC0954">
        <w:rPr>
          <w:iCs/>
          <w:sz w:val="36"/>
          <w:szCs w:val="36"/>
        </w:rPr>
        <w:sym w:font="Symbol" w:char="F053"/>
      </w:r>
      <w:r w:rsidRPr="00AC0954">
        <w:rPr>
          <w:iCs/>
          <w:sz w:val="36"/>
          <w:szCs w:val="36"/>
          <w:vertAlign w:val="subscript"/>
        </w:rPr>
        <w:t>j</w:t>
      </w:r>
      <w:r w:rsidRPr="00AC0954">
        <w:rPr>
          <w:iCs/>
          <w:sz w:val="36"/>
          <w:szCs w:val="36"/>
        </w:rPr>
        <w:t>)</w:t>
      </w:r>
    </w:p>
    <w:p w14:paraId="5E8E1FCE" w14:textId="77777777" w:rsidR="00E4269C" w:rsidRDefault="00E4269C" w:rsidP="00E4269C">
      <w:pPr>
        <w:rPr>
          <w:iCs/>
        </w:rPr>
      </w:pPr>
      <w:r>
        <w:rPr>
          <w:iCs/>
        </w:rPr>
        <w:t>with</w:t>
      </w:r>
    </w:p>
    <w:p w14:paraId="0D671648" w14:textId="77777777" w:rsidR="00E4269C" w:rsidRDefault="00E4269C" w:rsidP="00E4269C">
      <w:pPr>
        <w:rPr>
          <w:iCs/>
        </w:rPr>
      </w:pPr>
      <w:r>
        <w:rPr>
          <w:noProof/>
        </w:rPr>
        <w:drawing>
          <wp:inline distT="0" distB="0" distL="0" distR="0" wp14:anchorId="79A9302F" wp14:editId="6AAA8264">
            <wp:extent cx="4343400" cy="403860"/>
            <wp:effectExtent l="0" t="0" r="0" b="0"/>
            <wp:docPr id="244417077" name="Picture 1" descr="\mathcal{N}(\mathbf{x}|\mathbf{\boldsymbol\mu}, \mathbf{\Sigma}) =&#10;\frac{1}{(2 \pi)^{D/2}}&#10;\frac{1}{ | \mathbf{\Sigma} |^{1/2} }&#10;\exp \{ -\frac{1}{2} (\mathbf{\mathbf{x}}-\mathbf{\boldsymbol\mu)}^T \mathbf{\Sigma}^{-1} (\mathbf{\mathbf{x}}-\mathbf{\boldsymbol\mu)} 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mathcal{N}(\mathbf{x}|\mathbf{\boldsymbol\mu}, \mathbf{\Sigma}) =&#10;\frac{1}{(2 \pi)^{D/2}}&#10;\frac{1}{ | \mathbf{\Sigma} |^{1/2} }&#10;\exp \{ -\frac{1}{2} (\mathbf{\mathbf{x}}-\mathbf{\boldsymbol\mu)}^T \mathbf{\Sigma}^{-1} (\mathbf{\mathbf{x}}-\mathbf{\boldsymbol\mu)} \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E769D" w14:textId="77777777" w:rsidR="00E4269C" w:rsidRDefault="00E4269C" w:rsidP="00E4269C">
      <w:pPr>
        <w:rPr>
          <w:iCs/>
        </w:rPr>
      </w:pPr>
    </w:p>
    <w:p w14:paraId="57403211" w14:textId="55272205" w:rsidR="00897CF5" w:rsidRDefault="00897CF5" w:rsidP="00D76E81">
      <w:pPr>
        <w:rPr>
          <w:iCs/>
        </w:rPr>
      </w:pPr>
      <w:r>
        <w:rPr>
          <w:iCs/>
        </w:rPr>
        <w:t xml:space="preserve">d. Assume you apply EM to </w:t>
      </w:r>
      <w:r w:rsidR="00CF709C">
        <w:rPr>
          <w:iCs/>
        </w:rPr>
        <w:t>the</w:t>
      </w:r>
      <w:r>
        <w:rPr>
          <w:iCs/>
        </w:rPr>
        <w:t xml:space="preserve"> 5-dimensional dataset D; </w:t>
      </w:r>
      <w:r w:rsidR="00CF709C">
        <w:rPr>
          <w:iCs/>
        </w:rPr>
        <w:t>what does the M-step compute? [2]</w:t>
      </w:r>
    </w:p>
    <w:p w14:paraId="2CB46E9B" w14:textId="77777777" w:rsidR="00BB702F" w:rsidRDefault="00BB702F" w:rsidP="00D76E81">
      <w:pPr>
        <w:rPr>
          <w:iCs/>
        </w:rPr>
      </w:pPr>
    </w:p>
    <w:p w14:paraId="3173B795" w14:textId="6FF08E27" w:rsidR="00BB702F" w:rsidRPr="003C160E" w:rsidRDefault="00BC208C" w:rsidP="00D76E81">
      <w:r>
        <w:rPr>
          <w:iCs/>
        </w:rPr>
        <w:t xml:space="preserve">It computes an updated Gaussian mixture </w:t>
      </w:r>
      <w:proofErr w:type="gramStart"/>
      <w:r>
        <w:rPr>
          <w:iCs/>
        </w:rPr>
        <w:t>model</w:t>
      </w:r>
      <w:r w:rsidR="00DA6DB5">
        <w:rPr>
          <w:iCs/>
        </w:rPr>
        <w:t>[</w:t>
      </w:r>
      <w:proofErr w:type="gramEnd"/>
      <w:r w:rsidR="00DA6DB5">
        <w:rPr>
          <w:iCs/>
        </w:rPr>
        <w:t>2]</w:t>
      </w:r>
      <w:r>
        <w:rPr>
          <w:iCs/>
        </w:rPr>
        <w:t xml:space="preserve"> (</w:t>
      </w:r>
      <w:r w:rsidR="005417CF">
        <w:rPr>
          <w:iCs/>
        </w:rPr>
        <w:t>in the form</w:t>
      </w:r>
      <w:r w:rsidR="00BB702F">
        <w:rPr>
          <w:iCs/>
        </w:rPr>
        <w:t xml:space="preserve"> mentioned in </w:t>
      </w:r>
      <w:r w:rsidR="005417CF">
        <w:rPr>
          <w:iCs/>
        </w:rPr>
        <w:t xml:space="preserve">the answer to question a). </w:t>
      </w:r>
    </w:p>
    <w:p w14:paraId="4C648FF0" w14:textId="77777777" w:rsidR="00D76E81" w:rsidRDefault="00D76E81" w:rsidP="00D76E81"/>
    <w:p w14:paraId="07C4CB6E" w14:textId="7A42F24F" w:rsidR="00761DA5" w:rsidRPr="00761DA5" w:rsidRDefault="00761DA5" w:rsidP="00CE2498">
      <w:pPr>
        <w:rPr>
          <w:sz w:val="28"/>
          <w:szCs w:val="28"/>
        </w:rPr>
      </w:pPr>
    </w:p>
    <w:sectPr w:rsidR="00761DA5" w:rsidRPr="00761DA5" w:rsidSect="00BC62E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CE1A" w14:textId="77777777" w:rsidR="00583EF0" w:rsidRDefault="00583EF0">
      <w:r>
        <w:separator/>
      </w:r>
    </w:p>
  </w:endnote>
  <w:endnote w:type="continuationSeparator" w:id="0">
    <w:p w14:paraId="06D60871" w14:textId="77777777" w:rsidR="00583EF0" w:rsidRDefault="0058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B84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416C" w14:textId="77777777" w:rsidR="00583EF0" w:rsidRDefault="00583EF0">
      <w:r>
        <w:separator/>
      </w:r>
    </w:p>
  </w:footnote>
  <w:footnote w:type="continuationSeparator" w:id="0">
    <w:p w14:paraId="629ACDFC" w14:textId="77777777" w:rsidR="00583EF0" w:rsidRDefault="00583EF0">
      <w:r>
        <w:continuationSeparator/>
      </w:r>
    </w:p>
  </w:footnote>
  <w:footnote w:id="1">
    <w:p w14:paraId="110751C3" w14:textId="77777777" w:rsidR="00C17536" w:rsidRDefault="00C17536" w:rsidP="00C17536">
      <w:pPr>
        <w:pStyle w:val="FootnoteText"/>
      </w:pPr>
      <w:r>
        <w:rPr>
          <w:rStyle w:val="FootnoteReference"/>
        </w:rPr>
        <w:footnoteRef/>
      </w:r>
      <w:r>
        <w:t xml:space="preserve"> E.g. (111234232, {Coke, 2%-milk, apple}, 42.42, ‘medium’) is an example of a customer description.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4230"/>
        </w:tabs>
        <w:ind w:left="423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>
      <w:start w:val="1"/>
      <w:numFmt w:val="lowerRoman"/>
      <w:lvlText w:val="%2.%3."/>
      <w:lvlJc w:val="right"/>
      <w:pPr>
        <w:tabs>
          <w:tab w:val="num" w:pos="5670"/>
        </w:tabs>
        <w:ind w:left="5670" w:hanging="180"/>
      </w:pPr>
    </w:lvl>
    <w:lvl w:ilvl="3">
      <w:start w:val="1"/>
      <w:numFmt w:val="decimal"/>
      <w:lvlText w:val="%2.%3.%4."/>
      <w:lvlJc w:val="left"/>
      <w:pPr>
        <w:tabs>
          <w:tab w:val="num" w:pos="6390"/>
        </w:tabs>
        <w:ind w:left="6390" w:hanging="360"/>
      </w:pPr>
    </w:lvl>
    <w:lvl w:ilvl="4">
      <w:start w:val="1"/>
      <w:numFmt w:val="lowerLetter"/>
      <w:lvlText w:val="%2.%3.%4.%5."/>
      <w:lvlJc w:val="left"/>
      <w:pPr>
        <w:tabs>
          <w:tab w:val="num" w:pos="7110"/>
        </w:tabs>
        <w:ind w:left="7110" w:hanging="360"/>
      </w:pPr>
    </w:lvl>
    <w:lvl w:ilvl="5">
      <w:start w:val="1"/>
      <w:numFmt w:val="lowerRoman"/>
      <w:lvlText w:val="%2.%3.%4.%5.%6."/>
      <w:lvlJc w:val="right"/>
      <w:pPr>
        <w:tabs>
          <w:tab w:val="num" w:pos="7830"/>
        </w:tabs>
        <w:ind w:left="7830" w:hanging="180"/>
      </w:pPr>
    </w:lvl>
    <w:lvl w:ilvl="6">
      <w:start w:val="1"/>
      <w:numFmt w:val="decimal"/>
      <w:lvlText w:val="%2.%3.%4.%5.%6.%7."/>
      <w:lvlJc w:val="left"/>
      <w:pPr>
        <w:tabs>
          <w:tab w:val="num" w:pos="8550"/>
        </w:tabs>
        <w:ind w:left="85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270"/>
        </w:tabs>
        <w:ind w:left="92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990"/>
        </w:tabs>
        <w:ind w:left="999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E5167"/>
    <w:multiLevelType w:val="hybridMultilevel"/>
    <w:tmpl w:val="FE1E60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3FE6"/>
    <w:multiLevelType w:val="hybridMultilevel"/>
    <w:tmpl w:val="14B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F3887"/>
    <w:multiLevelType w:val="hybridMultilevel"/>
    <w:tmpl w:val="68B8BBC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B1D"/>
    <w:multiLevelType w:val="hybridMultilevel"/>
    <w:tmpl w:val="BC7214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660F"/>
    <w:multiLevelType w:val="hybridMultilevel"/>
    <w:tmpl w:val="EC5640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710CA"/>
    <w:multiLevelType w:val="hybridMultilevel"/>
    <w:tmpl w:val="DCD452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2C09"/>
    <w:multiLevelType w:val="hybridMultilevel"/>
    <w:tmpl w:val="EFD213B2"/>
    <w:lvl w:ilvl="0" w:tplc="40C888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9B90933"/>
    <w:multiLevelType w:val="hybridMultilevel"/>
    <w:tmpl w:val="2138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82500"/>
    <w:multiLevelType w:val="hybridMultilevel"/>
    <w:tmpl w:val="4D66948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E54CD"/>
    <w:multiLevelType w:val="hybridMultilevel"/>
    <w:tmpl w:val="0B7A8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D624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63782E7C"/>
    <w:multiLevelType w:val="hybridMultilevel"/>
    <w:tmpl w:val="23561BBC"/>
    <w:lvl w:ilvl="0" w:tplc="2F64939A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0565BDE"/>
    <w:multiLevelType w:val="hybridMultilevel"/>
    <w:tmpl w:val="30EC242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75BF7A6D"/>
    <w:multiLevelType w:val="hybridMultilevel"/>
    <w:tmpl w:val="78D610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193340">
    <w:abstractNumId w:val="15"/>
  </w:num>
  <w:num w:numId="2" w16cid:durableId="620036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7458268">
    <w:abstractNumId w:val="18"/>
  </w:num>
  <w:num w:numId="4" w16cid:durableId="498276684">
    <w:abstractNumId w:val="11"/>
  </w:num>
  <w:num w:numId="5" w16cid:durableId="1750299484">
    <w:abstractNumId w:val="13"/>
  </w:num>
  <w:num w:numId="6" w16cid:durableId="48039156">
    <w:abstractNumId w:val="17"/>
  </w:num>
  <w:num w:numId="7" w16cid:durableId="619847928">
    <w:abstractNumId w:val="19"/>
  </w:num>
  <w:num w:numId="8" w16cid:durableId="173425417">
    <w:abstractNumId w:val="12"/>
  </w:num>
  <w:num w:numId="9" w16cid:durableId="481889769">
    <w:abstractNumId w:val="6"/>
  </w:num>
  <w:num w:numId="10" w16cid:durableId="1229725683">
    <w:abstractNumId w:val="9"/>
  </w:num>
  <w:num w:numId="11" w16cid:durableId="250359750">
    <w:abstractNumId w:val="5"/>
  </w:num>
  <w:num w:numId="12" w16cid:durableId="410742144">
    <w:abstractNumId w:val="14"/>
  </w:num>
  <w:num w:numId="13" w16cid:durableId="1272781804">
    <w:abstractNumId w:val="16"/>
  </w:num>
  <w:num w:numId="14" w16cid:durableId="566109908">
    <w:abstractNumId w:val="8"/>
  </w:num>
  <w:num w:numId="15" w16cid:durableId="167210382">
    <w:abstractNumId w:val="20"/>
  </w:num>
  <w:num w:numId="16" w16cid:durableId="1240023695">
    <w:abstractNumId w:val="7"/>
  </w:num>
  <w:num w:numId="17" w16cid:durableId="1499880687">
    <w:abstractNumId w:val="4"/>
  </w:num>
  <w:num w:numId="18" w16cid:durableId="110469196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5587"/>
    <w:rsid w:val="00006493"/>
    <w:rsid w:val="000101BA"/>
    <w:rsid w:val="00010D21"/>
    <w:rsid w:val="00012780"/>
    <w:rsid w:val="00012976"/>
    <w:rsid w:val="000132B4"/>
    <w:rsid w:val="00015AE0"/>
    <w:rsid w:val="0002104A"/>
    <w:rsid w:val="00023AAB"/>
    <w:rsid w:val="0004022C"/>
    <w:rsid w:val="0004206F"/>
    <w:rsid w:val="00045A82"/>
    <w:rsid w:val="00046841"/>
    <w:rsid w:val="00046F8F"/>
    <w:rsid w:val="00047A6F"/>
    <w:rsid w:val="000500F8"/>
    <w:rsid w:val="00052CA9"/>
    <w:rsid w:val="00071668"/>
    <w:rsid w:val="0007616E"/>
    <w:rsid w:val="000802FC"/>
    <w:rsid w:val="00080389"/>
    <w:rsid w:val="00084F64"/>
    <w:rsid w:val="00085684"/>
    <w:rsid w:val="00085D72"/>
    <w:rsid w:val="00094BFE"/>
    <w:rsid w:val="00095B84"/>
    <w:rsid w:val="00095DAD"/>
    <w:rsid w:val="000B0B59"/>
    <w:rsid w:val="000B7EDA"/>
    <w:rsid w:val="000C07E0"/>
    <w:rsid w:val="000C2379"/>
    <w:rsid w:val="000C43F2"/>
    <w:rsid w:val="000C617A"/>
    <w:rsid w:val="000D46A4"/>
    <w:rsid w:val="000D608F"/>
    <w:rsid w:val="000E1AFD"/>
    <w:rsid w:val="000E2E02"/>
    <w:rsid w:val="000E3741"/>
    <w:rsid w:val="000E49A8"/>
    <w:rsid w:val="000E4F56"/>
    <w:rsid w:val="000E5B68"/>
    <w:rsid w:val="000E6BE6"/>
    <w:rsid w:val="000F3979"/>
    <w:rsid w:val="000F4FEE"/>
    <w:rsid w:val="00100309"/>
    <w:rsid w:val="00106C35"/>
    <w:rsid w:val="00112090"/>
    <w:rsid w:val="001152AD"/>
    <w:rsid w:val="0012548C"/>
    <w:rsid w:val="00125769"/>
    <w:rsid w:val="00125D65"/>
    <w:rsid w:val="0012659E"/>
    <w:rsid w:val="00126A67"/>
    <w:rsid w:val="001303AC"/>
    <w:rsid w:val="0013045E"/>
    <w:rsid w:val="00134130"/>
    <w:rsid w:val="00134E42"/>
    <w:rsid w:val="00136834"/>
    <w:rsid w:val="0015091C"/>
    <w:rsid w:val="00150D2A"/>
    <w:rsid w:val="0016105F"/>
    <w:rsid w:val="001616A3"/>
    <w:rsid w:val="00163CE5"/>
    <w:rsid w:val="00165371"/>
    <w:rsid w:val="0016705D"/>
    <w:rsid w:val="00167F6E"/>
    <w:rsid w:val="00170416"/>
    <w:rsid w:val="00171743"/>
    <w:rsid w:val="0017234F"/>
    <w:rsid w:val="00176C4D"/>
    <w:rsid w:val="00177393"/>
    <w:rsid w:val="001840C6"/>
    <w:rsid w:val="00185E12"/>
    <w:rsid w:val="001868AB"/>
    <w:rsid w:val="00186EDF"/>
    <w:rsid w:val="001A4686"/>
    <w:rsid w:val="001A5E2A"/>
    <w:rsid w:val="001A61BF"/>
    <w:rsid w:val="001B642B"/>
    <w:rsid w:val="001C31B9"/>
    <w:rsid w:val="001C34B5"/>
    <w:rsid w:val="001D075E"/>
    <w:rsid w:val="001D32BD"/>
    <w:rsid w:val="001D4680"/>
    <w:rsid w:val="001D56F1"/>
    <w:rsid w:val="001E1495"/>
    <w:rsid w:val="001E40AD"/>
    <w:rsid w:val="001E43DC"/>
    <w:rsid w:val="001E5BC7"/>
    <w:rsid w:val="001F3079"/>
    <w:rsid w:val="00213F77"/>
    <w:rsid w:val="00216CB6"/>
    <w:rsid w:val="002240E1"/>
    <w:rsid w:val="0022720A"/>
    <w:rsid w:val="00230D2F"/>
    <w:rsid w:val="00232C78"/>
    <w:rsid w:val="0024396A"/>
    <w:rsid w:val="00244416"/>
    <w:rsid w:val="0024566B"/>
    <w:rsid w:val="002512EC"/>
    <w:rsid w:val="00257F5D"/>
    <w:rsid w:val="00262D68"/>
    <w:rsid w:val="002670D8"/>
    <w:rsid w:val="0026785B"/>
    <w:rsid w:val="00271191"/>
    <w:rsid w:val="0028134B"/>
    <w:rsid w:val="0028403A"/>
    <w:rsid w:val="0028617C"/>
    <w:rsid w:val="00286A46"/>
    <w:rsid w:val="0029539C"/>
    <w:rsid w:val="002A5090"/>
    <w:rsid w:val="002B060E"/>
    <w:rsid w:val="002B3A48"/>
    <w:rsid w:val="002C0CD9"/>
    <w:rsid w:val="002C243C"/>
    <w:rsid w:val="002C39B5"/>
    <w:rsid w:val="002D3046"/>
    <w:rsid w:val="002D3BEE"/>
    <w:rsid w:val="002D474E"/>
    <w:rsid w:val="002D6BD4"/>
    <w:rsid w:val="002D761B"/>
    <w:rsid w:val="002E638B"/>
    <w:rsid w:val="002E6583"/>
    <w:rsid w:val="002F08A2"/>
    <w:rsid w:val="002F2765"/>
    <w:rsid w:val="002F4B4D"/>
    <w:rsid w:val="002F5C9E"/>
    <w:rsid w:val="002F7510"/>
    <w:rsid w:val="002F77C6"/>
    <w:rsid w:val="002F7D20"/>
    <w:rsid w:val="00304601"/>
    <w:rsid w:val="003054E4"/>
    <w:rsid w:val="00306A54"/>
    <w:rsid w:val="00311271"/>
    <w:rsid w:val="00323247"/>
    <w:rsid w:val="003273E6"/>
    <w:rsid w:val="00332736"/>
    <w:rsid w:val="00341D3D"/>
    <w:rsid w:val="00350EE7"/>
    <w:rsid w:val="003573CF"/>
    <w:rsid w:val="003575B3"/>
    <w:rsid w:val="0036041C"/>
    <w:rsid w:val="00361803"/>
    <w:rsid w:val="00364A92"/>
    <w:rsid w:val="00381B8C"/>
    <w:rsid w:val="003862AF"/>
    <w:rsid w:val="00387A21"/>
    <w:rsid w:val="00390C58"/>
    <w:rsid w:val="00395A40"/>
    <w:rsid w:val="00397D4C"/>
    <w:rsid w:val="003A0143"/>
    <w:rsid w:val="003A1CDF"/>
    <w:rsid w:val="003A2799"/>
    <w:rsid w:val="003A3BAB"/>
    <w:rsid w:val="003A5D70"/>
    <w:rsid w:val="003A6858"/>
    <w:rsid w:val="003B30F8"/>
    <w:rsid w:val="003B3F7E"/>
    <w:rsid w:val="003B606A"/>
    <w:rsid w:val="003B7F72"/>
    <w:rsid w:val="003C0EA8"/>
    <w:rsid w:val="003C14BF"/>
    <w:rsid w:val="003C160E"/>
    <w:rsid w:val="003C2039"/>
    <w:rsid w:val="003C6B32"/>
    <w:rsid w:val="003D11DD"/>
    <w:rsid w:val="003D1728"/>
    <w:rsid w:val="003D2EAB"/>
    <w:rsid w:val="003D58D1"/>
    <w:rsid w:val="003E251E"/>
    <w:rsid w:val="003E726F"/>
    <w:rsid w:val="003F187D"/>
    <w:rsid w:val="003F283B"/>
    <w:rsid w:val="00401E9A"/>
    <w:rsid w:val="00404EFE"/>
    <w:rsid w:val="00406E99"/>
    <w:rsid w:val="00410022"/>
    <w:rsid w:val="00416013"/>
    <w:rsid w:val="0042086C"/>
    <w:rsid w:val="00425404"/>
    <w:rsid w:val="00425DBD"/>
    <w:rsid w:val="004274E3"/>
    <w:rsid w:val="00432E5B"/>
    <w:rsid w:val="00434669"/>
    <w:rsid w:val="004348BF"/>
    <w:rsid w:val="00434E87"/>
    <w:rsid w:val="00435E82"/>
    <w:rsid w:val="004404BA"/>
    <w:rsid w:val="00447473"/>
    <w:rsid w:val="0045663A"/>
    <w:rsid w:val="00460405"/>
    <w:rsid w:val="0046195B"/>
    <w:rsid w:val="00463040"/>
    <w:rsid w:val="004654F1"/>
    <w:rsid w:val="00466A1C"/>
    <w:rsid w:val="00467DD6"/>
    <w:rsid w:val="00467DEC"/>
    <w:rsid w:val="004827CD"/>
    <w:rsid w:val="00490D91"/>
    <w:rsid w:val="00494424"/>
    <w:rsid w:val="004958EC"/>
    <w:rsid w:val="004969CB"/>
    <w:rsid w:val="004A394B"/>
    <w:rsid w:val="004B0890"/>
    <w:rsid w:val="004B720C"/>
    <w:rsid w:val="004C1F2D"/>
    <w:rsid w:val="004C3C90"/>
    <w:rsid w:val="004C5E8B"/>
    <w:rsid w:val="004C68F1"/>
    <w:rsid w:val="004C7445"/>
    <w:rsid w:val="004D0E30"/>
    <w:rsid w:val="004D76D9"/>
    <w:rsid w:val="004E2EA9"/>
    <w:rsid w:val="004E3437"/>
    <w:rsid w:val="004E4212"/>
    <w:rsid w:val="004E5EE4"/>
    <w:rsid w:val="004F3295"/>
    <w:rsid w:val="0051112A"/>
    <w:rsid w:val="005133BF"/>
    <w:rsid w:val="005308C7"/>
    <w:rsid w:val="00530F4D"/>
    <w:rsid w:val="00531300"/>
    <w:rsid w:val="005417CF"/>
    <w:rsid w:val="0054491A"/>
    <w:rsid w:val="00545C31"/>
    <w:rsid w:val="005470AA"/>
    <w:rsid w:val="00550A93"/>
    <w:rsid w:val="005567F6"/>
    <w:rsid w:val="005610D1"/>
    <w:rsid w:val="00572C5B"/>
    <w:rsid w:val="0058083B"/>
    <w:rsid w:val="005825CB"/>
    <w:rsid w:val="00583EF0"/>
    <w:rsid w:val="005868ED"/>
    <w:rsid w:val="00587CF4"/>
    <w:rsid w:val="00590600"/>
    <w:rsid w:val="00595978"/>
    <w:rsid w:val="0059632B"/>
    <w:rsid w:val="005A13DA"/>
    <w:rsid w:val="005A3ADE"/>
    <w:rsid w:val="005A642A"/>
    <w:rsid w:val="005B2623"/>
    <w:rsid w:val="005B4AF6"/>
    <w:rsid w:val="005C3A43"/>
    <w:rsid w:val="005C506A"/>
    <w:rsid w:val="005C5C78"/>
    <w:rsid w:val="005D240F"/>
    <w:rsid w:val="005D2BCF"/>
    <w:rsid w:val="005D5F11"/>
    <w:rsid w:val="005E07FA"/>
    <w:rsid w:val="005E44C3"/>
    <w:rsid w:val="005E4A2B"/>
    <w:rsid w:val="005E50B1"/>
    <w:rsid w:val="005E5D50"/>
    <w:rsid w:val="005E633B"/>
    <w:rsid w:val="005F016E"/>
    <w:rsid w:val="005F355E"/>
    <w:rsid w:val="005F3CC3"/>
    <w:rsid w:val="005F7068"/>
    <w:rsid w:val="005F7B37"/>
    <w:rsid w:val="00605544"/>
    <w:rsid w:val="006163EB"/>
    <w:rsid w:val="00620C74"/>
    <w:rsid w:val="006244B5"/>
    <w:rsid w:val="006263E6"/>
    <w:rsid w:val="00630518"/>
    <w:rsid w:val="006326F5"/>
    <w:rsid w:val="00636CD7"/>
    <w:rsid w:val="006373BA"/>
    <w:rsid w:val="00645A5B"/>
    <w:rsid w:val="00652BC0"/>
    <w:rsid w:val="00653540"/>
    <w:rsid w:val="00654272"/>
    <w:rsid w:val="0065792B"/>
    <w:rsid w:val="00657F81"/>
    <w:rsid w:val="00660999"/>
    <w:rsid w:val="0066257A"/>
    <w:rsid w:val="00671F39"/>
    <w:rsid w:val="00675484"/>
    <w:rsid w:val="00675800"/>
    <w:rsid w:val="0068779A"/>
    <w:rsid w:val="00687C6B"/>
    <w:rsid w:val="00697C30"/>
    <w:rsid w:val="006A0348"/>
    <w:rsid w:val="006B3F6A"/>
    <w:rsid w:val="006C10B0"/>
    <w:rsid w:val="006C34E6"/>
    <w:rsid w:val="006C4430"/>
    <w:rsid w:val="006C4C88"/>
    <w:rsid w:val="006C7BD4"/>
    <w:rsid w:val="006D0D6C"/>
    <w:rsid w:val="006D3449"/>
    <w:rsid w:val="006D3D82"/>
    <w:rsid w:val="006D4EC6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30386"/>
    <w:rsid w:val="007456F9"/>
    <w:rsid w:val="00761CA0"/>
    <w:rsid w:val="00761DA5"/>
    <w:rsid w:val="00766FAB"/>
    <w:rsid w:val="00781C58"/>
    <w:rsid w:val="00784627"/>
    <w:rsid w:val="00785CC4"/>
    <w:rsid w:val="0078704E"/>
    <w:rsid w:val="007A3008"/>
    <w:rsid w:val="007A303A"/>
    <w:rsid w:val="007A3205"/>
    <w:rsid w:val="007B104F"/>
    <w:rsid w:val="007B176C"/>
    <w:rsid w:val="007B70B5"/>
    <w:rsid w:val="007C6880"/>
    <w:rsid w:val="007D1DC7"/>
    <w:rsid w:val="007D526D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34712"/>
    <w:rsid w:val="00836564"/>
    <w:rsid w:val="00841D24"/>
    <w:rsid w:val="0084251D"/>
    <w:rsid w:val="008426A3"/>
    <w:rsid w:val="00845BA3"/>
    <w:rsid w:val="00847C25"/>
    <w:rsid w:val="00850022"/>
    <w:rsid w:val="00853CA8"/>
    <w:rsid w:val="008578F5"/>
    <w:rsid w:val="00873A52"/>
    <w:rsid w:val="008760F8"/>
    <w:rsid w:val="00880219"/>
    <w:rsid w:val="00882772"/>
    <w:rsid w:val="00884C1D"/>
    <w:rsid w:val="00885501"/>
    <w:rsid w:val="008900B8"/>
    <w:rsid w:val="00890781"/>
    <w:rsid w:val="00894CEF"/>
    <w:rsid w:val="008974EF"/>
    <w:rsid w:val="00897CF5"/>
    <w:rsid w:val="008A12A5"/>
    <w:rsid w:val="008A3BB7"/>
    <w:rsid w:val="008B30B5"/>
    <w:rsid w:val="008B5760"/>
    <w:rsid w:val="008B6202"/>
    <w:rsid w:val="008C053C"/>
    <w:rsid w:val="008C08DC"/>
    <w:rsid w:val="008C479F"/>
    <w:rsid w:val="008E00E1"/>
    <w:rsid w:val="008E0F2C"/>
    <w:rsid w:val="008E5AEE"/>
    <w:rsid w:val="008F3B21"/>
    <w:rsid w:val="008F4B81"/>
    <w:rsid w:val="00902630"/>
    <w:rsid w:val="00903AE4"/>
    <w:rsid w:val="009211D8"/>
    <w:rsid w:val="009304F9"/>
    <w:rsid w:val="009424CF"/>
    <w:rsid w:val="009433FA"/>
    <w:rsid w:val="009437FC"/>
    <w:rsid w:val="009447EF"/>
    <w:rsid w:val="009476CE"/>
    <w:rsid w:val="0094781A"/>
    <w:rsid w:val="00951657"/>
    <w:rsid w:val="009520F5"/>
    <w:rsid w:val="0095503B"/>
    <w:rsid w:val="00956154"/>
    <w:rsid w:val="00962A6E"/>
    <w:rsid w:val="00966A33"/>
    <w:rsid w:val="009802D4"/>
    <w:rsid w:val="00983AED"/>
    <w:rsid w:val="009957D9"/>
    <w:rsid w:val="009A4810"/>
    <w:rsid w:val="009B15DE"/>
    <w:rsid w:val="009B2393"/>
    <w:rsid w:val="009B356A"/>
    <w:rsid w:val="009B4B66"/>
    <w:rsid w:val="009B4F69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E13E8"/>
    <w:rsid w:val="009E2630"/>
    <w:rsid w:val="009E5A65"/>
    <w:rsid w:val="009F007D"/>
    <w:rsid w:val="009F348A"/>
    <w:rsid w:val="009F4998"/>
    <w:rsid w:val="009F5143"/>
    <w:rsid w:val="009F6F92"/>
    <w:rsid w:val="00A0071E"/>
    <w:rsid w:val="00A01614"/>
    <w:rsid w:val="00A0245C"/>
    <w:rsid w:val="00A07579"/>
    <w:rsid w:val="00A169CA"/>
    <w:rsid w:val="00A212EB"/>
    <w:rsid w:val="00A27B18"/>
    <w:rsid w:val="00A310C2"/>
    <w:rsid w:val="00A32B9B"/>
    <w:rsid w:val="00A35299"/>
    <w:rsid w:val="00A41D77"/>
    <w:rsid w:val="00A44FAB"/>
    <w:rsid w:val="00A47933"/>
    <w:rsid w:val="00A66605"/>
    <w:rsid w:val="00A66DB1"/>
    <w:rsid w:val="00A67E9D"/>
    <w:rsid w:val="00A72066"/>
    <w:rsid w:val="00A72D32"/>
    <w:rsid w:val="00A8239D"/>
    <w:rsid w:val="00A828DD"/>
    <w:rsid w:val="00A83038"/>
    <w:rsid w:val="00A93092"/>
    <w:rsid w:val="00A931B9"/>
    <w:rsid w:val="00A94CEB"/>
    <w:rsid w:val="00AA4095"/>
    <w:rsid w:val="00AA5395"/>
    <w:rsid w:val="00AB04CF"/>
    <w:rsid w:val="00AB1019"/>
    <w:rsid w:val="00AB539E"/>
    <w:rsid w:val="00AB7381"/>
    <w:rsid w:val="00AC0954"/>
    <w:rsid w:val="00AC1130"/>
    <w:rsid w:val="00AC394F"/>
    <w:rsid w:val="00AC5588"/>
    <w:rsid w:val="00AC56C3"/>
    <w:rsid w:val="00AD0F52"/>
    <w:rsid w:val="00AD1A23"/>
    <w:rsid w:val="00AD3E40"/>
    <w:rsid w:val="00AD436F"/>
    <w:rsid w:val="00AD6871"/>
    <w:rsid w:val="00AE120A"/>
    <w:rsid w:val="00AE2D9D"/>
    <w:rsid w:val="00B10C50"/>
    <w:rsid w:val="00B14199"/>
    <w:rsid w:val="00B1467B"/>
    <w:rsid w:val="00B15284"/>
    <w:rsid w:val="00B156BA"/>
    <w:rsid w:val="00B16BDF"/>
    <w:rsid w:val="00B20855"/>
    <w:rsid w:val="00B23996"/>
    <w:rsid w:val="00B30E92"/>
    <w:rsid w:val="00B34FD3"/>
    <w:rsid w:val="00B402D9"/>
    <w:rsid w:val="00B41C45"/>
    <w:rsid w:val="00B441DE"/>
    <w:rsid w:val="00B442A6"/>
    <w:rsid w:val="00B44CCC"/>
    <w:rsid w:val="00B50382"/>
    <w:rsid w:val="00B50689"/>
    <w:rsid w:val="00B64B89"/>
    <w:rsid w:val="00B65BED"/>
    <w:rsid w:val="00B65F21"/>
    <w:rsid w:val="00B65F5A"/>
    <w:rsid w:val="00B66BEA"/>
    <w:rsid w:val="00B73EBF"/>
    <w:rsid w:val="00B81652"/>
    <w:rsid w:val="00B8222F"/>
    <w:rsid w:val="00B83110"/>
    <w:rsid w:val="00B85BA1"/>
    <w:rsid w:val="00B87DEE"/>
    <w:rsid w:val="00B93E2F"/>
    <w:rsid w:val="00B9629B"/>
    <w:rsid w:val="00BA33FF"/>
    <w:rsid w:val="00BA39E0"/>
    <w:rsid w:val="00BA3B15"/>
    <w:rsid w:val="00BA7B1B"/>
    <w:rsid w:val="00BB2ACD"/>
    <w:rsid w:val="00BB4B4A"/>
    <w:rsid w:val="00BB549E"/>
    <w:rsid w:val="00BB702F"/>
    <w:rsid w:val="00BC208C"/>
    <w:rsid w:val="00BC3E95"/>
    <w:rsid w:val="00BC5588"/>
    <w:rsid w:val="00BC62EE"/>
    <w:rsid w:val="00BC644F"/>
    <w:rsid w:val="00BD1EFA"/>
    <w:rsid w:val="00BD2678"/>
    <w:rsid w:val="00BD30E7"/>
    <w:rsid w:val="00BD50BF"/>
    <w:rsid w:val="00BE0AE1"/>
    <w:rsid w:val="00BE2C70"/>
    <w:rsid w:val="00BE3E9C"/>
    <w:rsid w:val="00BE5B94"/>
    <w:rsid w:val="00BE6643"/>
    <w:rsid w:val="00BF3A9A"/>
    <w:rsid w:val="00C10B57"/>
    <w:rsid w:val="00C11559"/>
    <w:rsid w:val="00C11DF0"/>
    <w:rsid w:val="00C12FB9"/>
    <w:rsid w:val="00C17536"/>
    <w:rsid w:val="00C24B73"/>
    <w:rsid w:val="00C33EE1"/>
    <w:rsid w:val="00C353AB"/>
    <w:rsid w:val="00C3561B"/>
    <w:rsid w:val="00C37A91"/>
    <w:rsid w:val="00C44025"/>
    <w:rsid w:val="00C449AF"/>
    <w:rsid w:val="00C535EC"/>
    <w:rsid w:val="00C57796"/>
    <w:rsid w:val="00C71374"/>
    <w:rsid w:val="00C750F0"/>
    <w:rsid w:val="00C7550D"/>
    <w:rsid w:val="00C83883"/>
    <w:rsid w:val="00C912C1"/>
    <w:rsid w:val="00C946FA"/>
    <w:rsid w:val="00CA18CE"/>
    <w:rsid w:val="00CA4C06"/>
    <w:rsid w:val="00CB1524"/>
    <w:rsid w:val="00CB16F6"/>
    <w:rsid w:val="00CB20A7"/>
    <w:rsid w:val="00CB2DB7"/>
    <w:rsid w:val="00CB7602"/>
    <w:rsid w:val="00CC0C1C"/>
    <w:rsid w:val="00CC4B12"/>
    <w:rsid w:val="00CD26C6"/>
    <w:rsid w:val="00CD35D0"/>
    <w:rsid w:val="00CD3D5D"/>
    <w:rsid w:val="00CE2498"/>
    <w:rsid w:val="00CE71BC"/>
    <w:rsid w:val="00CF2728"/>
    <w:rsid w:val="00CF2783"/>
    <w:rsid w:val="00CF2A25"/>
    <w:rsid w:val="00CF3170"/>
    <w:rsid w:val="00CF3F60"/>
    <w:rsid w:val="00CF4DED"/>
    <w:rsid w:val="00CF709C"/>
    <w:rsid w:val="00D01C9F"/>
    <w:rsid w:val="00D05CB1"/>
    <w:rsid w:val="00D06397"/>
    <w:rsid w:val="00D07CA3"/>
    <w:rsid w:val="00D104AA"/>
    <w:rsid w:val="00D178A1"/>
    <w:rsid w:val="00D20E94"/>
    <w:rsid w:val="00D24701"/>
    <w:rsid w:val="00D30CD6"/>
    <w:rsid w:val="00D35017"/>
    <w:rsid w:val="00D37126"/>
    <w:rsid w:val="00D41CA3"/>
    <w:rsid w:val="00D425C5"/>
    <w:rsid w:val="00D4263F"/>
    <w:rsid w:val="00D42F88"/>
    <w:rsid w:val="00D44DF2"/>
    <w:rsid w:val="00D46256"/>
    <w:rsid w:val="00D508A5"/>
    <w:rsid w:val="00D50E24"/>
    <w:rsid w:val="00D510E3"/>
    <w:rsid w:val="00D54BDA"/>
    <w:rsid w:val="00D60946"/>
    <w:rsid w:val="00D61806"/>
    <w:rsid w:val="00D632AC"/>
    <w:rsid w:val="00D64C85"/>
    <w:rsid w:val="00D65ADE"/>
    <w:rsid w:val="00D67072"/>
    <w:rsid w:val="00D707F1"/>
    <w:rsid w:val="00D7305A"/>
    <w:rsid w:val="00D73F3C"/>
    <w:rsid w:val="00D754BB"/>
    <w:rsid w:val="00D76B8D"/>
    <w:rsid w:val="00D76E81"/>
    <w:rsid w:val="00D802AE"/>
    <w:rsid w:val="00D84158"/>
    <w:rsid w:val="00D8699C"/>
    <w:rsid w:val="00D90390"/>
    <w:rsid w:val="00D912C7"/>
    <w:rsid w:val="00D920ED"/>
    <w:rsid w:val="00DA4027"/>
    <w:rsid w:val="00DA6615"/>
    <w:rsid w:val="00DA6BBD"/>
    <w:rsid w:val="00DA6DB5"/>
    <w:rsid w:val="00DB1963"/>
    <w:rsid w:val="00DB3150"/>
    <w:rsid w:val="00DC05CC"/>
    <w:rsid w:val="00DC131C"/>
    <w:rsid w:val="00DC14E9"/>
    <w:rsid w:val="00DC33CE"/>
    <w:rsid w:val="00DD0E3D"/>
    <w:rsid w:val="00DD48C4"/>
    <w:rsid w:val="00DD52F1"/>
    <w:rsid w:val="00DD58A1"/>
    <w:rsid w:val="00DE4425"/>
    <w:rsid w:val="00DE59DB"/>
    <w:rsid w:val="00DE6585"/>
    <w:rsid w:val="00DF1A09"/>
    <w:rsid w:val="00E10301"/>
    <w:rsid w:val="00E1064A"/>
    <w:rsid w:val="00E1292C"/>
    <w:rsid w:val="00E13B4E"/>
    <w:rsid w:val="00E20780"/>
    <w:rsid w:val="00E25B09"/>
    <w:rsid w:val="00E3131F"/>
    <w:rsid w:val="00E3145F"/>
    <w:rsid w:val="00E34D92"/>
    <w:rsid w:val="00E34F35"/>
    <w:rsid w:val="00E35AA9"/>
    <w:rsid w:val="00E3782C"/>
    <w:rsid w:val="00E4269C"/>
    <w:rsid w:val="00E43B5C"/>
    <w:rsid w:val="00E45F47"/>
    <w:rsid w:val="00E51C32"/>
    <w:rsid w:val="00E520BF"/>
    <w:rsid w:val="00E62F5A"/>
    <w:rsid w:val="00E6376C"/>
    <w:rsid w:val="00E65F6C"/>
    <w:rsid w:val="00E82350"/>
    <w:rsid w:val="00E87787"/>
    <w:rsid w:val="00E93141"/>
    <w:rsid w:val="00E95442"/>
    <w:rsid w:val="00EA020F"/>
    <w:rsid w:val="00EA3E9C"/>
    <w:rsid w:val="00EA4115"/>
    <w:rsid w:val="00EB0E8D"/>
    <w:rsid w:val="00EB0F34"/>
    <w:rsid w:val="00EB5618"/>
    <w:rsid w:val="00EB5B35"/>
    <w:rsid w:val="00EB607A"/>
    <w:rsid w:val="00EB649A"/>
    <w:rsid w:val="00EB7491"/>
    <w:rsid w:val="00EC62F3"/>
    <w:rsid w:val="00ED0BCA"/>
    <w:rsid w:val="00ED1D6E"/>
    <w:rsid w:val="00ED3E6B"/>
    <w:rsid w:val="00EF4624"/>
    <w:rsid w:val="00EF60C1"/>
    <w:rsid w:val="00F07449"/>
    <w:rsid w:val="00F14667"/>
    <w:rsid w:val="00F21B90"/>
    <w:rsid w:val="00F22BFD"/>
    <w:rsid w:val="00F43888"/>
    <w:rsid w:val="00F45785"/>
    <w:rsid w:val="00F45DF0"/>
    <w:rsid w:val="00F45E3F"/>
    <w:rsid w:val="00F47C90"/>
    <w:rsid w:val="00F522A1"/>
    <w:rsid w:val="00F55709"/>
    <w:rsid w:val="00F56920"/>
    <w:rsid w:val="00F60733"/>
    <w:rsid w:val="00F62320"/>
    <w:rsid w:val="00F62D17"/>
    <w:rsid w:val="00F64B51"/>
    <w:rsid w:val="00F71C3C"/>
    <w:rsid w:val="00F7387A"/>
    <w:rsid w:val="00F745F3"/>
    <w:rsid w:val="00F94CEC"/>
    <w:rsid w:val="00F96079"/>
    <w:rsid w:val="00FA3BEB"/>
    <w:rsid w:val="00FB16C3"/>
    <w:rsid w:val="00FB1813"/>
    <w:rsid w:val="00FC0E7D"/>
    <w:rsid w:val="00FC460F"/>
    <w:rsid w:val="00FC643F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ypr.sourceforge.net/mo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3BC7-FC6D-4598-8A48-B1EF6CC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8</cp:revision>
  <cp:lastPrinted>2023-12-05T16:22:00Z</cp:lastPrinted>
  <dcterms:created xsi:type="dcterms:W3CDTF">2023-12-07T16:58:00Z</dcterms:created>
  <dcterms:modified xsi:type="dcterms:W3CDTF">2023-12-12T16:37:00Z</dcterms:modified>
</cp:coreProperties>
</file>