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96B0" w14:textId="128F7120" w:rsidR="005E4A2B" w:rsidRPr="00520BF7" w:rsidRDefault="00D30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Solution Sketches </w:t>
      </w:r>
      <w:r w:rsidR="00D233A3">
        <w:rPr>
          <w:b/>
          <w:bCs/>
          <w:sz w:val="28"/>
          <w:szCs w:val="28"/>
        </w:rPr>
        <w:t>December 7, 2021</w:t>
      </w:r>
      <w:r w:rsidR="00520BF7"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D047FC">
        <w:rPr>
          <w:b/>
          <w:bCs/>
          <w:sz w:val="28"/>
          <w:szCs w:val="28"/>
        </w:rPr>
        <w:t>for</w:t>
      </w:r>
      <w:r w:rsidR="00FB493A">
        <w:rPr>
          <w:b/>
          <w:bCs/>
          <w:sz w:val="28"/>
          <w:szCs w:val="28"/>
        </w:rPr>
        <w:t xml:space="preserve"> </w:t>
      </w:r>
      <w:r w:rsidR="006A6FB2">
        <w:rPr>
          <w:b/>
          <w:bCs/>
          <w:sz w:val="28"/>
          <w:szCs w:val="28"/>
        </w:rPr>
        <w:t xml:space="preserve">COSC </w:t>
      </w:r>
      <w:r w:rsidR="001035E6">
        <w:rPr>
          <w:b/>
          <w:bCs/>
          <w:sz w:val="28"/>
          <w:szCs w:val="28"/>
        </w:rPr>
        <w:t>3337</w:t>
      </w:r>
      <w:r w:rsidR="006A6FB2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Final Exam </w:t>
      </w:r>
    </w:p>
    <w:p w14:paraId="536AC5A4" w14:textId="77777777" w:rsidR="005E4A2B" w:rsidRPr="00D512A2" w:rsidRDefault="005E4A2B" w:rsidP="00847C25">
      <w:pPr>
        <w:rPr>
          <w:sz w:val="16"/>
          <w:szCs w:val="16"/>
        </w:rPr>
      </w:pPr>
    </w:p>
    <w:p w14:paraId="39F6C96B" w14:textId="77777777" w:rsidR="001035E6" w:rsidRDefault="001035E6" w:rsidP="001035E6">
      <w:pPr>
        <w:numPr>
          <w:ilvl w:val="0"/>
          <w:numId w:val="26"/>
        </w:numPr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What of the following cluster shapes K-means is capable to discover? a) triangles b) clusters inside clusters</w:t>
      </w:r>
      <w:r>
        <w:rPr>
          <w:rFonts w:eastAsia="SimSun" w:cstheme="minorHAnsi"/>
          <w:noProof/>
        </w:rPr>
        <w:t xml:space="preserve"> </w:t>
      </w:r>
      <w:r w:rsidRPr="00065E18">
        <w:rPr>
          <w:rFonts w:eastAsia="SimSun" w:cstheme="minorHAnsi"/>
          <w:noProof/>
        </w:rPr>
        <w:t>c) the letter ‘T ‘d) any polygon of 5 points e)  the letter ’I’</w:t>
      </w:r>
    </w:p>
    <w:p w14:paraId="4B99DFD8" w14:textId="77777777" w:rsidR="001035E6" w:rsidRDefault="001035E6" w:rsidP="001035E6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In general, the shapes k-means can discover are convex polygons; consequently, it can only discover triangles and clusters if the shape of the depicted letter I; it will not be able to discover shapes of concave polygons of 5 points! </w:t>
      </w:r>
    </w:p>
    <w:p w14:paraId="692D305E" w14:textId="77777777" w:rsidR="001035E6" w:rsidRPr="00002B50" w:rsidRDefault="001035E6" w:rsidP="001035E6">
      <w:pPr>
        <w:rPr>
          <w:rFonts w:eastAsia="SimSun" w:cstheme="minorHAnsi"/>
          <w:noProof/>
          <w:sz w:val="18"/>
          <w:szCs w:val="18"/>
        </w:rPr>
      </w:pPr>
      <w:r>
        <w:rPr>
          <w:noProof/>
          <w:color w:val="0000FF"/>
        </w:rPr>
        <w:drawing>
          <wp:inline distT="0" distB="0" distL="0" distR="0" wp14:anchorId="2F447AB7" wp14:editId="71249326">
            <wp:extent cx="1430020" cy="1270635"/>
            <wp:effectExtent l="0" t="0" r="0" b="5715"/>
            <wp:docPr id="1" name="Picture 1" descr="https://upload.wikimedia.org/wikipedia/commons/thumb/8/8f/Simple_polygon.svg/150px-Simple_polygo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f/Simple_polygon.svg/150px-Simple_polygo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theme="minorHAnsi"/>
          <w:noProof/>
          <w:sz w:val="18"/>
          <w:szCs w:val="18"/>
        </w:rPr>
        <w:t xml:space="preserve">concave polygon </w:t>
      </w:r>
    </w:p>
    <w:p w14:paraId="05A56A42" w14:textId="77777777" w:rsidR="001035E6" w:rsidRDefault="001035E6" w:rsidP="001035E6">
      <w:pPr>
        <w:numPr>
          <w:ilvl w:val="0"/>
          <w:numId w:val="26"/>
        </w:numPr>
      </w:pPr>
      <w:r>
        <w:t xml:space="preserve">What are the characteristics of clusters K-Medoids/K-means are trying to find? What can be said about the optimality of the clusters they find? Both algorithms a sensitive to initialization; explain why this is the case! </w:t>
      </w:r>
    </w:p>
    <w:p w14:paraId="35EA0CDE" w14:textId="77777777" w:rsidR="001035E6" w:rsidRPr="002327D2" w:rsidRDefault="001035E6" w:rsidP="001035E6">
      <w:pPr>
        <w:rPr>
          <w:b/>
          <w:color w:val="0070C0"/>
        </w:rPr>
      </w:pPr>
      <w:r w:rsidRPr="002327D2">
        <w:rPr>
          <w:b/>
          <w:color w:val="0070C0"/>
        </w:rPr>
        <w:t>Looking for: compact clusters</w:t>
      </w:r>
      <w:r>
        <w:rPr>
          <w:b/>
          <w:color w:val="0070C0"/>
        </w:rPr>
        <w:t xml:space="preserve"> </w:t>
      </w:r>
      <w:r w:rsidRPr="002327D2">
        <w:rPr>
          <w:b/>
          <w:color w:val="0070C0"/>
        </w:rPr>
        <w:t>[1] which minimize the MSE/</w:t>
      </w:r>
      <w:r>
        <w:rPr>
          <w:b/>
          <w:color w:val="0070C0"/>
        </w:rPr>
        <w:t>S</w:t>
      </w:r>
      <w:r w:rsidRPr="002327D2">
        <w:rPr>
          <w:b/>
          <w:color w:val="0070C0"/>
        </w:rPr>
        <w:t xml:space="preserve">SE fitness </w:t>
      </w:r>
      <w:proofErr w:type="gramStart"/>
      <w:r w:rsidRPr="002327D2">
        <w:rPr>
          <w:b/>
          <w:color w:val="0070C0"/>
        </w:rPr>
        <w:t>function[</w:t>
      </w:r>
      <w:proofErr w:type="gramEnd"/>
      <w:r w:rsidRPr="002327D2">
        <w:rPr>
          <w:b/>
          <w:color w:val="0070C0"/>
        </w:rPr>
        <w:t>1]</w:t>
      </w:r>
    </w:p>
    <w:p w14:paraId="6EFC5E89" w14:textId="77777777" w:rsidR="001035E6" w:rsidRPr="002327D2" w:rsidRDefault="001035E6" w:rsidP="001035E6">
      <w:pPr>
        <w:rPr>
          <w:b/>
          <w:color w:val="0070C0"/>
        </w:rPr>
      </w:pPr>
      <w:r w:rsidRPr="002327D2">
        <w:rPr>
          <w:b/>
          <w:color w:val="0070C0"/>
        </w:rPr>
        <w:t>Suboptimal, local minima of the fitness function [1]</w:t>
      </w:r>
    </w:p>
    <w:p w14:paraId="62C3AF52" w14:textId="77777777" w:rsidR="001035E6" w:rsidRPr="002327D2" w:rsidRDefault="001035E6" w:rsidP="001035E6">
      <w:pPr>
        <w:rPr>
          <w:b/>
          <w:color w:val="0070C0"/>
        </w:rPr>
      </w:pPr>
      <w:r w:rsidRPr="002327D2">
        <w:rPr>
          <w:b/>
          <w:color w:val="0070C0"/>
        </w:rPr>
        <w:t>Employ hill climbing procedures which climb up the hill the initial solution belongs to; therefore, using different seeds which are on the foot of different hills (valleys) will lead to obtaining different solutions which usually differ in quality [2].</w:t>
      </w:r>
    </w:p>
    <w:p w14:paraId="4A0E1B4E" w14:textId="77777777" w:rsidR="001035E6" w:rsidRDefault="001035E6" w:rsidP="001035E6"/>
    <w:p w14:paraId="5AC8A8C8" w14:textId="77777777" w:rsidR="00EC001D" w:rsidRDefault="00EC001D" w:rsidP="00EC001D">
      <w:pPr>
        <w:pStyle w:val="PlainText"/>
        <w:pageBreakBefore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lastRenderedPageBreak/>
        <w:t>3) DBSCAN [12]</w:t>
      </w:r>
    </w:p>
    <w:p w14:paraId="5EFFF6D1" w14:textId="77777777" w:rsidR="00EC001D" w:rsidRDefault="00EC001D" w:rsidP="00EC001D">
      <w:pPr>
        <w:suppressAutoHyphens/>
      </w:pPr>
      <w:r>
        <w:t>A dataset consisting of object A, B, C, D, E, F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228"/>
        <w:gridCol w:w="1227"/>
        <w:gridCol w:w="1227"/>
        <w:gridCol w:w="1231"/>
        <w:gridCol w:w="1231"/>
        <w:gridCol w:w="1232"/>
      </w:tblGrid>
      <w:tr w:rsidR="00EC001D" w14:paraId="60ECF613" w14:textId="77777777" w:rsidTr="00EC001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AED" w14:textId="77777777" w:rsidR="00EC001D" w:rsidRDefault="00EC001D">
            <w:pPr>
              <w:suppressAutoHyphens/>
            </w:pPr>
            <w:r>
              <w:t>distance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3843" w14:textId="77777777" w:rsidR="00EC001D" w:rsidRDefault="00EC001D">
            <w:pPr>
              <w:suppressAutoHyphens/>
            </w:pPr>
            <w:r>
              <w:t>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24B9" w14:textId="77777777" w:rsidR="00EC001D" w:rsidRDefault="00EC001D">
            <w:pPr>
              <w:suppressAutoHyphens/>
            </w:pPr>
            <w: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CADC" w14:textId="77777777" w:rsidR="00EC001D" w:rsidRDefault="00EC001D">
            <w:pPr>
              <w:suppressAutoHyphens/>
            </w:pPr>
            <w:r>
              <w:t>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B49" w14:textId="77777777" w:rsidR="00EC001D" w:rsidRDefault="00EC001D">
            <w:pPr>
              <w:suppressAutoHyphens/>
            </w:pPr>
            <w:r>
              <w:t>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8E7" w14:textId="77777777" w:rsidR="00EC001D" w:rsidRDefault="00EC001D">
            <w:pPr>
              <w:suppressAutoHyphens/>
            </w:pPr>
            <w:r>
              <w:t>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9A5" w14:textId="77777777" w:rsidR="00EC001D" w:rsidRDefault="00EC001D">
            <w:pPr>
              <w:suppressAutoHyphens/>
            </w:pPr>
            <w:r>
              <w:t>F</w:t>
            </w:r>
          </w:p>
        </w:tc>
      </w:tr>
      <w:tr w:rsidR="00EC001D" w14:paraId="1A851EB5" w14:textId="77777777" w:rsidTr="00EC001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FE8" w14:textId="77777777" w:rsidR="00EC001D" w:rsidRDefault="00EC001D">
            <w:pPr>
              <w:suppressAutoHyphens/>
            </w:pPr>
            <w:r>
              <w:t>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E4E5" w14:textId="77777777" w:rsidR="00EC001D" w:rsidRDefault="00EC001D">
            <w:pPr>
              <w:suppressAutoHyphens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0AB8" w14:textId="77777777" w:rsidR="00EC001D" w:rsidRDefault="00EC001D">
            <w:pPr>
              <w:suppressAutoHyphens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1367" w14:textId="77777777" w:rsidR="00EC001D" w:rsidRDefault="00EC001D">
            <w:pPr>
              <w:suppressAutoHyphens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391A" w14:textId="77777777" w:rsidR="00EC001D" w:rsidRDefault="00EC001D">
            <w:pPr>
              <w:suppressAutoHyphens/>
            </w:pPr>
            <w: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5677" w14:textId="77777777" w:rsidR="00EC001D" w:rsidRDefault="00EC001D">
            <w:pPr>
              <w:suppressAutoHyphens/>
            </w:pPr>
            <w: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D9A9" w14:textId="77777777" w:rsidR="00EC001D" w:rsidRDefault="00EC001D">
            <w:pPr>
              <w:suppressAutoHyphens/>
            </w:pPr>
            <w:r>
              <w:t>7</w:t>
            </w:r>
          </w:p>
        </w:tc>
      </w:tr>
      <w:tr w:rsidR="00EC001D" w14:paraId="66311A11" w14:textId="77777777" w:rsidTr="00EC001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D865" w14:textId="77777777" w:rsidR="00EC001D" w:rsidRDefault="00EC001D">
            <w:pPr>
              <w:suppressAutoHyphens/>
            </w:pPr>
            <w: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84E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9DDD" w14:textId="77777777" w:rsidR="00EC001D" w:rsidRDefault="00EC001D">
            <w:pPr>
              <w:suppressAutoHyphens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05D9" w14:textId="77777777" w:rsidR="00EC001D" w:rsidRDefault="00EC001D">
            <w:pPr>
              <w:suppressAutoHyphens/>
            </w:pPr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226" w14:textId="77777777" w:rsidR="00EC001D" w:rsidRDefault="00EC001D">
            <w:pPr>
              <w:suppressAutoHyphens/>
            </w:pPr>
            <w: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1E1C" w14:textId="77777777" w:rsidR="00EC001D" w:rsidRDefault="00EC001D">
            <w:pPr>
              <w:suppressAutoHyphens/>
            </w:pPr>
            <w: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FE00" w14:textId="77777777" w:rsidR="00EC001D" w:rsidRDefault="00EC001D">
            <w:pPr>
              <w:suppressAutoHyphens/>
            </w:pPr>
            <w:r>
              <w:t>10</w:t>
            </w:r>
          </w:p>
        </w:tc>
      </w:tr>
      <w:tr w:rsidR="00EC001D" w14:paraId="6C9B1FAB" w14:textId="77777777" w:rsidTr="00EC001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F6BD" w14:textId="77777777" w:rsidR="00EC001D" w:rsidRDefault="00EC001D">
            <w:pPr>
              <w:suppressAutoHyphens/>
            </w:pPr>
            <w:r>
              <w:t>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E1B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331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06D0" w14:textId="77777777" w:rsidR="00EC001D" w:rsidRDefault="00EC001D">
            <w:pPr>
              <w:suppressAutoHyphens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342" w14:textId="77777777" w:rsidR="00EC001D" w:rsidRDefault="00EC001D">
            <w:pPr>
              <w:suppressAutoHyphens/>
            </w:pPr>
            <w: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0859" w14:textId="77777777" w:rsidR="00EC001D" w:rsidRDefault="00EC001D">
            <w:pPr>
              <w:suppressAutoHyphens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1FF7" w14:textId="77777777" w:rsidR="00EC001D" w:rsidRDefault="00EC001D">
            <w:pPr>
              <w:suppressAutoHyphens/>
            </w:pPr>
            <w:r>
              <w:t>13</w:t>
            </w:r>
          </w:p>
        </w:tc>
      </w:tr>
      <w:tr w:rsidR="00EC001D" w14:paraId="71A62AFA" w14:textId="77777777" w:rsidTr="00EC001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D444" w14:textId="77777777" w:rsidR="00EC001D" w:rsidRDefault="00EC001D">
            <w:pPr>
              <w:suppressAutoHyphens/>
            </w:pPr>
            <w:r>
              <w:t>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2F9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BC3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F3F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1B3" w14:textId="77777777" w:rsidR="00EC001D" w:rsidRDefault="00EC001D">
            <w:pPr>
              <w:suppressAutoHyphens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8363" w14:textId="77777777" w:rsidR="00EC001D" w:rsidRDefault="00EC001D">
            <w:pPr>
              <w:suppressAutoHyphens/>
            </w:pPr>
            <w: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521E" w14:textId="77777777" w:rsidR="00EC001D" w:rsidRDefault="00EC001D">
            <w:pPr>
              <w:suppressAutoHyphens/>
            </w:pPr>
            <w:r>
              <w:t>15</w:t>
            </w:r>
          </w:p>
        </w:tc>
      </w:tr>
      <w:tr w:rsidR="00EC001D" w14:paraId="0375D30E" w14:textId="77777777" w:rsidTr="00EC001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B01C" w14:textId="77777777" w:rsidR="00EC001D" w:rsidRDefault="00EC001D">
            <w:pPr>
              <w:suppressAutoHyphens/>
            </w:pPr>
            <w:r>
              <w:t>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C3E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799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098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9AF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8DB1" w14:textId="77777777" w:rsidR="00EC001D" w:rsidRDefault="00EC001D">
            <w:pPr>
              <w:suppressAutoHyphens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A773" w14:textId="77777777" w:rsidR="00EC001D" w:rsidRDefault="00EC001D">
            <w:pPr>
              <w:suppressAutoHyphens/>
            </w:pPr>
            <w:r>
              <w:t>16</w:t>
            </w:r>
          </w:p>
        </w:tc>
      </w:tr>
      <w:tr w:rsidR="00EC001D" w14:paraId="77D10A34" w14:textId="77777777" w:rsidTr="00EC001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5F41" w14:textId="77777777" w:rsidR="00EC001D" w:rsidRDefault="00EC001D">
            <w:pPr>
              <w:suppressAutoHyphens/>
            </w:pPr>
            <w:r>
              <w:t>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008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091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676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A44" w14:textId="77777777" w:rsidR="00EC001D" w:rsidRDefault="00EC001D">
            <w:pPr>
              <w:suppressAutoHyphens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DAB" w14:textId="77777777" w:rsidR="00EC001D" w:rsidRDefault="00EC001D">
            <w:pPr>
              <w:suppressAutoHyphens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E773" w14:textId="77777777" w:rsidR="00EC001D" w:rsidRDefault="00EC001D">
            <w:pPr>
              <w:suppressAutoHyphens/>
            </w:pPr>
            <w:r>
              <w:t>0</w:t>
            </w:r>
          </w:p>
        </w:tc>
      </w:tr>
    </w:tbl>
    <w:p w14:paraId="29816E85" w14:textId="77777777" w:rsidR="00EC001D" w:rsidRDefault="00EC001D" w:rsidP="00EC001D">
      <w:pPr>
        <w:suppressAutoHyphens/>
        <w:rPr>
          <w:b/>
          <w:color w:val="0070C0"/>
        </w:rPr>
      </w:pPr>
    </w:p>
    <w:p w14:paraId="6579A115" w14:textId="77777777" w:rsidR="00EC001D" w:rsidRDefault="00EC001D" w:rsidP="00EC001D">
      <w:pPr>
        <w:numPr>
          <w:ilvl w:val="0"/>
          <w:numId w:val="27"/>
        </w:numPr>
      </w:pPr>
      <w:r>
        <w:t>Assume DBSCAN is run for this dataset with MINPOINTS</w:t>
      </w:r>
      <w:r>
        <w:rPr>
          <w:rStyle w:val="FootnoteReference"/>
        </w:rPr>
        <w:footnoteReference w:id="1"/>
      </w:r>
      <w:r>
        <w:t>=3 and epsilon=</w:t>
      </w:r>
      <w:r>
        <w:sym w:font="Symbol" w:char="F065"/>
      </w:r>
      <w:r>
        <w:t>=5</w:t>
      </w:r>
    </w:p>
    <w:p w14:paraId="06258863" w14:textId="77777777" w:rsidR="00EC001D" w:rsidRDefault="00EC001D" w:rsidP="00EC001D">
      <w:r>
        <w:t xml:space="preserve">How many clusters will DBSCAN return and how do they look like? Which objects are outliers and </w:t>
      </w:r>
      <w:proofErr w:type="spellStart"/>
      <w:r>
        <w:t>borderpoints</w:t>
      </w:r>
      <w:proofErr w:type="spellEnd"/>
      <w:r>
        <w:t xml:space="preserve"> in the clustering result obtained earlier?  Give reason for your answers! [7]</w:t>
      </w:r>
    </w:p>
    <w:p w14:paraId="68EDE4B3" w14:textId="77777777" w:rsidR="00EC001D" w:rsidRDefault="00EC001D" w:rsidP="00EC001D">
      <w:pPr>
        <w:rPr>
          <w:color w:val="1F497D" w:themeColor="text2"/>
        </w:rPr>
      </w:pPr>
    </w:p>
    <w:p w14:paraId="096BA3B6" w14:textId="77777777" w:rsidR="00EC001D" w:rsidRDefault="00EC001D" w:rsidP="00EC001D">
      <w:pPr>
        <w:rPr>
          <w:rFonts w:ascii="Calibri" w:hAnsi="Calibri" w:cs="Calibri"/>
          <w:color w:val="365F91" w:themeColor="accent1" w:themeShade="BF"/>
        </w:rPr>
      </w:pPr>
      <w:r>
        <w:rPr>
          <w:rFonts w:ascii="Calibri" w:hAnsi="Calibri" w:cs="Calibri"/>
          <w:color w:val="365F91" w:themeColor="accent1" w:themeShade="BF"/>
        </w:rPr>
        <w:t>1 Cluster: {A</w:t>
      </w:r>
      <w:proofErr w:type="gramStart"/>
      <w:r>
        <w:rPr>
          <w:rFonts w:ascii="Calibri" w:hAnsi="Calibri" w:cs="Calibri"/>
          <w:color w:val="365F91" w:themeColor="accent1" w:themeShade="BF"/>
        </w:rPr>
        <w:t>,B,C,D</w:t>
      </w:r>
      <w:proofErr w:type="gramEnd"/>
      <w:r>
        <w:rPr>
          <w:rFonts w:ascii="Calibri" w:hAnsi="Calibri" w:cs="Calibri"/>
          <w:color w:val="365F91" w:themeColor="accent1" w:themeShade="BF"/>
        </w:rPr>
        <w:t>} [4]</w:t>
      </w:r>
    </w:p>
    <w:p w14:paraId="01743A30" w14:textId="77777777" w:rsidR="00EC001D" w:rsidRDefault="00EC001D" w:rsidP="00EC001D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Other answers 1 point if close to correct solution; otherwise, 0! e.g. {A, B, C} gets 1 point</w:t>
      </w:r>
    </w:p>
    <w:p w14:paraId="1D4AFD4E" w14:textId="247E5A86" w:rsidR="009F1052" w:rsidRDefault="009F1052" w:rsidP="00EC001D">
      <w:pPr>
        <w:rPr>
          <w:rFonts w:ascii="Calibri" w:hAnsi="Calibri" w:cs="Calibri"/>
          <w:color w:val="365F91" w:themeColor="accent1" w:themeShade="BF"/>
        </w:rPr>
      </w:pPr>
    </w:p>
    <w:p w14:paraId="1E8BDE3A" w14:textId="77777777" w:rsidR="00EC001D" w:rsidRDefault="00EC001D" w:rsidP="00EC001D">
      <w:pPr>
        <w:rPr>
          <w:color w:val="1F497D" w:themeColor="text2"/>
        </w:rPr>
      </w:pPr>
      <w:r>
        <w:rPr>
          <w:rFonts w:ascii="Calibri" w:hAnsi="Calibri" w:cs="Calibri"/>
          <w:color w:val="365F91" w:themeColor="accent1" w:themeShade="BF"/>
        </w:rPr>
        <w:t xml:space="preserve">Outliers: E &amp; F as they are not core or border points </w:t>
      </w:r>
      <w:r>
        <w:rPr>
          <w:color w:val="1F497D" w:themeColor="text2"/>
        </w:rPr>
        <w:t>[1.5; one error 0.5]</w:t>
      </w:r>
    </w:p>
    <w:p w14:paraId="76D913FC" w14:textId="1E6380E7" w:rsidR="00EC001D" w:rsidRDefault="009F1052" w:rsidP="00EC001D">
      <w:pPr>
        <w:rPr>
          <w:color w:val="1F497D" w:themeColor="text2"/>
        </w:rPr>
      </w:pPr>
      <w:r>
        <w:rPr>
          <w:rFonts w:ascii="Calibri" w:hAnsi="Calibri" w:cs="Calibri"/>
          <w:color w:val="365F91" w:themeColor="accent1" w:themeShade="BF"/>
        </w:rPr>
        <w:t>Core points: A, B, C are core points</w:t>
      </w:r>
    </w:p>
    <w:p w14:paraId="44702512" w14:textId="77777777" w:rsidR="009F1052" w:rsidRDefault="009F1052" w:rsidP="00EC001D">
      <w:pPr>
        <w:rPr>
          <w:color w:val="1F497D" w:themeColor="text2"/>
        </w:rPr>
      </w:pPr>
    </w:p>
    <w:p w14:paraId="00E09E3E" w14:textId="77777777" w:rsidR="00EC001D" w:rsidRDefault="00EC001D" w:rsidP="00EC001D">
      <w:pPr>
        <w:rPr>
          <w:rFonts w:ascii="Calibri" w:hAnsi="Calibri" w:cs="Calibri"/>
          <w:color w:val="365F91" w:themeColor="accent1" w:themeShade="BF"/>
        </w:rPr>
      </w:pPr>
      <w:proofErr w:type="spellStart"/>
      <w:r>
        <w:rPr>
          <w:rFonts w:ascii="Calibri" w:hAnsi="Calibri" w:cs="Calibri"/>
          <w:color w:val="365F91" w:themeColor="accent1" w:themeShade="BF"/>
        </w:rPr>
        <w:t>Borderpoint</w:t>
      </w:r>
      <w:proofErr w:type="spellEnd"/>
      <w:r>
        <w:rPr>
          <w:rFonts w:ascii="Calibri" w:hAnsi="Calibri" w:cs="Calibri"/>
          <w:color w:val="365F91" w:themeColor="accent1" w:themeShade="BF"/>
        </w:rPr>
        <w:t xml:space="preserve">: D as it is in the neighborhood of core point (A) but has less than 3 points in its </w:t>
      </w:r>
      <w:r>
        <w:rPr>
          <w:rFonts w:ascii="Calibri" w:hAnsi="Calibri" w:cs="Calibri"/>
          <w:color w:val="365F91" w:themeColor="accent1" w:themeShade="BF"/>
        </w:rPr>
        <w:sym w:font="Symbol" w:char="F065"/>
      </w:r>
      <w:r>
        <w:rPr>
          <w:rFonts w:ascii="Calibri" w:hAnsi="Calibri" w:cs="Calibri"/>
          <w:color w:val="365F91" w:themeColor="accent1" w:themeShade="BF"/>
        </w:rPr>
        <w:t>-neighborhood [1.5]</w:t>
      </w:r>
    </w:p>
    <w:p w14:paraId="44234F05" w14:textId="77777777" w:rsidR="00EC001D" w:rsidRDefault="00EC001D" w:rsidP="00EC001D">
      <w:pPr>
        <w:rPr>
          <w:color w:val="1F497D" w:themeColor="text2"/>
        </w:rPr>
      </w:pPr>
    </w:p>
    <w:p w14:paraId="199B49E3" w14:textId="77777777" w:rsidR="00EC001D" w:rsidRDefault="00EC001D" w:rsidP="00EC001D">
      <w:pPr>
        <w:rPr>
          <w:color w:val="1F497D" w:themeColor="text2"/>
        </w:rPr>
      </w:pPr>
    </w:p>
    <w:p w14:paraId="30552A19" w14:textId="77777777" w:rsidR="00EC001D" w:rsidRDefault="00EC001D" w:rsidP="00EC001D"/>
    <w:p w14:paraId="4E3CC258" w14:textId="77777777" w:rsidR="00EC001D" w:rsidRDefault="00EC001D" w:rsidP="00EC001D"/>
    <w:p w14:paraId="0BF88BD4" w14:textId="335E0E7D" w:rsidR="00EC001D" w:rsidRDefault="0099467C" w:rsidP="00EC001D">
      <w:r>
        <w:t>b</w:t>
      </w:r>
      <w:r w:rsidR="00EC001D">
        <w:t>) How does DBSCAN form clusters? [3]</w:t>
      </w:r>
    </w:p>
    <w:p w14:paraId="59190008" w14:textId="77777777" w:rsidR="00EC001D" w:rsidRDefault="00EC001D" w:rsidP="00EC001D">
      <w:pPr>
        <w:rPr>
          <w:color w:val="1F497D" w:themeColor="text2"/>
        </w:rPr>
      </w:pPr>
    </w:p>
    <w:p w14:paraId="2F231FB4" w14:textId="77777777" w:rsidR="00EC001D" w:rsidRDefault="00EC001D" w:rsidP="00EC001D"/>
    <w:p w14:paraId="71840C56" w14:textId="77777777" w:rsidR="00EC001D" w:rsidRDefault="00EC001D" w:rsidP="00EC001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Select a random point P</w:t>
      </w:r>
    </w:p>
    <w:p w14:paraId="5BA9F6C7" w14:textId="1F4D4EF3" w:rsidR="00EC001D" w:rsidRPr="009F1052" w:rsidRDefault="00EC001D" w:rsidP="009F105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If P is a core point, </w:t>
      </w:r>
      <w:r w:rsidR="009F1052">
        <w:rPr>
          <w:rFonts w:asciiTheme="minorHAnsi" w:hAnsiTheme="minorHAnsi" w:cstheme="minorHAnsi"/>
          <w:color w:val="1F497D" w:themeColor="text2"/>
        </w:rPr>
        <w:t xml:space="preserve">a cluster is formed: </w:t>
      </w:r>
      <w:r>
        <w:rPr>
          <w:rFonts w:asciiTheme="minorHAnsi" w:hAnsiTheme="minorHAnsi" w:cstheme="minorHAnsi"/>
          <w:color w:val="1F497D" w:themeColor="text2"/>
        </w:rPr>
        <w:t>retrieve all points density reachable</w:t>
      </w:r>
      <w:r w:rsidR="009F1052">
        <w:rPr>
          <w:rFonts w:asciiTheme="minorHAnsi" w:hAnsiTheme="minorHAnsi" w:cstheme="minorHAnsi"/>
          <w:color w:val="1F497D" w:themeColor="text2"/>
        </w:rPr>
        <w:t xml:space="preserve"> </w:t>
      </w:r>
      <w:r w:rsidR="009F1052">
        <w:rPr>
          <w:rFonts w:asciiTheme="minorHAnsi" w:hAnsiTheme="minorHAnsi" w:cstheme="minorHAnsi"/>
          <w:color w:val="1F497D" w:themeColor="text2"/>
        </w:rPr>
        <w:t xml:space="preserve">(with respect to Epsilon and Midpoints) </w:t>
      </w:r>
      <w:r w:rsidR="009F1052">
        <w:rPr>
          <w:rFonts w:asciiTheme="minorHAnsi" w:hAnsiTheme="minorHAnsi" w:cstheme="minorHAnsi"/>
          <w:color w:val="1F497D" w:themeColor="text2"/>
        </w:rPr>
        <w:t xml:space="preserve"> </w:t>
      </w:r>
      <w:r>
        <w:rPr>
          <w:rFonts w:asciiTheme="minorHAnsi" w:hAnsiTheme="minorHAnsi" w:cstheme="minorHAnsi"/>
          <w:color w:val="1F497D" w:themeColor="text2"/>
        </w:rPr>
        <w:t xml:space="preserve"> from P </w:t>
      </w:r>
    </w:p>
    <w:p w14:paraId="226D27CE" w14:textId="77777777" w:rsidR="00EC001D" w:rsidRDefault="00EC001D" w:rsidP="00EC001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Visit the next point P that is not in a cluster yet; if there is no such point terminate!</w:t>
      </w:r>
    </w:p>
    <w:p w14:paraId="509CD8CF" w14:textId="77777777" w:rsidR="00EC001D" w:rsidRDefault="00EC001D" w:rsidP="00EC001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Continue with step 2</w:t>
      </w:r>
    </w:p>
    <w:p w14:paraId="2C366846" w14:textId="77777777" w:rsidR="00EC001D" w:rsidRDefault="00EC001D" w:rsidP="00EC001D">
      <w:pPr>
        <w:rPr>
          <w:rFonts w:asciiTheme="minorHAnsi" w:hAnsiTheme="minorHAnsi" w:cstheme="minorHAnsi"/>
          <w:color w:val="1F497D" w:themeColor="text2"/>
        </w:rPr>
      </w:pPr>
    </w:p>
    <w:p w14:paraId="3E4B0E8F" w14:textId="77777777" w:rsidR="00EC001D" w:rsidRDefault="00EC001D" w:rsidP="00EC001D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Verbal descriptions how clusters are formed are also fine…</w:t>
      </w:r>
    </w:p>
    <w:p w14:paraId="0326EF15" w14:textId="77777777" w:rsidR="00D233A3" w:rsidRDefault="00D233A3" w:rsidP="001035E6">
      <w:pPr>
        <w:rPr>
          <w:rFonts w:asciiTheme="majorHAnsi" w:eastAsia="SimSun" w:hAnsiTheme="majorHAnsi" w:cstheme="minorHAnsi"/>
          <w:noProof/>
        </w:rPr>
      </w:pPr>
    </w:p>
    <w:p w14:paraId="59DFEA52" w14:textId="77777777" w:rsidR="0099467C" w:rsidRDefault="0099467C">
      <w:pPr>
        <w:rPr>
          <w:rFonts w:asciiTheme="majorHAnsi" w:eastAsia="SimSun" w:hAnsiTheme="majorHAnsi" w:cstheme="minorHAnsi"/>
          <w:noProof/>
          <w:sz w:val="28"/>
          <w:szCs w:val="28"/>
        </w:rPr>
      </w:pPr>
      <w:r>
        <w:rPr>
          <w:rFonts w:asciiTheme="majorHAnsi" w:eastAsia="SimSun" w:hAnsiTheme="majorHAnsi" w:cstheme="minorHAnsi"/>
          <w:noProof/>
          <w:sz w:val="28"/>
          <w:szCs w:val="28"/>
        </w:rPr>
        <w:br w:type="page"/>
      </w:r>
    </w:p>
    <w:p w14:paraId="5540A5DA" w14:textId="3A5E9752" w:rsidR="00D233A3" w:rsidRPr="00D233A3" w:rsidRDefault="00EC001D" w:rsidP="001035E6">
      <w:pPr>
        <w:rPr>
          <w:rFonts w:asciiTheme="majorHAnsi" w:eastAsia="SimSun" w:hAnsiTheme="majorHAnsi" w:cstheme="minorHAnsi"/>
          <w:noProof/>
          <w:sz w:val="28"/>
          <w:szCs w:val="28"/>
        </w:rPr>
      </w:pPr>
      <w:r w:rsidRPr="00D233A3">
        <w:rPr>
          <w:rFonts w:asciiTheme="majorHAnsi" w:eastAsia="SimSun" w:hAnsiTheme="majorHAnsi" w:cstheme="minorHAnsi"/>
          <w:noProof/>
          <w:sz w:val="28"/>
          <w:szCs w:val="28"/>
        </w:rPr>
        <w:lastRenderedPageBreak/>
        <w:t>4</w:t>
      </w:r>
      <w:r w:rsidR="001035E6" w:rsidRPr="00D233A3">
        <w:rPr>
          <w:rFonts w:asciiTheme="majorHAnsi" w:eastAsia="SimSun" w:hAnsiTheme="majorHAnsi" w:cstheme="minorHAnsi"/>
          <w:noProof/>
          <w:sz w:val="28"/>
          <w:szCs w:val="28"/>
        </w:rPr>
        <w:t xml:space="preserve">. </w:t>
      </w:r>
      <w:r w:rsidR="00D233A3" w:rsidRPr="00D233A3">
        <w:rPr>
          <w:rFonts w:asciiTheme="majorHAnsi" w:eastAsia="SimSun" w:hAnsiTheme="majorHAnsi" w:cstheme="minorHAnsi"/>
          <w:noProof/>
          <w:sz w:val="28"/>
          <w:szCs w:val="28"/>
        </w:rPr>
        <w:t xml:space="preserve">PAM/K-medoids </w:t>
      </w:r>
    </w:p>
    <w:p w14:paraId="24F8F92C" w14:textId="23F3A654" w:rsidR="001035E6" w:rsidRPr="00A9277F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Assume we apply K-medoids for k=3 to a dataset consisting of 5 objects numbered 1,..5 with the following distance matrix:</w:t>
      </w:r>
    </w:p>
    <w:p w14:paraId="7E7BDE21" w14:textId="77777777" w:rsidR="001035E6" w:rsidRPr="00A9277F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Distance Matrix: </w:t>
      </w:r>
    </w:p>
    <w:p w14:paraId="71058D53" w14:textId="77777777" w:rsidR="001035E6" w:rsidRPr="00A9277F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0 2 4 5 1 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14:paraId="7D0B945F" w14:textId="77777777" w:rsidR="001035E6" w:rsidRPr="00A9277F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0 2 3 3</w:t>
      </w:r>
    </w:p>
    <w:p w14:paraId="4047FE04" w14:textId="77777777" w:rsidR="001035E6" w:rsidRPr="00A9277F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  <w:r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0 1 5</w:t>
      </w:r>
    </w:p>
    <w:p w14:paraId="24E8C2E3" w14:textId="77777777" w:rsidR="001035E6" w:rsidRPr="00A9277F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</w:t>
      </w:r>
      <w:r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0 2</w:t>
      </w:r>
    </w:p>
    <w:p w14:paraId="1089335E" w14:textId="77777777" w:rsidR="001035E6" w:rsidRPr="00A9277F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  </w:t>
      </w:r>
      <w:r>
        <w:rPr>
          <w:rFonts w:asciiTheme="majorHAnsi" w:eastAsia="SimSun" w:hAnsiTheme="majorHAnsi" w:cstheme="minorHAnsi"/>
          <w:noProof/>
        </w:rPr>
        <w:t xml:space="preserve">  </w:t>
      </w:r>
      <w:r w:rsidRPr="00A9277F">
        <w:rPr>
          <w:rFonts w:asciiTheme="majorHAnsi" w:eastAsia="SimSun" w:hAnsiTheme="majorHAnsi" w:cstheme="minorHAnsi"/>
          <w:noProof/>
        </w:rPr>
        <w:t xml:space="preserve"> 0</w:t>
      </w:r>
    </w:p>
    <w:p w14:paraId="7A8459C3" w14:textId="77777777" w:rsidR="001035E6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The current set of representatives is {1,3,4}; indicate all computations k-medoids (PAM) </w:t>
      </w:r>
    </w:p>
    <w:p w14:paraId="42748C05" w14:textId="77777777" w:rsidR="001035E6" w:rsidRDefault="001035E6" w:rsidP="001035E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performs in its next iteration!</w:t>
      </w:r>
      <w:r>
        <w:rPr>
          <w:rFonts w:asciiTheme="majorHAnsi" w:eastAsia="SimSun" w:hAnsiTheme="majorHAnsi" w:cstheme="minorHAnsi"/>
          <w:noProof/>
        </w:rPr>
        <w:t xml:space="preserve"> </w:t>
      </w:r>
    </w:p>
    <w:p w14:paraId="0C2C712A" w14:textId="77777777" w:rsidR="001035E6" w:rsidRDefault="001035E6" w:rsidP="001035E6">
      <w:pPr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>The following cluster is formed: {1,2,5} {3} {4} or {1,5} {2,3} {4} as object 2 has the same distance of 2 to representatives 1 and 3.  Let us assume {1,5} {2,3} 5 is selected as the current cluster its SSE is:</w:t>
      </w:r>
    </w:p>
    <w:p w14:paraId="1FFE0777" w14:textId="77777777" w:rsidR="001035E6" w:rsidRDefault="001035E6" w:rsidP="001035E6">
      <w:pPr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 xml:space="preserve">1**2+2**2=5; in the next iteration six clusters for representative sets {2,3,4}, {5,3,4},{1,2,4},{1,5,4},{1,3,2},{1,3,5}  and the cluster with the lowest SSE is selected, which is </w:t>
      </w:r>
    </w:p>
    <w:p w14:paraId="6F712456" w14:textId="77777777" w:rsidR="001035E6" w:rsidRPr="005E3F8A" w:rsidRDefault="001035E6" w:rsidP="001035E6">
      <w:pPr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>{1,5} {2} {4,3} which orginated from the representative set {1,2,4}</w:t>
      </w:r>
      <w:r>
        <w:rPr>
          <w:rStyle w:val="FootnoteReference"/>
          <w:rFonts w:asciiTheme="majorHAnsi" w:eastAsia="SimSun" w:hAnsiTheme="majorHAnsi" w:cstheme="minorHAnsi"/>
          <w:i/>
          <w:noProof/>
        </w:rPr>
        <w:footnoteReference w:id="2"/>
      </w:r>
      <w:r>
        <w:rPr>
          <w:rFonts w:asciiTheme="majorHAnsi" w:eastAsia="SimSun" w:hAnsiTheme="majorHAnsi" w:cstheme="minorHAnsi"/>
          <w:i/>
          <w:noProof/>
        </w:rPr>
        <w:t xml:space="preserve">; it has a SSE of 1**+1**2=2 and as it is better than the cluster of the previous iteration it becomes the new current cluster and the algorithm continues for at least one more iteration. </w:t>
      </w:r>
    </w:p>
    <w:p w14:paraId="53D65ECC" w14:textId="22E9C3A1" w:rsidR="001035E6" w:rsidRDefault="00EC001D" w:rsidP="001035E6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>5</w:t>
      </w:r>
      <w:r w:rsidR="001035E6">
        <w:rPr>
          <w:rFonts w:ascii="Times New Roman" w:eastAsia="MS Mincho" w:hAnsi="Times New Roman"/>
          <w:b/>
          <w:sz w:val="28"/>
        </w:rPr>
        <w:t>. Hierarchical Clustering [8</w:t>
      </w:r>
      <w:r w:rsidR="001035E6" w:rsidRPr="00970E7E">
        <w:rPr>
          <w:rFonts w:asciiTheme="minorHAnsi" w:eastAsia="MS Mincho" w:hAnsiTheme="minorHAnsi"/>
          <w:b/>
          <w:sz w:val="24"/>
          <w:szCs w:val="24"/>
        </w:rPr>
        <w:t>]</w:t>
      </w:r>
    </w:p>
    <w:p w14:paraId="61FFA2E1" w14:textId="77777777" w:rsidR="001035E6" w:rsidRPr="00970E7E" w:rsidRDefault="001035E6" w:rsidP="001035E6">
      <w:pPr>
        <w:pStyle w:val="PlainText"/>
        <w:rPr>
          <w:rFonts w:ascii="Calibri" w:hAnsi="Calibri" w:cs="Calibri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A dataset consisting of object A, B, C, D, E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1035E6" w:rsidRPr="00970E7E" w14:paraId="7452E4A9" w14:textId="77777777" w:rsidTr="0097407F">
        <w:tc>
          <w:tcPr>
            <w:tcW w:w="1265" w:type="dxa"/>
          </w:tcPr>
          <w:p w14:paraId="27188BB9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65" w:type="dxa"/>
          </w:tcPr>
          <w:p w14:paraId="73B506F4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02D8BB2D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4F915CA0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169B5792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607B46AA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1035E6" w:rsidRPr="00970E7E" w14:paraId="056CEBC9" w14:textId="77777777" w:rsidTr="0097407F">
        <w:tc>
          <w:tcPr>
            <w:tcW w:w="1265" w:type="dxa"/>
          </w:tcPr>
          <w:p w14:paraId="2B1B1FBB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4A9D17FC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07ADEA3A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14:paraId="35FF7815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24AE7C45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14:paraId="54E23736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035E6" w:rsidRPr="00970E7E" w14:paraId="3CCA99B2" w14:textId="77777777" w:rsidTr="0097407F">
        <w:tc>
          <w:tcPr>
            <w:tcW w:w="1265" w:type="dxa"/>
          </w:tcPr>
          <w:p w14:paraId="3E9E3757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56BDDCB8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CC9700F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66DCDAE5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14:paraId="41C66F2A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74A36E47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1035E6" w:rsidRPr="00970E7E" w14:paraId="016A8CCA" w14:textId="77777777" w:rsidTr="0097407F">
        <w:tc>
          <w:tcPr>
            <w:tcW w:w="1265" w:type="dxa"/>
          </w:tcPr>
          <w:p w14:paraId="43771DE7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BC2F165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0B39EAA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5DA939B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3D5D95D3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14:paraId="4A498470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1035E6" w:rsidRPr="00970E7E" w14:paraId="240EC5AC" w14:textId="77777777" w:rsidTr="0097407F">
        <w:tc>
          <w:tcPr>
            <w:tcW w:w="1265" w:type="dxa"/>
          </w:tcPr>
          <w:p w14:paraId="6FA7DB86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159DA216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B5FF57D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B59B1E7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B0A9734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14:paraId="305766C8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1035E6" w:rsidRPr="00970E7E" w14:paraId="0503F65B" w14:textId="77777777" w:rsidTr="0097407F">
        <w:tc>
          <w:tcPr>
            <w:tcW w:w="1265" w:type="dxa"/>
          </w:tcPr>
          <w:p w14:paraId="65C2281B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65" w:type="dxa"/>
          </w:tcPr>
          <w:p w14:paraId="64897EBB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9CFAD7E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F3F8147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24F7E13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EA46D59" w14:textId="77777777" w:rsidR="001035E6" w:rsidRPr="00970E7E" w:rsidRDefault="001035E6" w:rsidP="0097407F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14:paraId="040EC0D4" w14:textId="77777777" w:rsidR="001035E6" w:rsidRPr="00970E7E" w:rsidRDefault="001035E6" w:rsidP="001035E6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4508283B" w14:textId="77777777" w:rsidR="001035E6" w:rsidRPr="00970E7E" w:rsidRDefault="001035E6" w:rsidP="001035E6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>a) Assume single</w:t>
      </w:r>
      <w:r w:rsidRPr="00970E7E">
        <w:rPr>
          <w:rFonts w:ascii="Calibri" w:hAnsi="Calibri" w:cs="Calibri"/>
          <w:sz w:val="24"/>
          <w:szCs w:val="24"/>
          <w:vertAlign w:val="superscript"/>
        </w:rPr>
        <w:footnoteReference w:id="3"/>
      </w:r>
      <w:r w:rsidRPr="00970E7E">
        <w:rPr>
          <w:rFonts w:ascii="Calibri" w:hAnsi="Calibri" w:cs="Calibri"/>
          <w:sz w:val="24"/>
          <w:szCs w:val="24"/>
        </w:rPr>
        <w:t xml:space="preserve"> link hierarchical clustering is applied to the dataset? What dendrogram will be returned? [4]</w:t>
      </w:r>
    </w:p>
    <w:p w14:paraId="64FC4782" w14:textId="77777777" w:rsidR="001035E6" w:rsidRPr="00970E7E" w:rsidRDefault="001035E6" w:rsidP="001035E6">
      <w:pPr>
        <w:pStyle w:val="PlainText"/>
        <w:rPr>
          <w:rFonts w:ascii="Calibri" w:hAnsi="Calibri" w:cs="Calibri"/>
          <w:sz w:val="24"/>
          <w:szCs w:val="24"/>
        </w:rPr>
      </w:pPr>
    </w:p>
    <w:p w14:paraId="47A2CA10" w14:textId="0DE13DBC" w:rsidR="001035E6" w:rsidRPr="00FB493A" w:rsidRDefault="001D3B3A" w:rsidP="001035E6">
      <w:pPr>
        <w:pStyle w:val="PlainText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NO ANSWER GIVEN; SEE GROUP HOMEWORK CREDIT TASK for a similar problem with solutions. </w:t>
      </w:r>
    </w:p>
    <w:p w14:paraId="4B2E907E" w14:textId="77777777" w:rsidR="001035E6" w:rsidRPr="00FB493A" w:rsidRDefault="001035E6" w:rsidP="001035E6">
      <w:pPr>
        <w:pStyle w:val="PlainText"/>
        <w:rPr>
          <w:rFonts w:ascii="Calibri" w:hAnsi="Calibri" w:cs="Calibri"/>
          <w:color w:val="FF0000"/>
          <w:sz w:val="24"/>
          <w:szCs w:val="24"/>
        </w:rPr>
      </w:pPr>
    </w:p>
    <w:p w14:paraId="546A12F4" w14:textId="77777777" w:rsidR="001035E6" w:rsidRPr="00970E7E" w:rsidRDefault="001035E6" w:rsidP="001035E6">
      <w:pPr>
        <w:pStyle w:val="PlainText"/>
        <w:rPr>
          <w:rFonts w:ascii="Calibri" w:hAnsi="Calibri" w:cs="Calibri"/>
          <w:sz w:val="24"/>
          <w:szCs w:val="24"/>
        </w:rPr>
      </w:pPr>
    </w:p>
    <w:p w14:paraId="04660B09" w14:textId="77777777" w:rsidR="001035E6" w:rsidRPr="00970E7E" w:rsidRDefault="001035E6" w:rsidP="001035E6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b) Hierarchical clustering computes dendrograms; what is the </w:t>
      </w:r>
      <w:proofErr w:type="spellStart"/>
      <w:r w:rsidRPr="00970E7E">
        <w:rPr>
          <w:rFonts w:ascii="Calibri" w:hAnsi="Calibri" w:cs="Calibri"/>
          <w:sz w:val="24"/>
          <w:szCs w:val="24"/>
        </w:rPr>
        <w:t>dendogram</w:t>
      </w:r>
      <w:proofErr w:type="spellEnd"/>
      <w:r w:rsidRPr="00970E7E">
        <w:rPr>
          <w:rFonts w:ascii="Calibri" w:hAnsi="Calibri" w:cs="Calibri"/>
          <w:sz w:val="24"/>
          <w:szCs w:val="24"/>
        </w:rPr>
        <w:t>? What is the value of creating dendrograms—what can they be used for? [</w:t>
      </w:r>
      <w:r>
        <w:rPr>
          <w:rFonts w:ascii="Calibri" w:hAnsi="Calibri" w:cs="Calibri"/>
          <w:sz w:val="24"/>
          <w:szCs w:val="24"/>
        </w:rPr>
        <w:t>4</w:t>
      </w:r>
      <w:r w:rsidRPr="00970E7E">
        <w:rPr>
          <w:rFonts w:ascii="Calibri" w:hAnsi="Calibri" w:cs="Calibri"/>
          <w:sz w:val="24"/>
          <w:szCs w:val="24"/>
        </w:rPr>
        <w:t xml:space="preserve">]  </w:t>
      </w:r>
    </w:p>
    <w:p w14:paraId="59C21D6D" w14:textId="77777777" w:rsidR="001035E6" w:rsidRPr="00D67AFC" w:rsidRDefault="001035E6" w:rsidP="001035E6">
      <w:pPr>
        <w:rPr>
          <w:rFonts w:asciiTheme="majorHAnsi" w:hAnsiTheme="majorHAnsi"/>
          <w:i/>
          <w:lang w:val="en"/>
        </w:rPr>
      </w:pPr>
      <w:r w:rsidRPr="00D67AFC">
        <w:rPr>
          <w:rFonts w:asciiTheme="majorHAnsi" w:hAnsiTheme="majorHAnsi"/>
          <w:i/>
          <w:lang w:val="en"/>
        </w:rPr>
        <w:t xml:space="preserve">A </w:t>
      </w:r>
      <w:r w:rsidRPr="00D67AFC">
        <w:rPr>
          <w:rFonts w:asciiTheme="majorHAnsi" w:hAnsiTheme="majorHAnsi"/>
          <w:b/>
          <w:bCs/>
          <w:i/>
          <w:lang w:val="en"/>
        </w:rPr>
        <w:t>dendrogram</w:t>
      </w:r>
      <w:r w:rsidRPr="00D67AFC">
        <w:rPr>
          <w:rFonts w:asciiTheme="majorHAnsi" w:hAnsiTheme="majorHAnsi"/>
          <w:i/>
          <w:lang w:val="en"/>
        </w:rPr>
        <w:t xml:space="preserve"> is a </w:t>
      </w:r>
      <w:hyperlink r:id="rId9" w:tooltip="Tree (graph theory)" w:history="1">
        <w:r w:rsidRPr="00D67AFC">
          <w:rPr>
            <w:rStyle w:val="Hyperlink"/>
            <w:rFonts w:asciiTheme="majorHAnsi" w:hAnsiTheme="majorHAnsi"/>
            <w:i/>
            <w:lang w:val="en"/>
          </w:rPr>
          <w:t>tree</w:t>
        </w:r>
      </w:hyperlink>
      <w:r w:rsidRPr="00D67AFC">
        <w:rPr>
          <w:rFonts w:asciiTheme="majorHAnsi" w:hAnsiTheme="majorHAnsi"/>
          <w:i/>
          <w:lang w:val="en"/>
        </w:rPr>
        <w:t xml:space="preserve"> diagram frequently used to illustrate the arrangement of the clusters produced by </w:t>
      </w:r>
      <w:hyperlink r:id="rId10" w:tooltip="Hierarchical clustering" w:history="1">
        <w:r w:rsidRPr="00D67AFC">
          <w:rPr>
            <w:rStyle w:val="Hyperlink"/>
            <w:rFonts w:asciiTheme="majorHAnsi" w:hAnsiTheme="majorHAnsi"/>
            <w:i/>
            <w:lang w:val="en"/>
          </w:rPr>
          <w:t>hierarchical clustering</w:t>
        </w:r>
      </w:hyperlink>
      <w:r w:rsidRPr="00D67AFC">
        <w:rPr>
          <w:rFonts w:asciiTheme="majorHAnsi" w:hAnsiTheme="majorHAnsi"/>
          <w:i/>
          <w:lang w:val="en"/>
        </w:rPr>
        <w:t>. Edges of the dendrogram represent split/merge relationships between the nodes of the</w:t>
      </w:r>
      <w:r>
        <w:rPr>
          <w:rFonts w:asciiTheme="majorHAnsi" w:hAnsiTheme="majorHAnsi"/>
          <w:i/>
          <w:lang w:val="en"/>
        </w:rPr>
        <w:t xml:space="preserve"> tree which represent </w:t>
      </w:r>
      <w:proofErr w:type="gramStart"/>
      <w:r>
        <w:rPr>
          <w:rFonts w:asciiTheme="majorHAnsi" w:hAnsiTheme="majorHAnsi"/>
          <w:i/>
          <w:lang w:val="en"/>
        </w:rPr>
        <w:t>clusters[</w:t>
      </w:r>
      <w:proofErr w:type="gramEnd"/>
      <w:r>
        <w:rPr>
          <w:rFonts w:asciiTheme="majorHAnsi" w:hAnsiTheme="majorHAnsi"/>
          <w:i/>
          <w:lang w:val="en"/>
        </w:rPr>
        <w:t>2]</w:t>
      </w:r>
    </w:p>
    <w:p w14:paraId="06EFD18B" w14:textId="77777777" w:rsidR="001035E6" w:rsidRPr="00FB493A" w:rsidRDefault="001035E6" w:rsidP="001035E6">
      <w:pPr>
        <w:pStyle w:val="PlainText"/>
        <w:rPr>
          <w:rFonts w:ascii="Calibri" w:hAnsi="Calibri" w:cs="Calibri"/>
          <w:color w:val="FF0000"/>
          <w:sz w:val="24"/>
          <w:szCs w:val="24"/>
        </w:rPr>
      </w:pPr>
    </w:p>
    <w:p w14:paraId="39466709" w14:textId="77777777" w:rsidR="001035E6" w:rsidRPr="00FB493A" w:rsidRDefault="001035E6" w:rsidP="001035E6">
      <w:pPr>
        <w:pStyle w:val="PlainText"/>
        <w:rPr>
          <w:rFonts w:ascii="Calibri" w:hAnsi="Calibri" w:cs="Calibri"/>
          <w:color w:val="FF0000"/>
          <w:sz w:val="24"/>
          <w:szCs w:val="24"/>
        </w:rPr>
      </w:pPr>
      <w:proofErr w:type="spellStart"/>
      <w:r w:rsidRPr="00FB493A">
        <w:rPr>
          <w:rFonts w:ascii="Calibri" w:hAnsi="Calibri" w:cs="Calibri"/>
          <w:color w:val="FF0000"/>
          <w:sz w:val="24"/>
          <w:szCs w:val="24"/>
        </w:rPr>
        <w:t>Dendograms</w:t>
      </w:r>
      <w:proofErr w:type="spellEnd"/>
      <w:r w:rsidRPr="00FB493A">
        <w:rPr>
          <w:rFonts w:ascii="Calibri" w:hAnsi="Calibri" w:cs="Calibri"/>
          <w:color w:val="FF0000"/>
          <w:sz w:val="24"/>
          <w:szCs w:val="24"/>
        </w:rPr>
        <w:t xml:space="preserve"> organize dataset hierarchically---identifying homogeneous groups at </w:t>
      </w:r>
      <w:proofErr w:type="spellStart"/>
      <w:r w:rsidRPr="00FB493A">
        <w:rPr>
          <w:rFonts w:ascii="Calibri" w:hAnsi="Calibri" w:cs="Calibri"/>
          <w:color w:val="FF0000"/>
          <w:sz w:val="24"/>
          <w:szCs w:val="24"/>
        </w:rPr>
        <w:t>differerent</w:t>
      </w:r>
      <w:proofErr w:type="spellEnd"/>
      <w:r w:rsidRPr="00FB493A">
        <w:rPr>
          <w:rFonts w:ascii="Calibri" w:hAnsi="Calibri" w:cs="Calibri"/>
          <w:color w:val="FF0000"/>
          <w:sz w:val="24"/>
          <w:szCs w:val="24"/>
        </w:rPr>
        <w:t xml:space="preserve"> levels of granularity---which is important in bio-informatics and social sciences as it allows for discovering meaningful categories/classes in data</w:t>
      </w:r>
      <w:proofErr w:type="gramStart"/>
      <w:r w:rsidRPr="00FB493A">
        <w:rPr>
          <w:rFonts w:ascii="Calibri" w:hAnsi="Calibri" w:cs="Calibri"/>
          <w:color w:val="FF0000"/>
          <w:sz w:val="24"/>
          <w:szCs w:val="24"/>
        </w:rPr>
        <w:t>.[</w:t>
      </w:r>
      <w:proofErr w:type="gramEnd"/>
      <w:r w:rsidRPr="00FB493A">
        <w:rPr>
          <w:rFonts w:ascii="Calibri" w:hAnsi="Calibri" w:cs="Calibri"/>
          <w:color w:val="FF0000"/>
          <w:sz w:val="24"/>
          <w:szCs w:val="24"/>
        </w:rPr>
        <w:t>2]</w:t>
      </w:r>
    </w:p>
    <w:p w14:paraId="0CB0F957" w14:textId="77777777" w:rsidR="00145893" w:rsidRDefault="00145893" w:rsidP="00D233A3">
      <w:pPr>
        <w:rPr>
          <w:b/>
          <w:sz w:val="28"/>
          <w:szCs w:val="28"/>
        </w:rPr>
      </w:pPr>
    </w:p>
    <w:p w14:paraId="05BAEEE3" w14:textId="77777777" w:rsidR="00145893" w:rsidRDefault="0014589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DB2ECF" w14:textId="0F13CD62" w:rsidR="00145893" w:rsidRDefault="00145893" w:rsidP="00D233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6) Clustering in General</w:t>
      </w:r>
    </w:p>
    <w:p w14:paraId="257264DC" w14:textId="309408EA" w:rsidR="00145893" w:rsidRDefault="00145893" w:rsidP="00D233A3">
      <w:pPr>
        <w:rPr>
          <w:b/>
          <w:sz w:val="28"/>
          <w:szCs w:val="28"/>
        </w:rPr>
      </w:pPr>
    </w:p>
    <w:p w14:paraId="7F582638" w14:textId="2D96CAB2" w:rsidR="009F1052" w:rsidRDefault="00145893" w:rsidP="00145893">
      <w:r>
        <w:t>a</w:t>
      </w:r>
      <w:r w:rsidRPr="0068268E">
        <w:t>) Compare k-means with Hierarchical clustering; what are the main differences between the two clustering approaches? [</w:t>
      </w:r>
      <w:r>
        <w:t>5</w:t>
      </w:r>
      <w:r w:rsidRPr="0068268E">
        <w:t>]</w:t>
      </w:r>
    </w:p>
    <w:p w14:paraId="0CEADAF2" w14:textId="77777777" w:rsidR="009F1052" w:rsidRDefault="009F1052">
      <w:r>
        <w:br w:type="page"/>
      </w:r>
    </w:p>
    <w:p w14:paraId="209FCD61" w14:textId="77777777" w:rsidR="00145893" w:rsidRPr="0068268E" w:rsidRDefault="00145893" w:rsidP="00145893"/>
    <w:p w14:paraId="73BF3085" w14:textId="77777777" w:rsidR="00145893" w:rsidRDefault="00145893" w:rsidP="00145893"/>
    <w:p w14:paraId="08B55A07" w14:textId="2AA4740A" w:rsidR="00145893" w:rsidRDefault="00145893" w:rsidP="00145893">
      <w:r>
        <w:t xml:space="preserve">Hierarchical clustering computes a set of </w:t>
      </w:r>
      <w:proofErr w:type="spellStart"/>
      <w:r>
        <w:t>clusterings</w:t>
      </w:r>
      <w:proofErr w:type="spellEnd"/>
      <w:r>
        <w:t xml:space="preserve"> [1] that are organized as a </w:t>
      </w:r>
      <w:proofErr w:type="gramStart"/>
      <w:r>
        <w:t>hierarchy[</w:t>
      </w:r>
      <w:proofErr w:type="gramEnd"/>
      <w:r>
        <w:t>1] where K-means returns a single clustering [1]; HC forms clusters by merging or splitting whereas k-means relies on cluster representatives and form clusters by assigning objects to the closest representative [2] K-means uses iterations which modify the existing clustering whereas HC directly computes the dendrogram by merging nearest clusters.</w:t>
      </w:r>
    </w:p>
    <w:p w14:paraId="304B6DD3" w14:textId="77777777" w:rsidR="00145893" w:rsidRDefault="00145893" w:rsidP="00145893">
      <w:r>
        <w:t xml:space="preserve">At most 4 points. </w:t>
      </w:r>
    </w:p>
    <w:p w14:paraId="58C102BB" w14:textId="77777777" w:rsidR="00145893" w:rsidRPr="0068268E" w:rsidRDefault="00145893" w:rsidP="00145893"/>
    <w:p w14:paraId="7F9299EB" w14:textId="77777777" w:rsidR="00145893" w:rsidRPr="0068268E" w:rsidRDefault="00145893" w:rsidP="00145893"/>
    <w:p w14:paraId="3627D258" w14:textId="2EE24C23" w:rsidR="00145893" w:rsidRPr="0068268E" w:rsidRDefault="00145893" w:rsidP="00145893">
      <w:r>
        <w:t>b</w:t>
      </w:r>
      <w:r w:rsidRPr="0068268E">
        <w:t xml:space="preserve">) One approach for assessing cluster validity </w:t>
      </w:r>
      <w:r>
        <w:t>uses</w:t>
      </w:r>
      <w:r w:rsidRPr="0068268E">
        <w:t xml:space="preserve"> the correlation between the distance matrix and actual clusters obtained. Explain the key idea of this approach</w:t>
      </w:r>
      <w:r>
        <w:t xml:space="preserve"> and how it works</w:t>
      </w:r>
      <w:r w:rsidRPr="0068268E">
        <w:t>! [3]</w:t>
      </w:r>
    </w:p>
    <w:p w14:paraId="30BD4B1E" w14:textId="77777777" w:rsidR="00145893" w:rsidRDefault="00145893" w:rsidP="00145893"/>
    <w:p w14:paraId="68F78CDF" w14:textId="3BF1CF5F" w:rsidR="00145893" w:rsidRPr="00145893" w:rsidRDefault="00145893" w:rsidP="00145893">
      <w:pPr>
        <w:rPr>
          <w:rFonts w:ascii="Lucida Handwriting" w:hAnsi="Lucida Handwriting"/>
        </w:rPr>
      </w:pPr>
      <w:proofErr w:type="gramStart"/>
      <w:r w:rsidRPr="00145893">
        <w:rPr>
          <w:rFonts w:ascii="Lucida Handwriting" w:hAnsi="Lucida Handwriting"/>
        </w:rPr>
        <w:t>no</w:t>
      </w:r>
      <w:proofErr w:type="gramEnd"/>
      <w:r w:rsidRPr="00145893">
        <w:rPr>
          <w:rFonts w:ascii="Lucida Handwriting" w:hAnsi="Lucida Handwriting"/>
        </w:rPr>
        <w:t xml:space="preserve"> answer given!. </w:t>
      </w:r>
    </w:p>
    <w:p w14:paraId="7BE43215" w14:textId="77777777" w:rsidR="00145893" w:rsidRPr="0068268E" w:rsidRDefault="00145893" w:rsidP="00145893"/>
    <w:p w14:paraId="7C623F1E" w14:textId="33511CD0" w:rsidR="00145893" w:rsidRDefault="00145893" w:rsidP="00145893">
      <w:r>
        <w:t>c</w:t>
      </w:r>
      <w:r w:rsidRPr="0068268E">
        <w:t>) Give an example of an external index of cluster validity; what do external indices for cluster validity measure? [3]</w:t>
      </w:r>
    </w:p>
    <w:p w14:paraId="601C6CE4" w14:textId="77777777" w:rsidR="00145893" w:rsidRDefault="00145893" w:rsidP="00145893"/>
    <w:p w14:paraId="3D8A3E92" w14:textId="20D3C927" w:rsidR="00145893" w:rsidRDefault="00145893" w:rsidP="00145893">
      <w:r w:rsidRPr="004C5F4C">
        <w:t>purity or entropy or Gini [1</w:t>
      </w:r>
      <w:r>
        <w:t>, naming just one is enough</w:t>
      </w:r>
      <w:r w:rsidRPr="004C5F4C">
        <w:t>]</w:t>
      </w:r>
      <w:r>
        <w:t>;</w:t>
      </w:r>
      <w:r w:rsidRPr="004C5F4C">
        <w:t xml:space="preserve"> measure how well the obtained clustering agrees with externally given classes. </w:t>
      </w:r>
    </w:p>
    <w:p w14:paraId="77D8943D" w14:textId="4ABBD568" w:rsidR="00404621" w:rsidRDefault="00404621" w:rsidP="00145893"/>
    <w:p w14:paraId="22F6CA54" w14:textId="629393B2" w:rsidR="00404621" w:rsidRDefault="00404621" w:rsidP="00145893">
      <w:r>
        <w:t>d) Be able to compute silhouette coefficient</w:t>
      </w:r>
    </w:p>
    <w:p w14:paraId="52960481" w14:textId="6037B7D5" w:rsidR="00404621" w:rsidRDefault="00404621" w:rsidP="00145893"/>
    <w:p w14:paraId="54944097" w14:textId="244B590D" w:rsidR="00404621" w:rsidRPr="00404621" w:rsidRDefault="00404621" w:rsidP="00145893">
      <w:pPr>
        <w:rPr>
          <w:rFonts w:ascii="Lucida Handwriting" w:hAnsi="Lucida Handwriting"/>
          <w:sz w:val="20"/>
          <w:szCs w:val="20"/>
        </w:rPr>
      </w:pPr>
      <w:r w:rsidRPr="00404621">
        <w:rPr>
          <w:rFonts w:ascii="Lucida Handwriting" w:hAnsi="Lucida Handwriting"/>
          <w:sz w:val="20"/>
          <w:szCs w:val="20"/>
        </w:rPr>
        <w:t xml:space="preserve">See recent group homework credit specification and lecture slides how this is done. </w:t>
      </w:r>
    </w:p>
    <w:p w14:paraId="3A26D8CE" w14:textId="77777777" w:rsidR="00145893" w:rsidRDefault="00145893" w:rsidP="00D233A3">
      <w:pPr>
        <w:rPr>
          <w:b/>
          <w:sz w:val="28"/>
          <w:szCs w:val="28"/>
        </w:rPr>
      </w:pPr>
    </w:p>
    <w:p w14:paraId="56034AE0" w14:textId="77777777" w:rsidR="00145893" w:rsidRDefault="00145893" w:rsidP="00D233A3">
      <w:pPr>
        <w:rPr>
          <w:b/>
          <w:sz w:val="28"/>
          <w:szCs w:val="28"/>
        </w:rPr>
      </w:pPr>
    </w:p>
    <w:p w14:paraId="0D556E46" w14:textId="77777777" w:rsidR="00145893" w:rsidRDefault="00145893" w:rsidP="00D233A3">
      <w:pPr>
        <w:rPr>
          <w:b/>
          <w:sz w:val="28"/>
          <w:szCs w:val="28"/>
        </w:rPr>
      </w:pPr>
    </w:p>
    <w:p w14:paraId="2E75BA81" w14:textId="145840E7" w:rsidR="00D233A3" w:rsidRPr="00463EED" w:rsidRDefault="00145893" w:rsidP="00D233A3">
      <w:pPr>
        <w:rPr>
          <w:color w:val="FF0000"/>
        </w:rPr>
      </w:pPr>
      <w:r>
        <w:rPr>
          <w:b/>
          <w:sz w:val="28"/>
          <w:szCs w:val="28"/>
        </w:rPr>
        <w:t>7</w:t>
      </w:r>
      <w:r w:rsidR="00D233A3">
        <w:rPr>
          <w:b/>
          <w:sz w:val="28"/>
          <w:szCs w:val="28"/>
        </w:rPr>
        <w:t xml:space="preserve">) </w:t>
      </w:r>
      <w:r w:rsidR="00D233A3" w:rsidRPr="005C506A">
        <w:rPr>
          <w:b/>
          <w:sz w:val="28"/>
          <w:szCs w:val="28"/>
        </w:rPr>
        <w:t xml:space="preserve">Association </w:t>
      </w:r>
      <w:proofErr w:type="gramStart"/>
      <w:r w:rsidR="00D233A3" w:rsidRPr="005C506A">
        <w:rPr>
          <w:b/>
          <w:sz w:val="28"/>
          <w:szCs w:val="28"/>
        </w:rPr>
        <w:t>Rule  Mining</w:t>
      </w:r>
      <w:proofErr w:type="gramEnd"/>
      <w:r w:rsidR="00D233A3" w:rsidRPr="005C506A">
        <w:rPr>
          <w:b/>
          <w:sz w:val="28"/>
          <w:szCs w:val="28"/>
        </w:rPr>
        <w:t xml:space="preserve"> </w:t>
      </w:r>
    </w:p>
    <w:p w14:paraId="7580B9E2" w14:textId="77777777" w:rsidR="00D233A3" w:rsidRDefault="00D233A3" w:rsidP="00D233A3">
      <w:r>
        <w:t xml:space="preserve">a) What is the anti-monotonicity property, also called APRIORI property, of frequent </w:t>
      </w:r>
      <w:proofErr w:type="spellStart"/>
      <w:r>
        <w:t>itemsets</w:t>
      </w:r>
      <w:proofErr w:type="spellEnd"/>
      <w:r>
        <w:t xml:space="preserve">? How does the APRIORI algorithm take advantage of this property to create frequent </w:t>
      </w:r>
      <w:proofErr w:type="spellStart"/>
      <w:r>
        <w:t>itemsets</w:t>
      </w:r>
      <w:proofErr w:type="spellEnd"/>
      <w:r>
        <w:t xml:space="preserve"> efficiently?  [4]</w:t>
      </w:r>
    </w:p>
    <w:p w14:paraId="6667F6D4" w14:textId="77777777" w:rsidR="00D233A3" w:rsidRDefault="00D233A3" w:rsidP="00D233A3">
      <w:r>
        <w:t>A</w:t>
      </w:r>
      <w:r>
        <w:sym w:font="Symbol" w:char="F0CD"/>
      </w:r>
      <w:r>
        <w:t xml:space="preserve">B </w:t>
      </w:r>
      <w:r>
        <w:sym w:font="Wingdings" w:char="F0E8"/>
      </w:r>
      <w:r>
        <w:t xml:space="preserve"> </w:t>
      </w:r>
      <w:proofErr w:type="gramStart"/>
      <w:r>
        <w:t>support(</w:t>
      </w:r>
      <w:proofErr w:type="gramEnd"/>
      <w:r>
        <w:t>B)</w:t>
      </w:r>
      <w:r>
        <w:sym w:font="Symbol" w:char="F0A3"/>
      </w:r>
      <w:r>
        <w:t>support(A)  [1.5]</w:t>
      </w:r>
    </w:p>
    <w:p w14:paraId="3D751A3A" w14:textId="77777777" w:rsidR="00D233A3" w:rsidRDefault="00D233A3" w:rsidP="00D233A3">
      <w:r>
        <w:t xml:space="preserve">When creating k+1-itemsets from k </w:t>
      </w:r>
      <w:proofErr w:type="spellStart"/>
      <w:r>
        <w:t>itemsets</w:t>
      </w:r>
      <w:proofErr w:type="spellEnd"/>
      <w:r>
        <w:t xml:space="preserve"> [1.5]</w:t>
      </w:r>
    </w:p>
    <w:p w14:paraId="507BFC89" w14:textId="77777777" w:rsidR="00D233A3" w:rsidRDefault="00D233A3" w:rsidP="00D233A3">
      <w:r>
        <w:t>For subset pruning of item-set candidates [1]</w:t>
      </w:r>
    </w:p>
    <w:p w14:paraId="3F93E8F7" w14:textId="77777777" w:rsidR="00D233A3" w:rsidRDefault="00D233A3" w:rsidP="00D233A3"/>
    <w:p w14:paraId="285D135D" w14:textId="77777777" w:rsidR="00D233A3" w:rsidRDefault="00D233A3" w:rsidP="00D233A3"/>
    <w:p w14:paraId="15BCA324" w14:textId="77777777" w:rsidR="00D233A3" w:rsidRDefault="00D233A3" w:rsidP="00D233A3"/>
    <w:p w14:paraId="505AECD8" w14:textId="77777777" w:rsidR="00C514C8" w:rsidRDefault="00C514C8">
      <w:r>
        <w:br w:type="page"/>
      </w:r>
    </w:p>
    <w:p w14:paraId="00CB5314" w14:textId="6BD70F32" w:rsidR="001D3B3A" w:rsidRDefault="00D233A3" w:rsidP="00D233A3">
      <w:r>
        <w:lastRenderedPageBreak/>
        <w:t xml:space="preserve">b) </w:t>
      </w:r>
      <w:r w:rsidRPr="0031503F">
        <w:t xml:space="preserve">Assume the APRIORI algorithm identified the following </w:t>
      </w:r>
      <w:r>
        <w:t>six</w:t>
      </w:r>
      <w:r w:rsidRPr="0031503F">
        <w:t xml:space="preserve"> 4-item sets that satisfy a user given support threshold:  </w:t>
      </w:r>
      <w:proofErr w:type="spellStart"/>
      <w:r w:rsidRPr="00B44A66">
        <w:rPr>
          <w:b/>
          <w:bCs/>
        </w:rPr>
        <w:t>abcd</w:t>
      </w:r>
      <w:proofErr w:type="spellEnd"/>
      <w:r w:rsidRPr="00B44A66">
        <w:rPr>
          <w:b/>
          <w:bCs/>
        </w:rPr>
        <w:t xml:space="preserve">, </w:t>
      </w:r>
      <w:proofErr w:type="spellStart"/>
      <w:r w:rsidRPr="00B44A66">
        <w:rPr>
          <w:b/>
          <w:bCs/>
        </w:rPr>
        <w:t>abce</w:t>
      </w:r>
      <w:proofErr w:type="spellEnd"/>
      <w:r w:rsidRPr="00B44A66">
        <w:rPr>
          <w:b/>
          <w:bCs/>
        </w:rPr>
        <w:t xml:space="preserve">, </w:t>
      </w:r>
      <w:proofErr w:type="spellStart"/>
      <w:r w:rsidRPr="00B44A66">
        <w:rPr>
          <w:b/>
          <w:bCs/>
        </w:rPr>
        <w:t>abcf</w:t>
      </w:r>
      <w:proofErr w:type="spellEnd"/>
      <w:r w:rsidRPr="00B44A66">
        <w:rPr>
          <w:b/>
          <w:bCs/>
        </w:rPr>
        <w:t xml:space="preserve">, </w:t>
      </w:r>
      <w:proofErr w:type="spellStart"/>
      <w:r>
        <w:rPr>
          <w:b/>
          <w:bCs/>
        </w:rPr>
        <w:t>abde</w:t>
      </w:r>
      <w:proofErr w:type="spellEnd"/>
      <w:r>
        <w:rPr>
          <w:b/>
          <w:bCs/>
        </w:rPr>
        <w:t>,</w:t>
      </w:r>
      <w:r w:rsidRPr="00B44A66">
        <w:rPr>
          <w:b/>
          <w:bCs/>
        </w:rPr>
        <w:t xml:space="preserve"> </w:t>
      </w:r>
      <w:proofErr w:type="spellStart"/>
      <w:r>
        <w:rPr>
          <w:b/>
          <w:bCs/>
        </w:rPr>
        <w:t>acde</w:t>
      </w:r>
      <w:proofErr w:type="spellEnd"/>
      <w:r>
        <w:rPr>
          <w:b/>
          <w:bCs/>
        </w:rPr>
        <w:t xml:space="preserve"> </w:t>
      </w:r>
      <w:proofErr w:type="spellStart"/>
      <w:r w:rsidRPr="00B44A66">
        <w:rPr>
          <w:b/>
          <w:bCs/>
        </w:rPr>
        <w:t>bcdf</w:t>
      </w:r>
      <w:proofErr w:type="spellEnd"/>
      <w:proofErr w:type="gramStart"/>
      <w:r w:rsidRPr="00B44A66">
        <w:rPr>
          <w:b/>
          <w:bCs/>
        </w:rPr>
        <w:t xml:space="preserve">;  </w:t>
      </w:r>
      <w:r w:rsidRPr="0031503F">
        <w:t>what</w:t>
      </w:r>
      <w:proofErr w:type="gramEnd"/>
      <w:r w:rsidRPr="0031503F">
        <w:t xml:space="preserve"> initial candidate 5-itemsets are created by the APRIORI algorithm; which of those survive subset pruning</w:t>
      </w:r>
      <w:r>
        <w:t xml:space="preserve">? [4] </w:t>
      </w:r>
    </w:p>
    <w:p w14:paraId="3EE274BB" w14:textId="77777777" w:rsidR="001D3B3A" w:rsidRDefault="001D3B3A" w:rsidP="00D233A3"/>
    <w:p w14:paraId="10A50F3D" w14:textId="77777777" w:rsidR="001D3B3A" w:rsidRDefault="001D3B3A" w:rsidP="00D233A3"/>
    <w:p w14:paraId="274660D1" w14:textId="77777777" w:rsidR="001D3B3A" w:rsidRDefault="001D3B3A" w:rsidP="00D233A3"/>
    <w:p w14:paraId="51FCFA9B" w14:textId="77777777" w:rsidR="001D3B3A" w:rsidRDefault="001D3B3A" w:rsidP="00D233A3"/>
    <w:p w14:paraId="7126ED7D" w14:textId="77777777" w:rsidR="001D3B3A" w:rsidRDefault="001D3B3A" w:rsidP="00D233A3"/>
    <w:p w14:paraId="7D71C4CD" w14:textId="77777777" w:rsidR="001D3B3A" w:rsidRDefault="001D3B3A" w:rsidP="00D233A3"/>
    <w:p w14:paraId="1097D7FF" w14:textId="77777777" w:rsidR="001D3B3A" w:rsidRDefault="001D3B3A" w:rsidP="00D233A3"/>
    <w:p w14:paraId="2C461E4A" w14:textId="77777777" w:rsidR="001D3B3A" w:rsidRDefault="001D3B3A" w:rsidP="00D233A3"/>
    <w:p w14:paraId="1904CFC2" w14:textId="77777777" w:rsidR="001D3B3A" w:rsidRDefault="001D3B3A" w:rsidP="00D233A3"/>
    <w:p w14:paraId="68A2F4E7" w14:textId="77777777" w:rsidR="001D3B3A" w:rsidRDefault="001D3B3A" w:rsidP="00D233A3"/>
    <w:p w14:paraId="4E9A414C" w14:textId="77777777" w:rsidR="001D3B3A" w:rsidRDefault="001D3B3A" w:rsidP="00D233A3"/>
    <w:p w14:paraId="133EE62F" w14:textId="3D74A4C8" w:rsidR="00D233A3" w:rsidRDefault="00D233A3" w:rsidP="00D233A3">
      <w:bookmarkStart w:id="0" w:name="_GoBack"/>
      <w:bookmarkEnd w:id="0"/>
      <w:proofErr w:type="spellStart"/>
      <w:r>
        <w:t>abcde</w:t>
      </w:r>
      <w:proofErr w:type="spellEnd"/>
      <w:r>
        <w:t xml:space="preserve"> </w:t>
      </w:r>
    </w:p>
    <w:p w14:paraId="6F114A3A" w14:textId="77777777" w:rsidR="00D233A3" w:rsidRDefault="00D233A3" w:rsidP="00D233A3">
      <w:proofErr w:type="spellStart"/>
      <w:r>
        <w:t>abcdf</w:t>
      </w:r>
      <w:proofErr w:type="spellEnd"/>
    </w:p>
    <w:p w14:paraId="05597E69" w14:textId="77777777" w:rsidR="00D233A3" w:rsidRPr="00A35415" w:rsidRDefault="00D233A3" w:rsidP="00D233A3">
      <w:pPr>
        <w:rPr>
          <w:rFonts w:ascii="Lucida Handwriting" w:hAnsi="Lucida Handwriting"/>
          <w:sz w:val="20"/>
          <w:szCs w:val="20"/>
        </w:rPr>
      </w:pPr>
      <w:proofErr w:type="spellStart"/>
      <w:r>
        <w:t>abcef</w:t>
      </w:r>
      <w:proofErr w:type="spellEnd"/>
      <w:r>
        <w:t xml:space="preserve">                         </w:t>
      </w:r>
      <w:r w:rsidRPr="00A35415">
        <w:rPr>
          <w:rFonts w:ascii="Lucida Handwriting" w:hAnsi="Lucida Handwriting"/>
          <w:sz w:val="20"/>
          <w:szCs w:val="20"/>
        </w:rPr>
        <w:t>all three correct [</w:t>
      </w:r>
      <w:r>
        <w:rPr>
          <w:rFonts w:ascii="Lucida Handwriting" w:hAnsi="Lucida Handwriting"/>
          <w:sz w:val="20"/>
          <w:szCs w:val="20"/>
        </w:rPr>
        <w:t>3</w:t>
      </w:r>
      <w:r w:rsidRPr="00A35415">
        <w:rPr>
          <w:rFonts w:ascii="Lucida Handwriting" w:hAnsi="Lucida Handwriting"/>
          <w:sz w:val="20"/>
          <w:szCs w:val="20"/>
        </w:rPr>
        <w:t xml:space="preserve">]; one error </w:t>
      </w:r>
      <w:r>
        <w:rPr>
          <w:rFonts w:ascii="Lucida Handwriting" w:hAnsi="Lucida Handwriting"/>
          <w:sz w:val="20"/>
          <w:szCs w:val="20"/>
        </w:rPr>
        <w:t>1</w:t>
      </w:r>
      <w:r w:rsidRPr="00A35415">
        <w:rPr>
          <w:rFonts w:ascii="Lucida Handwriting" w:hAnsi="Lucida Handwriting"/>
          <w:sz w:val="20"/>
          <w:szCs w:val="20"/>
        </w:rPr>
        <w:t xml:space="preserve"> points </w:t>
      </w:r>
    </w:p>
    <w:p w14:paraId="55532A3B" w14:textId="77777777" w:rsidR="00D233A3" w:rsidRDefault="00D233A3" w:rsidP="00D233A3"/>
    <w:p w14:paraId="7287FA17" w14:textId="77777777" w:rsidR="00D233A3" w:rsidRPr="00BF3D97" w:rsidRDefault="00D233A3" w:rsidP="00D233A3">
      <w:r>
        <w:t xml:space="preserve">none </w:t>
      </w:r>
      <w:r w:rsidRPr="00BF3D97">
        <w:t xml:space="preserve">survives subset pruning; </w:t>
      </w:r>
      <w:r>
        <w:rPr>
          <w:rFonts w:ascii="Lucida Handwriting" w:hAnsi="Lucida Handwriting"/>
          <w:sz w:val="20"/>
          <w:szCs w:val="20"/>
        </w:rPr>
        <w:t xml:space="preserve">[1] other answers 0 </w:t>
      </w:r>
      <w:r w:rsidRPr="00BF3D97">
        <w:t xml:space="preserve"> </w:t>
      </w:r>
    </w:p>
    <w:p w14:paraId="65922A55" w14:textId="77777777" w:rsidR="00D233A3" w:rsidRDefault="00D233A3" w:rsidP="00D233A3">
      <w:pPr>
        <w:rPr>
          <w:color w:val="0070C0"/>
        </w:rPr>
      </w:pPr>
    </w:p>
    <w:p w14:paraId="336EE0F6" w14:textId="77777777" w:rsidR="00D233A3" w:rsidRDefault="00D233A3" w:rsidP="00D233A3">
      <w:pPr>
        <w:rPr>
          <w:color w:val="0070C0"/>
        </w:rPr>
      </w:pPr>
    </w:p>
    <w:p w14:paraId="3FB90E4A" w14:textId="77777777" w:rsidR="00D233A3" w:rsidRDefault="00D233A3" w:rsidP="00D233A3">
      <w:pPr>
        <w:rPr>
          <w:color w:val="0070C0"/>
        </w:rPr>
      </w:pPr>
    </w:p>
    <w:p w14:paraId="39660D51" w14:textId="77777777" w:rsidR="00D233A3" w:rsidRPr="00B44A66" w:rsidRDefault="00D233A3" w:rsidP="00D233A3">
      <w:r>
        <w:t xml:space="preserve">c) Assume an association rule </w:t>
      </w:r>
      <w:r>
        <w:rPr>
          <w:rFonts w:ascii="Verdana" w:hAnsi="Verdana"/>
        </w:rPr>
        <w:t xml:space="preserve">if </w:t>
      </w:r>
      <w:proofErr w:type="spellStart"/>
      <w:r>
        <w:rPr>
          <w:rFonts w:ascii="Verdana" w:hAnsi="Verdana"/>
        </w:rPr>
        <w:t>drink_wine</w:t>
      </w:r>
      <w:proofErr w:type="spellEnd"/>
      <w:r>
        <w:rPr>
          <w:rFonts w:ascii="Verdana" w:hAnsi="Verdana"/>
        </w:rPr>
        <w:t xml:space="preserve"> then smoke </w:t>
      </w:r>
      <w:r>
        <w:t xml:space="preserve">has a confidence of 0.7 and a lift of 1. What does this tell you about the association between drinking wine and smoking? Do you believe this rule is useful in predicting the likelihood of a person being a smoker?  [4] </w:t>
      </w:r>
    </w:p>
    <w:p w14:paraId="1B19AD80" w14:textId="77777777" w:rsidR="00D233A3" w:rsidRDefault="00D233A3" w:rsidP="00D233A3"/>
    <w:p w14:paraId="6D6278F2" w14:textId="77777777" w:rsidR="009F1052" w:rsidRDefault="009F1052">
      <w:r>
        <w:br w:type="page"/>
      </w:r>
    </w:p>
    <w:p w14:paraId="4321CF82" w14:textId="28DE25F2" w:rsidR="00D233A3" w:rsidRDefault="00D233A3" w:rsidP="00D233A3">
      <w:r>
        <w:lastRenderedPageBreak/>
        <w:t>The probability of a wine drinker to smoke is 0.7. [1]</w:t>
      </w:r>
    </w:p>
    <w:p w14:paraId="03227710" w14:textId="77777777" w:rsidR="00D233A3" w:rsidRDefault="00D233A3" w:rsidP="00D233A3">
      <w:r>
        <w:t>The probability of smoking as well as the probability of a wine drinker smoking are both 0.7; P(</w:t>
      </w:r>
      <w:proofErr w:type="spellStart"/>
      <w:r>
        <w:t>Smoke|DrinkWine</w:t>
      </w:r>
      <w:proofErr w:type="spellEnd"/>
      <w:r>
        <w:t>)/P(Smoke)=1 [1.5}</w:t>
      </w:r>
    </w:p>
    <w:p w14:paraId="5C3E4334" w14:textId="77777777" w:rsidR="00D233A3" w:rsidRDefault="00D233A3" w:rsidP="00D233A3">
      <w:proofErr w:type="gramStart"/>
      <w:r>
        <w:t>No[</w:t>
      </w:r>
      <w:proofErr w:type="gramEnd"/>
      <w:r>
        <w:t>0.5]; drinking wine has not impact on smoking; it does not change the likelihood of somebody smoking [1]</w:t>
      </w:r>
    </w:p>
    <w:p w14:paraId="5CEB9E2F" w14:textId="78EDEEE1" w:rsidR="001035E6" w:rsidRDefault="001035E6" w:rsidP="001035E6">
      <w:pPr>
        <w:pStyle w:val="BodyTextIndent"/>
        <w:ind w:left="0"/>
        <w:rPr>
          <w:bCs w:val="0"/>
          <w:color w:val="FF0000"/>
          <w:sz w:val="28"/>
          <w:szCs w:val="28"/>
        </w:rPr>
      </w:pPr>
    </w:p>
    <w:p w14:paraId="5A9B6A14" w14:textId="2E409D45" w:rsidR="00D233A3" w:rsidRPr="00DD2ECB" w:rsidRDefault="00D233A3" w:rsidP="00D233A3">
      <w:pPr>
        <w:rPr>
          <w:b/>
          <w:bCs/>
        </w:rPr>
      </w:pPr>
      <w:r>
        <w:rPr>
          <w:b/>
          <w:sz w:val="28"/>
        </w:rPr>
        <w:t>7</w:t>
      </w:r>
      <w:r w:rsidRPr="00DD2ECB">
        <w:rPr>
          <w:b/>
          <w:sz w:val="28"/>
        </w:rPr>
        <w:t>) Anomaly/Outlier Detection</w:t>
      </w:r>
      <w:r w:rsidRPr="00DD2ECB">
        <w:rPr>
          <w:b/>
          <w:sz w:val="28"/>
        </w:rPr>
        <w:tab/>
      </w:r>
    </w:p>
    <w:p w14:paraId="17415F01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is the goal of outlier/anomaly detection? [2]</w:t>
      </w:r>
    </w:p>
    <w:p w14:paraId="41E665C1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goal is to identify objects in a dataset that significantly differ from the other objects in the dataset. </w:t>
      </w:r>
    </w:p>
    <w:p w14:paraId="3EDA8663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</w:p>
    <w:p w14:paraId="606265AB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</w:p>
    <w:p w14:paraId="39E34BEE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b) Propose and describe </w:t>
      </w:r>
      <w:r w:rsidRPr="005B6250">
        <w:rPr>
          <w:b w:val="0"/>
          <w:bCs w:val="0"/>
        </w:rPr>
        <w:t xml:space="preserve">an approach </w:t>
      </w:r>
      <w:r w:rsidRPr="005B4202">
        <w:rPr>
          <w:b w:val="0"/>
          <w:bCs w:val="0"/>
          <w:i/>
        </w:rPr>
        <w:t>that uses k-nearest neighbor distances for outlier</w:t>
      </w:r>
      <w:r>
        <w:rPr>
          <w:b w:val="0"/>
          <w:bCs w:val="0"/>
        </w:rPr>
        <w:t>/anomaly detection! [5]</w:t>
      </w:r>
    </w:p>
    <w:p w14:paraId="5FE4B822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</w:p>
    <w:p w14:paraId="6478E5EA" w14:textId="5E48C7E6" w:rsidR="00D233A3" w:rsidRPr="004C4AF6" w:rsidRDefault="00D233A3" w:rsidP="00D233A3">
      <w:pPr>
        <w:pStyle w:val="BodyTextIndent"/>
        <w:ind w:left="0"/>
        <w:rPr>
          <w:rFonts w:ascii="Lucida Handwriting" w:hAnsi="Lucida Handwriting"/>
          <w:b w:val="0"/>
          <w:bCs w:val="0"/>
          <w:sz w:val="20"/>
          <w:szCs w:val="20"/>
        </w:rPr>
      </w:pPr>
      <w:r w:rsidRPr="004C4AF6">
        <w:rPr>
          <w:rFonts w:ascii="Lucida Handwriting" w:hAnsi="Lucida Handwriting"/>
          <w:b w:val="0"/>
          <w:bCs w:val="0"/>
          <w:sz w:val="20"/>
          <w:szCs w:val="20"/>
        </w:rPr>
        <w:t xml:space="preserve">No answer given! </w:t>
      </w:r>
      <w:r>
        <w:rPr>
          <w:rFonts w:ascii="Lucida Handwriting" w:hAnsi="Lucida Handwriting"/>
          <w:b w:val="0"/>
          <w:bCs w:val="0"/>
          <w:sz w:val="20"/>
          <w:szCs w:val="20"/>
        </w:rPr>
        <w:t xml:space="preserve">Covered by group credit presentation </w:t>
      </w:r>
    </w:p>
    <w:p w14:paraId="0D191BA0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</w:p>
    <w:p w14:paraId="174585E5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</w:p>
    <w:p w14:paraId="1B59502F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</w:p>
    <w:p w14:paraId="4C65CFF9" w14:textId="30659714" w:rsidR="00D233A3" w:rsidRDefault="00D233A3" w:rsidP="00D233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What observations are considered as outliers by model-based statistical outlier detection approaches? [2] </w:t>
      </w:r>
    </w:p>
    <w:p w14:paraId="78E8666F" w14:textId="77777777" w:rsidR="00D233A3" w:rsidRDefault="00D233A3" w:rsidP="00D233A3">
      <w:pPr>
        <w:pStyle w:val="BodyTextIndent"/>
        <w:ind w:left="0"/>
        <w:rPr>
          <w:b w:val="0"/>
          <w:bCs w:val="0"/>
        </w:rPr>
      </w:pPr>
    </w:p>
    <w:p w14:paraId="688FC14C" w14:textId="77777777" w:rsidR="009F1052" w:rsidRDefault="009F1052">
      <w:r>
        <w:rPr>
          <w:b/>
          <w:bCs/>
        </w:rPr>
        <w:br w:type="page"/>
      </w:r>
    </w:p>
    <w:p w14:paraId="06AEAE82" w14:textId="75C6D96A" w:rsidR="00D233A3" w:rsidRPr="00A6008D" w:rsidRDefault="00D233A3" w:rsidP="00D233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Observations whose density is very low / observations that are very unlikely with respect to the statistical model that was fitted to the dataset. </w:t>
      </w:r>
    </w:p>
    <w:p w14:paraId="76696034" w14:textId="77777777" w:rsidR="00D233A3" w:rsidRDefault="00D233A3" w:rsidP="00D233A3">
      <w:pPr>
        <w:rPr>
          <w:b/>
          <w:sz w:val="28"/>
        </w:rPr>
      </w:pPr>
    </w:p>
    <w:p w14:paraId="5AF21A88" w14:textId="14F0C9B9" w:rsidR="00D233A3" w:rsidRDefault="00D233A3" w:rsidP="001035E6">
      <w:pPr>
        <w:pStyle w:val="BodyTextIndent"/>
        <w:ind w:left="0"/>
        <w:rPr>
          <w:bCs w:val="0"/>
          <w:color w:val="FF0000"/>
          <w:sz w:val="28"/>
          <w:szCs w:val="28"/>
        </w:rPr>
      </w:pPr>
    </w:p>
    <w:p w14:paraId="74776A69" w14:textId="243A44CB" w:rsidR="00D233A3" w:rsidRDefault="00D233A3" w:rsidP="001035E6">
      <w:pPr>
        <w:pStyle w:val="BodyTextIndent"/>
        <w:ind w:left="0"/>
        <w:rPr>
          <w:bCs w:val="0"/>
          <w:color w:val="FF0000"/>
          <w:sz w:val="28"/>
          <w:szCs w:val="28"/>
        </w:rPr>
      </w:pPr>
    </w:p>
    <w:p w14:paraId="6A6DE2F4" w14:textId="77777777" w:rsidR="00D233A3" w:rsidRPr="00FB493A" w:rsidRDefault="00D233A3" w:rsidP="001035E6">
      <w:pPr>
        <w:pStyle w:val="BodyTextIndent"/>
        <w:ind w:left="0"/>
        <w:rPr>
          <w:bCs w:val="0"/>
          <w:color w:val="FF0000"/>
          <w:sz w:val="28"/>
          <w:szCs w:val="28"/>
        </w:rPr>
      </w:pPr>
    </w:p>
    <w:p w14:paraId="01663110" w14:textId="3BE4A7F5" w:rsidR="00D233A3" w:rsidRDefault="00D233A3" w:rsidP="00D04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047FC" w:rsidRPr="00D047F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 w:rsidRPr="00D233A3">
        <w:rPr>
          <w:rFonts w:ascii="Lucida Handwriting" w:hAnsi="Lucida Handwriting"/>
          <w:b/>
          <w:sz w:val="22"/>
          <w:szCs w:val="22"/>
        </w:rPr>
        <w:t>Expect one more essay-style question in the final exam</w:t>
      </w:r>
      <w:r>
        <w:rPr>
          <w:b/>
          <w:sz w:val="28"/>
          <w:szCs w:val="28"/>
        </w:rPr>
        <w:t xml:space="preserve"> </w:t>
      </w:r>
    </w:p>
    <w:p w14:paraId="457D3008" w14:textId="058D9825" w:rsidR="00D233A3" w:rsidRDefault="00404621" w:rsidP="00D04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Important: this is an essay: write complete sentences! </w:t>
      </w:r>
    </w:p>
    <w:p w14:paraId="6703B043" w14:textId="5CE9F1F7" w:rsidR="00D047FC" w:rsidRPr="00D047FC" w:rsidRDefault="00D233A3" w:rsidP="00D047F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e.g</w:t>
      </w:r>
      <w:proofErr w:type="spellEnd"/>
      <w:r>
        <w:rPr>
          <w:b/>
          <w:sz w:val="28"/>
          <w:szCs w:val="28"/>
        </w:rPr>
        <w:t xml:space="preserve"> </w:t>
      </w:r>
      <w:r w:rsidR="00D047FC" w:rsidRPr="00D047FC">
        <w:rPr>
          <w:b/>
          <w:sz w:val="28"/>
          <w:szCs w:val="28"/>
        </w:rPr>
        <w:t xml:space="preserve">What skills are important to be hired as a Data Scientist? </w:t>
      </w:r>
    </w:p>
    <w:p w14:paraId="138DDF0C" w14:textId="77777777" w:rsidR="00D047FC" w:rsidRDefault="00D047FC" w:rsidP="00D047FC">
      <w:r>
        <w:t>(see slides that discuss this topic)</w:t>
      </w:r>
    </w:p>
    <w:p w14:paraId="44B287A1" w14:textId="77777777" w:rsidR="00D047FC" w:rsidRDefault="00D047FC" w:rsidP="00D047FC"/>
    <w:p w14:paraId="100A1524" w14:textId="77777777" w:rsidR="00D047FC" w:rsidRDefault="00D047FC" w:rsidP="00D047FC">
      <w:pPr>
        <w:pStyle w:val="ListParagraph"/>
        <w:numPr>
          <w:ilvl w:val="0"/>
          <w:numId w:val="25"/>
        </w:numPr>
      </w:pPr>
      <w:r>
        <w:t>Should know R and/or Phyton</w:t>
      </w:r>
    </w:p>
    <w:p w14:paraId="6DD9BDE6" w14:textId="77777777" w:rsidR="00D047FC" w:rsidRDefault="00D047FC" w:rsidP="00D047FC">
      <w:pPr>
        <w:pStyle w:val="ListParagraph"/>
        <w:numPr>
          <w:ilvl w:val="0"/>
          <w:numId w:val="25"/>
        </w:numPr>
      </w:pPr>
      <w:r>
        <w:t>Should have sound software development skills</w:t>
      </w:r>
    </w:p>
    <w:p w14:paraId="555706C2" w14:textId="77777777" w:rsidR="00D047FC" w:rsidRDefault="00D047FC" w:rsidP="00D047FC">
      <w:pPr>
        <w:pStyle w:val="ListParagraph"/>
        <w:numPr>
          <w:ilvl w:val="0"/>
          <w:numId w:val="25"/>
        </w:numPr>
      </w:pPr>
      <w:r>
        <w:t xml:space="preserve">Should have some sound knowledge of Statistics </w:t>
      </w:r>
    </w:p>
    <w:p w14:paraId="06AB1107" w14:textId="77777777" w:rsidR="00D047FC" w:rsidRDefault="00D047FC" w:rsidP="00D047FC">
      <w:pPr>
        <w:pStyle w:val="ListParagraph"/>
        <w:numPr>
          <w:ilvl w:val="0"/>
          <w:numId w:val="25"/>
        </w:numPr>
      </w:pPr>
      <w:r>
        <w:t>Should have sound knowledge of the different data analysis tasks; e.g. clustering, classification, similarity assessment</w:t>
      </w:r>
    </w:p>
    <w:p w14:paraId="6BB8F722" w14:textId="77777777" w:rsidR="00D047FC" w:rsidRDefault="00D047FC" w:rsidP="00D047FC">
      <w:pPr>
        <w:pStyle w:val="ListParagraph"/>
        <w:numPr>
          <w:ilvl w:val="0"/>
          <w:numId w:val="25"/>
        </w:numPr>
      </w:pPr>
      <w:r>
        <w:t xml:space="preserve">Should be knowledgeable in data visualization </w:t>
      </w:r>
    </w:p>
    <w:p w14:paraId="31EDB908" w14:textId="77777777" w:rsidR="00D047FC" w:rsidRDefault="00D047FC" w:rsidP="00D047FC">
      <w:pPr>
        <w:pStyle w:val="ListParagraph"/>
        <w:numPr>
          <w:ilvl w:val="0"/>
          <w:numId w:val="25"/>
        </w:numPr>
      </w:pPr>
      <w:r w:rsidRPr="000A221B">
        <w:t>Data scientists are involved with gathering data, massaging it into a tractable form, making it tell its story, and presenting that story to others.”</w:t>
      </w:r>
    </w:p>
    <w:p w14:paraId="07E02E1E" w14:textId="77777777" w:rsidR="00D047FC" w:rsidRPr="000A221B" w:rsidRDefault="00D047FC" w:rsidP="00D047FC">
      <w:pPr>
        <w:pStyle w:val="ListParagraph"/>
        <w:numPr>
          <w:ilvl w:val="0"/>
          <w:numId w:val="25"/>
        </w:numPr>
      </w:pPr>
      <w:r w:rsidRPr="000A221B">
        <w:t>The ability to take data—to be able to understand it, to process it, to extract value from it, to visualize it, to communicate it—that’s going to be a hugely important skill in the next decades." </w:t>
      </w:r>
    </w:p>
    <w:p w14:paraId="3E55EFF1" w14:textId="29299FEB" w:rsidR="00D047FC" w:rsidRDefault="00D047FC" w:rsidP="00D047FC">
      <w:pPr>
        <w:pStyle w:val="ListParagraph"/>
        <w:numPr>
          <w:ilvl w:val="0"/>
          <w:numId w:val="25"/>
        </w:numPr>
      </w:pPr>
      <w:r w:rsidRPr="000F198E">
        <w:t xml:space="preserve">But what’s even harder is finding people who have those skills </w:t>
      </w:r>
      <w:r w:rsidRPr="000F198E">
        <w:rPr>
          <w:i/>
          <w:iCs/>
        </w:rPr>
        <w:t>and</w:t>
      </w:r>
      <w:r w:rsidRPr="000F198E">
        <w:t xml:space="preserve"> are good at communicating the story behind the data.”</w:t>
      </w:r>
    </w:p>
    <w:p w14:paraId="3CE8BA49" w14:textId="38FDEC14" w:rsidR="00D233A3" w:rsidRDefault="00D233A3" w:rsidP="00D233A3"/>
    <w:p w14:paraId="00568872" w14:textId="12BD3457" w:rsidR="00D233A3" w:rsidRDefault="00D233A3" w:rsidP="00D233A3"/>
    <w:p w14:paraId="0EBE854D" w14:textId="77777777" w:rsidR="00E2133B" w:rsidRDefault="00E2133B" w:rsidP="00D233A3">
      <w:pPr>
        <w:rPr>
          <w:sz w:val="28"/>
          <w:szCs w:val="28"/>
        </w:rPr>
      </w:pPr>
    </w:p>
    <w:p w14:paraId="63B47CA1" w14:textId="77777777" w:rsidR="009A4E67" w:rsidRDefault="009A4E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D8CDEE" w14:textId="6DF7824F" w:rsidR="00E2133B" w:rsidRDefault="00E2133B" w:rsidP="00D233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9) Sim</w:t>
      </w:r>
      <w:r w:rsidR="009F1052">
        <w:rPr>
          <w:sz w:val="28"/>
          <w:szCs w:val="28"/>
        </w:rPr>
        <w:t>i</w:t>
      </w:r>
      <w:r>
        <w:rPr>
          <w:sz w:val="28"/>
          <w:szCs w:val="28"/>
        </w:rPr>
        <w:t xml:space="preserve">larity Assessment </w:t>
      </w:r>
    </w:p>
    <w:p w14:paraId="7247CE40" w14:textId="47C05015" w:rsidR="00E2133B" w:rsidRDefault="00E2133B" w:rsidP="00D233A3">
      <w:pPr>
        <w:rPr>
          <w:sz w:val="28"/>
          <w:szCs w:val="28"/>
        </w:rPr>
      </w:pPr>
    </w:p>
    <w:p w14:paraId="64B1D4FB" w14:textId="77777777" w:rsidR="009A4E67" w:rsidRDefault="009A4E67" w:rsidP="009A4E67">
      <w:r>
        <w:t xml:space="preserve">Design a distance function to assess the similarity of graduate students; each graduate student is characterized by the following </w:t>
      </w:r>
      <w:proofErr w:type="gramStart"/>
      <w:r>
        <w:t>attributes[</w:t>
      </w:r>
      <w:proofErr w:type="gramEnd"/>
      <w:r>
        <w:t>7.5]:</w:t>
      </w:r>
    </w:p>
    <w:p w14:paraId="154490E8" w14:textId="77777777" w:rsidR="009A4E67" w:rsidRDefault="009A4E67" w:rsidP="009A4E67">
      <w:pPr>
        <w:pStyle w:val="ListParagraph"/>
        <w:numPr>
          <w:ilvl w:val="0"/>
          <w:numId w:val="29"/>
        </w:numPr>
        <w:suppressAutoHyphens/>
        <w:contextualSpacing w:val="0"/>
      </w:pPr>
      <w:proofErr w:type="spellStart"/>
      <w:r>
        <w:t>Ssn</w:t>
      </w:r>
      <w:proofErr w:type="spellEnd"/>
    </w:p>
    <w:p w14:paraId="0277C118" w14:textId="77777777" w:rsidR="009A4E67" w:rsidRDefault="009A4E67" w:rsidP="009A4E67">
      <w:pPr>
        <w:pStyle w:val="ListParagraph"/>
        <w:numPr>
          <w:ilvl w:val="0"/>
          <w:numId w:val="29"/>
        </w:numPr>
        <w:suppressAutoHyphens/>
        <w:contextualSpacing w:val="0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‘poor’.</w:t>
      </w:r>
    </w:p>
    <w:p w14:paraId="47375AA9" w14:textId="77777777" w:rsidR="009A4E67" w:rsidRDefault="009A4E67" w:rsidP="009A4E67">
      <w:pPr>
        <w:pStyle w:val="ListParagraph"/>
        <w:numPr>
          <w:ilvl w:val="0"/>
          <w:numId w:val="29"/>
        </w:numPr>
        <w:suppressAutoHyphens/>
        <w:contextualSpacing w:val="0"/>
      </w:pPr>
      <w:proofErr w:type="spellStart"/>
      <w:r>
        <w:t>gpa</w:t>
      </w:r>
      <w:proofErr w:type="spellEnd"/>
      <w:r>
        <w:t xml:space="preserve">  (which is a real number with mean 2.7 standard deviation is 0.5, and maximum 4.0  and minimum 1.8)</w:t>
      </w:r>
    </w:p>
    <w:p w14:paraId="319DCDEE" w14:textId="77777777" w:rsidR="009A4E67" w:rsidRDefault="009A4E67" w:rsidP="009A4E67">
      <w:pPr>
        <w:pStyle w:val="ListParagraph"/>
        <w:numPr>
          <w:ilvl w:val="0"/>
          <w:numId w:val="29"/>
        </w:numPr>
        <w:suppressAutoHyphens/>
        <w:contextualSpacing w:val="0"/>
      </w:pPr>
      <w:proofErr w:type="gramStart"/>
      <w:r>
        <w:t>gender</w:t>
      </w:r>
      <w:proofErr w:type="gramEnd"/>
      <w:r>
        <w:t xml:space="preserve"> is an nominal attribute taking values in {male, female}.</w:t>
      </w:r>
    </w:p>
    <w:p w14:paraId="0DF1E759" w14:textId="77777777" w:rsidR="009A4E67" w:rsidRPr="00946395" w:rsidRDefault="009A4E67" w:rsidP="009A4E67">
      <w:pPr>
        <w:rPr>
          <w:sz w:val="16"/>
          <w:szCs w:val="16"/>
        </w:rPr>
      </w:pPr>
    </w:p>
    <w:p w14:paraId="14450A8A" w14:textId="77777777" w:rsidR="009A4E67" w:rsidRDefault="009A4E67" w:rsidP="009A4E67"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r>
        <w:t>gpa</w:t>
      </w:r>
      <w:proofErr w:type="spell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>: c1</w:t>
      </w:r>
      <w:proofErr w:type="gramStart"/>
      <w:r w:rsidRPr="00ED0BCA">
        <w:t>=(</w:t>
      </w:r>
      <w:proofErr w:type="gramEnd"/>
      <w:r w:rsidRPr="00ED0BCA">
        <w:t xml:space="preserve">111111111, ‘good’, </w:t>
      </w:r>
      <w:r>
        <w:t>2.7</w:t>
      </w:r>
      <w:r w:rsidRPr="00ED0BCA">
        <w:t xml:space="preserve">, male) and c2=(222222222, ‘poor’, </w:t>
      </w:r>
      <w:r>
        <w:t>3.7</w:t>
      </w:r>
      <w:r w:rsidRPr="00ED0BCA">
        <w:t>, female)</w:t>
      </w:r>
      <w:r>
        <w:t>[2.5]</w:t>
      </w:r>
      <w:r w:rsidRPr="00ED0BCA">
        <w:t>!</w:t>
      </w:r>
    </w:p>
    <w:p w14:paraId="37B2155E" w14:textId="77777777" w:rsidR="009A4E67" w:rsidRDefault="009A4E67" w:rsidP="009A4E67">
      <w:pPr>
        <w:rPr>
          <w:b/>
          <w:sz w:val="28"/>
        </w:rPr>
      </w:pPr>
    </w:p>
    <w:p w14:paraId="45EA8AB2" w14:textId="77777777" w:rsidR="009A4E67" w:rsidRDefault="009A4E67" w:rsidP="009A4E67">
      <w:pPr>
        <w:rPr>
          <w:b/>
          <w:sz w:val="28"/>
        </w:rPr>
      </w:pPr>
    </w:p>
    <w:p w14:paraId="51D79672" w14:textId="0777558E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We convert the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 values ‘excellent’, </w:t>
      </w:r>
      <w:r>
        <w:rPr>
          <w:rFonts w:asciiTheme="minorHAnsi" w:hAnsiTheme="minorHAnsi" w:cstheme="minorHAnsi"/>
          <w:color w:val="1F497D" w:themeColor="text2"/>
        </w:rPr>
        <w:t xml:space="preserve">‘very good’, </w:t>
      </w:r>
      <w:r w:rsidRPr="00E20780">
        <w:rPr>
          <w:rFonts w:asciiTheme="minorHAnsi" w:hAnsiTheme="minorHAnsi" w:cstheme="minorHAnsi"/>
          <w:color w:val="1F497D" w:themeColor="text2"/>
        </w:rPr>
        <w:t>‘good, ‘</w:t>
      </w:r>
      <w:r>
        <w:rPr>
          <w:rFonts w:asciiTheme="minorHAnsi" w:hAnsiTheme="minorHAnsi" w:cstheme="minorHAnsi"/>
          <w:color w:val="1F497D" w:themeColor="text2"/>
        </w:rPr>
        <w:t>fair</w:t>
      </w:r>
      <w:r w:rsidRPr="00E20780">
        <w:rPr>
          <w:rFonts w:asciiTheme="minorHAnsi" w:hAnsiTheme="minorHAnsi" w:cstheme="minorHAnsi"/>
          <w:color w:val="1F497D" w:themeColor="text2"/>
        </w:rPr>
        <w:t>’, and ‘poor’</w:t>
      </w:r>
      <w:r>
        <w:rPr>
          <w:rFonts w:asciiTheme="minorHAnsi" w:hAnsiTheme="minorHAnsi" w:cstheme="minorHAnsi"/>
          <w:color w:val="1F497D" w:themeColor="text2"/>
        </w:rPr>
        <w:t xml:space="preserve"> using a mapping function 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r>
        <w:rPr>
          <w:rFonts w:asciiTheme="minorHAnsi" w:hAnsiTheme="minorHAnsi" w:cstheme="minorHAnsi"/>
          <w:color w:val="1F497D" w:themeColor="text2"/>
        </w:rPr>
        <w:t>4</w:t>
      </w:r>
      <w:r w:rsidRPr="00E20780">
        <w:rPr>
          <w:rFonts w:asciiTheme="minorHAnsi" w:hAnsiTheme="minorHAnsi" w:cstheme="minorHAnsi"/>
          <w:color w:val="1F497D" w:themeColor="text2"/>
        </w:rPr>
        <w:t xml:space="preserve">:0 </w:t>
      </w:r>
      <w:r w:rsidRPr="00E20780">
        <w:rPr>
          <w:rFonts w:asciiTheme="minorHAnsi" w:hAnsiTheme="minorHAnsi" w:cstheme="minorHAnsi"/>
        </w:rPr>
        <w:t xml:space="preserve">and </w:t>
      </w:r>
      <w:r w:rsidRPr="00E20780">
        <w:rPr>
          <w:rFonts w:asciiTheme="minorHAnsi" w:hAnsiTheme="minorHAnsi" w:cstheme="minorHAnsi"/>
          <w:color w:val="1F497D" w:themeColor="text2"/>
        </w:rPr>
        <w:t>then divide number of values</w:t>
      </w:r>
      <w:r>
        <w:rPr>
          <w:rFonts w:asciiTheme="minorHAnsi" w:hAnsiTheme="minorHAnsi" w:cstheme="minorHAnsi"/>
          <w:color w:val="1F497D" w:themeColor="text2"/>
        </w:rPr>
        <w:t xml:space="preserve"> the ordinal attribute takes</w:t>
      </w:r>
      <w:r w:rsidRPr="00E20780">
        <w:rPr>
          <w:rFonts w:asciiTheme="minorHAnsi" w:hAnsiTheme="minorHAnsi" w:cstheme="minorHAnsi"/>
          <w:color w:val="1F497D" w:themeColor="text2"/>
        </w:rPr>
        <w:t xml:space="preserve"> </w:t>
      </w:r>
      <w:r>
        <w:rPr>
          <w:rFonts w:asciiTheme="minorHAnsi" w:hAnsiTheme="minorHAnsi" w:cstheme="minorHAnsi"/>
          <w:color w:val="1F497D" w:themeColor="text2"/>
        </w:rPr>
        <w:t xml:space="preserve">5 </w:t>
      </w:r>
      <w:r w:rsidRPr="00E20780">
        <w:rPr>
          <w:rFonts w:asciiTheme="minorHAnsi" w:hAnsiTheme="minorHAnsi" w:cstheme="minorHAnsi"/>
          <w:color w:val="1F497D" w:themeColor="text2"/>
        </w:rPr>
        <w:t>minus 1; that is</w:t>
      </w:r>
      <w:r>
        <w:rPr>
          <w:rFonts w:asciiTheme="minorHAnsi" w:hAnsiTheme="minorHAnsi" w:cstheme="minorHAnsi"/>
          <w:color w:val="1F497D" w:themeColor="text2"/>
        </w:rPr>
        <w:t>,</w:t>
      </w:r>
      <w:r w:rsidRPr="00E20780">
        <w:rPr>
          <w:rFonts w:asciiTheme="minorHAnsi" w:hAnsiTheme="minorHAnsi" w:cstheme="minorHAnsi"/>
          <w:color w:val="1F497D" w:themeColor="text2"/>
        </w:rPr>
        <w:t xml:space="preserve"> by </w:t>
      </w:r>
      <w:r>
        <w:rPr>
          <w:rFonts w:asciiTheme="minorHAnsi" w:hAnsiTheme="minorHAnsi" w:cstheme="minorHAnsi"/>
          <w:color w:val="1F497D" w:themeColor="text2"/>
        </w:rPr>
        <w:t>4</w:t>
      </w:r>
      <w:r w:rsidRPr="00E20780">
        <w:rPr>
          <w:rFonts w:asciiTheme="minorHAnsi" w:hAnsiTheme="minorHAnsi" w:cstheme="minorHAnsi"/>
          <w:color w:val="1F497D" w:themeColor="text2"/>
        </w:rPr>
        <w:t xml:space="preserve"> in this case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; </w:t>
      </w:r>
      <w:r w:rsidRPr="00E20780">
        <w:rPr>
          <w:rFonts w:asciiTheme="minorHAnsi" w:hAnsiTheme="minorHAnsi" w:cstheme="minorHAnsi"/>
          <w:color w:val="1F497D" w:themeColor="text2"/>
        </w:rPr>
        <w:t>finally we compute the distances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E20780">
        <w:rPr>
          <w:rFonts w:asciiTheme="minorHAnsi" w:hAnsiTheme="minorHAnsi" w:cstheme="minorHAnsi"/>
          <w:color w:val="1F497D" w:themeColor="text2"/>
        </w:rPr>
        <w:t xml:space="preserve">by applying the L-1 norm to the mapped values of the attribute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.</w:t>
      </w:r>
    </w:p>
    <w:p w14:paraId="56B36DB4" w14:textId="77777777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Normalize </w:t>
      </w:r>
      <w:proofErr w:type="spellStart"/>
      <w:r>
        <w:rPr>
          <w:rFonts w:asciiTheme="minorHAnsi" w:hAnsiTheme="minorHAnsi" w:cstheme="minorHAnsi"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 using Z-score and find distance by using L-1 norm</w:t>
      </w:r>
    </w:p>
    <w:p w14:paraId="3C846782" w14:textId="77777777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  <w:proofErr w:type="spellStart"/>
      <w:proofErr w:type="gramStart"/>
      <w:r>
        <w:rPr>
          <w:rFonts w:asciiTheme="minorHAnsi" w:hAnsiTheme="minorHAnsi" w:cstheme="minorHAnsi"/>
          <w:color w:val="1F497D" w:themeColor="text2"/>
        </w:rPr>
        <w:t>d</w:t>
      </w:r>
      <w:r>
        <w:rPr>
          <w:rFonts w:asciiTheme="minorHAnsi" w:hAnsiTheme="minorHAnsi" w:cstheme="minorHAnsi"/>
          <w:color w:val="1F497D" w:themeColor="text2"/>
          <w:vertAlign w:val="subscript"/>
        </w:rPr>
        <w:t>gender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(</w:t>
      </w:r>
      <w:proofErr w:type="spellStart"/>
      <w:proofErr w:type="gramEnd"/>
      <w:r w:rsidRPr="00E20780">
        <w:rPr>
          <w:rFonts w:asciiTheme="minorHAnsi" w:hAnsiTheme="minorHAnsi" w:cstheme="minorHAnsi"/>
          <w:color w:val="1F497D" w:themeColor="text2"/>
        </w:rPr>
        <w:t>a,b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):= if a=b then 0 else 1</w:t>
      </w:r>
    </w:p>
    <w:p w14:paraId="3E83CD41" w14:textId="77777777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</w:p>
    <w:p w14:paraId="61660716" w14:textId="77777777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Assign weights </w:t>
      </w:r>
      <w:r>
        <w:rPr>
          <w:rFonts w:asciiTheme="minorHAnsi" w:hAnsiTheme="minorHAnsi" w:cstheme="minorHAnsi"/>
          <w:color w:val="1F497D" w:themeColor="text2"/>
        </w:rPr>
        <w:t>1</w:t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, </w:t>
      </w:r>
      <w:r>
        <w:rPr>
          <w:rFonts w:asciiTheme="minorHAnsi" w:hAnsiTheme="minorHAnsi" w:cstheme="minorHAnsi"/>
          <w:color w:val="1F497D" w:themeColor="text2"/>
        </w:rPr>
        <w:t>1</w:t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proofErr w:type="spellStart"/>
      <w:r>
        <w:rPr>
          <w:rFonts w:asciiTheme="minorHAnsi" w:hAnsiTheme="minorHAnsi" w:cstheme="minorHAnsi"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 and 0.2 to </w:t>
      </w:r>
      <w:r>
        <w:rPr>
          <w:rFonts w:asciiTheme="minorHAnsi" w:hAnsiTheme="minorHAnsi" w:cstheme="minorHAnsi"/>
          <w:color w:val="1F497D" w:themeColor="text2"/>
        </w:rPr>
        <w:t>gender attributes. We obtain:</w:t>
      </w:r>
    </w:p>
    <w:p w14:paraId="222AB3FB" w14:textId="77777777" w:rsidR="009A4E67" w:rsidRPr="00E20780" w:rsidRDefault="009A4E67" w:rsidP="009A4E67">
      <w:pPr>
        <w:rPr>
          <w:rFonts w:asciiTheme="minorHAnsi" w:hAnsiTheme="minorHAnsi" w:cstheme="minorHAnsi"/>
          <w:color w:val="FF0000"/>
        </w:rPr>
      </w:pPr>
    </w:p>
    <w:p w14:paraId="5B47679E" w14:textId="77777777" w:rsidR="009A4E67" w:rsidRDefault="009A4E67" w:rsidP="009A4E67">
      <w:pPr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E20780">
        <w:rPr>
          <w:rFonts w:asciiTheme="minorHAnsi" w:hAnsiTheme="minorHAnsi" w:cstheme="minorHAnsi"/>
          <w:b/>
          <w:color w:val="1F497D" w:themeColor="text2"/>
        </w:rPr>
        <w:t>d(</w:t>
      </w:r>
      <w:proofErr w:type="spellStart"/>
      <w:proofErr w:type="gramEnd"/>
      <w:r w:rsidRPr="00E20780">
        <w:rPr>
          <w:rFonts w:asciiTheme="minorHAnsi" w:hAnsiTheme="minorHAnsi" w:cstheme="minorHAnsi"/>
          <w:b/>
          <w:color w:val="1F497D" w:themeColor="text2"/>
        </w:rPr>
        <w:t>u,v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) = </w:t>
      </w:r>
      <w:r>
        <w:rPr>
          <w:rFonts w:asciiTheme="minorHAnsi" w:hAnsiTheme="minorHAnsi" w:cstheme="minorHAnsi"/>
          <w:b/>
          <w:color w:val="1F497D" w:themeColor="text2"/>
        </w:rPr>
        <w:t>(1</w:t>
      </w:r>
      <w:r w:rsidRPr="00E20780">
        <w:rPr>
          <w:rFonts w:asciiTheme="minorHAnsi" w:hAnsiTheme="minorHAnsi" w:cstheme="minorHAnsi"/>
          <w:b/>
          <w:color w:val="1F497D" w:themeColor="text2"/>
        </w:rPr>
        <w:t>*|(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>
        <w:rPr>
          <w:rFonts w:asciiTheme="minorHAnsi" w:hAnsiTheme="minorHAnsi" w:cstheme="minorHAnsi"/>
          <w:b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 – 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>
        <w:rPr>
          <w:rFonts w:asciiTheme="minorHAnsi" w:hAnsiTheme="minorHAnsi" w:cstheme="minorHAnsi"/>
          <w:b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)/</w:t>
      </w:r>
      <w:r>
        <w:rPr>
          <w:rFonts w:asciiTheme="minorHAnsi" w:hAnsiTheme="minorHAnsi" w:cstheme="minorHAnsi"/>
          <w:b/>
          <w:color w:val="1F497D" w:themeColor="text2"/>
        </w:rPr>
        <w:t>0.5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| + </w:t>
      </w:r>
      <w:r>
        <w:rPr>
          <w:rFonts w:asciiTheme="minorHAnsi" w:hAnsiTheme="minorHAnsi" w:cstheme="minorHAnsi"/>
          <w:b/>
          <w:color w:val="1F497D" w:themeColor="text2"/>
        </w:rPr>
        <w:t>1</w:t>
      </w:r>
      <w:r w:rsidRPr="00E20780">
        <w:rPr>
          <w:rFonts w:asciiTheme="minorHAnsi" w:hAnsiTheme="minorHAnsi" w:cstheme="minorHAnsi"/>
          <w:b/>
          <w:color w:val="1F497D" w:themeColor="text2"/>
        </w:rPr>
        <w:t>*|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>
        <w:rPr>
          <w:rFonts w:asciiTheme="minorHAnsi" w:hAnsiTheme="minorHAnsi" w:cstheme="minorHAnsi"/>
          <w:b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) – 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>
        <w:rPr>
          <w:rFonts w:asciiTheme="minorHAnsi" w:hAnsiTheme="minorHAnsi" w:cstheme="minorHAnsi"/>
          <w:b/>
          <w:color w:val="1F497D" w:themeColor="text2"/>
        </w:rPr>
        <w:t>dud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)|/</w:t>
      </w:r>
      <w:r>
        <w:rPr>
          <w:rFonts w:asciiTheme="minorHAnsi" w:hAnsiTheme="minorHAnsi" w:cstheme="minorHAnsi"/>
          <w:b/>
          <w:color w:val="1F497D" w:themeColor="text2"/>
        </w:rPr>
        <w:t>4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 + 0.2*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d</w:t>
      </w:r>
      <w:r>
        <w:rPr>
          <w:rFonts w:asciiTheme="minorHAnsi" w:hAnsiTheme="minorHAnsi" w:cstheme="minorHAnsi"/>
          <w:b/>
          <w:color w:val="1F497D" w:themeColor="text2"/>
          <w:vertAlign w:val="subscript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>
        <w:rPr>
          <w:rFonts w:asciiTheme="minorHAnsi" w:hAnsiTheme="minorHAnsi" w:cstheme="minorHAnsi"/>
          <w:b/>
          <w:color w:val="1F497D" w:themeColor="text2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, 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>
        <w:rPr>
          <w:rFonts w:asciiTheme="minorHAnsi" w:hAnsiTheme="minorHAnsi" w:cstheme="minorHAnsi"/>
          <w:b/>
          <w:color w:val="1F497D" w:themeColor="text2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</w:t>
      </w:r>
      <w:r>
        <w:rPr>
          <w:rFonts w:asciiTheme="minorHAnsi" w:hAnsiTheme="minorHAnsi" w:cstheme="minorHAnsi"/>
          <w:b/>
          <w:color w:val="1F497D" w:themeColor="text2"/>
        </w:rPr>
        <w:t>)/2.2</w:t>
      </w:r>
    </w:p>
    <w:p w14:paraId="5D5F0485" w14:textId="77777777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</w:p>
    <w:p w14:paraId="213D4047" w14:textId="77777777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For 2 students </w:t>
      </w:r>
      <w:r w:rsidRPr="00ED0BCA">
        <w:t>c1</w:t>
      </w:r>
      <w:proofErr w:type="gramStart"/>
      <w:r w:rsidRPr="00ED0BCA">
        <w:t>=(</w:t>
      </w:r>
      <w:proofErr w:type="gramEnd"/>
      <w:r w:rsidRPr="00ED0BCA">
        <w:t xml:space="preserve">111111111, ‘good’, </w:t>
      </w:r>
      <w:r>
        <w:t>2.7</w:t>
      </w:r>
      <w:r w:rsidRPr="00ED0BCA">
        <w:t xml:space="preserve">, male) and c2=(222222222, ‘poor’, </w:t>
      </w:r>
      <w:r>
        <w:t>3.7</w:t>
      </w:r>
      <w:r w:rsidRPr="00ED0BCA">
        <w:t>, female</w:t>
      </w:r>
      <w:r>
        <w:t>) we obtain for their distance.</w:t>
      </w:r>
    </w:p>
    <w:p w14:paraId="45D7B517" w14:textId="77777777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</w:p>
    <w:p w14:paraId="7F4B1043" w14:textId="77777777" w:rsidR="009A4E67" w:rsidRPr="00E20780" w:rsidRDefault="009A4E67" w:rsidP="009A4E67">
      <w:pPr>
        <w:rPr>
          <w:rFonts w:asciiTheme="minorHAnsi" w:hAnsiTheme="minorHAnsi" w:cstheme="minorHAnsi"/>
          <w:color w:val="1F497D" w:themeColor="text2"/>
        </w:rPr>
      </w:pPr>
      <w:proofErr w:type="gramStart"/>
      <w:r>
        <w:rPr>
          <w:rFonts w:asciiTheme="minorHAnsi" w:hAnsiTheme="minorHAnsi" w:cstheme="minorHAnsi"/>
          <w:color w:val="1F497D" w:themeColor="text2"/>
        </w:rPr>
        <w:t>d(</w:t>
      </w:r>
      <w:proofErr w:type="gramEnd"/>
      <w:r>
        <w:rPr>
          <w:rFonts w:asciiTheme="minorHAnsi" w:hAnsiTheme="minorHAnsi" w:cstheme="minorHAnsi"/>
          <w:color w:val="1F497D" w:themeColor="text2"/>
        </w:rPr>
        <w:t>c1,c2)= (2+2/4+0.2)/2.2=2.7/2.2</w:t>
      </w:r>
      <w:r>
        <w:rPr>
          <w:rFonts w:asciiTheme="minorHAnsi" w:hAnsiTheme="minorHAnsi" w:cstheme="minorHAnsi"/>
          <w:color w:val="1F497D" w:themeColor="text2"/>
        </w:rPr>
        <w:sym w:font="Symbol" w:char="F0BB"/>
      </w:r>
      <w:r>
        <w:rPr>
          <w:rFonts w:asciiTheme="minorHAnsi" w:hAnsiTheme="minorHAnsi" w:cstheme="minorHAnsi"/>
          <w:color w:val="1F497D" w:themeColor="text2"/>
        </w:rPr>
        <w:t>1.2</w:t>
      </w:r>
    </w:p>
    <w:p w14:paraId="7DBBE388" w14:textId="77777777" w:rsidR="009A4E67" w:rsidRDefault="009A4E67" w:rsidP="009A4E67">
      <w:pPr>
        <w:rPr>
          <w:b/>
          <w:sz w:val="28"/>
        </w:rPr>
      </w:pPr>
    </w:p>
    <w:p w14:paraId="27D99659" w14:textId="77777777" w:rsidR="00E2133B" w:rsidRDefault="00E2133B" w:rsidP="00D233A3">
      <w:pPr>
        <w:rPr>
          <w:sz w:val="28"/>
          <w:szCs w:val="28"/>
        </w:rPr>
      </w:pPr>
    </w:p>
    <w:p w14:paraId="7F8DA68D" w14:textId="0CE0D1B4" w:rsidR="00D233A3" w:rsidRPr="00D233A3" w:rsidRDefault="00E2133B" w:rsidP="00D233A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233A3" w:rsidRPr="00D233A3">
        <w:rPr>
          <w:sz w:val="28"/>
          <w:szCs w:val="28"/>
        </w:rPr>
        <w:t xml:space="preserve">) Data Storytelling </w:t>
      </w:r>
    </w:p>
    <w:p w14:paraId="75002CD8" w14:textId="22C560BE" w:rsidR="00D233A3" w:rsidRDefault="00D233A3" w:rsidP="00D233A3"/>
    <w:p w14:paraId="091D1FAF" w14:textId="4E38A7FD" w:rsidR="00D233A3" w:rsidRDefault="00D233A3" w:rsidP="00D233A3">
      <w:pPr>
        <w:rPr>
          <w:rFonts w:ascii="Lucida Handwriting" w:hAnsi="Lucida Handwriting"/>
          <w:sz w:val="20"/>
          <w:szCs w:val="20"/>
        </w:rPr>
      </w:pPr>
      <w:r w:rsidRPr="0099467C">
        <w:rPr>
          <w:rFonts w:ascii="Lucida Handwriting" w:hAnsi="Lucida Handwriting"/>
          <w:sz w:val="20"/>
          <w:szCs w:val="20"/>
        </w:rPr>
        <w:t>Expect 1-2 kind of basic questions concerning what was covered in today’s lecture</w:t>
      </w:r>
      <w:r w:rsidR="00937C60">
        <w:rPr>
          <w:rFonts w:ascii="Lucida Handwriting" w:hAnsi="Lucida Handwriting"/>
          <w:sz w:val="20"/>
          <w:szCs w:val="20"/>
        </w:rPr>
        <w:t xml:space="preserve"> or be prepared for an essay style question…</w:t>
      </w:r>
    </w:p>
    <w:p w14:paraId="6E918706" w14:textId="5FF5E385" w:rsidR="00937C60" w:rsidRDefault="00937C60" w:rsidP="00D233A3">
      <w:pPr>
        <w:rPr>
          <w:rFonts w:ascii="Lucida Handwriting" w:hAnsi="Lucida Handwriting"/>
          <w:sz w:val="20"/>
          <w:szCs w:val="20"/>
        </w:rPr>
      </w:pPr>
    </w:p>
    <w:p w14:paraId="77264658" w14:textId="2EE7F20D" w:rsidR="00937C60" w:rsidRPr="0099467C" w:rsidRDefault="00937C60" w:rsidP="00D233A3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Reading material: </w:t>
      </w:r>
      <w:hyperlink r:id="rId11" w:history="1">
        <w:r w:rsidRPr="00937C60">
          <w:rPr>
            <w:color w:val="0000FF"/>
            <w:u w:val="single"/>
          </w:rPr>
          <w:t>Data Storytelling: The Essential Data Science Skill Everyone Needs (forbes.com)</w:t>
        </w:r>
      </w:hyperlink>
    </w:p>
    <w:p w14:paraId="4F3E088C" w14:textId="19DAC099" w:rsidR="00D233A3" w:rsidRPr="0099467C" w:rsidRDefault="00D233A3" w:rsidP="00D233A3">
      <w:pPr>
        <w:rPr>
          <w:rFonts w:ascii="Lucida Handwriting" w:hAnsi="Lucida Handwriting"/>
          <w:sz w:val="20"/>
          <w:szCs w:val="20"/>
        </w:rPr>
      </w:pPr>
    </w:p>
    <w:p w14:paraId="16C61BFE" w14:textId="77777777" w:rsidR="00FB493A" w:rsidRDefault="00FB493A" w:rsidP="00EC26AD">
      <w:pPr>
        <w:pStyle w:val="BodyTextIndent"/>
        <w:ind w:left="0"/>
        <w:rPr>
          <w:bCs w:val="0"/>
          <w:color w:val="FF0000"/>
          <w:sz w:val="28"/>
          <w:szCs w:val="28"/>
        </w:rPr>
      </w:pPr>
    </w:p>
    <w:sectPr w:rsidR="00FB493A" w:rsidSect="00BC62EE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D09F" w14:textId="77777777" w:rsidR="006672D2" w:rsidRDefault="006672D2">
      <w:r>
        <w:separator/>
      </w:r>
    </w:p>
  </w:endnote>
  <w:endnote w:type="continuationSeparator" w:id="0">
    <w:p w14:paraId="58C253FE" w14:textId="77777777" w:rsidR="006672D2" w:rsidRDefault="0066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C173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C3B50" w14:textId="77777777"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0EC3F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B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A40034" w14:textId="77777777"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2BCCC" w14:textId="77777777" w:rsidR="006672D2" w:rsidRDefault="006672D2">
      <w:r>
        <w:separator/>
      </w:r>
    </w:p>
  </w:footnote>
  <w:footnote w:type="continuationSeparator" w:id="0">
    <w:p w14:paraId="71D91C73" w14:textId="77777777" w:rsidR="006672D2" w:rsidRDefault="006672D2">
      <w:r>
        <w:continuationSeparator/>
      </w:r>
    </w:p>
  </w:footnote>
  <w:footnote w:id="1">
    <w:p w14:paraId="607A6894" w14:textId="77777777" w:rsidR="00EC001D" w:rsidRDefault="00EC001D" w:rsidP="00EC001D">
      <w:pPr>
        <w:pStyle w:val="FootnoteText"/>
      </w:pPr>
      <w:r>
        <w:rPr>
          <w:rStyle w:val="FootnoteReference"/>
        </w:rPr>
        <w:footnoteRef/>
      </w:r>
      <w:r>
        <w:t xml:space="preserve"> The object itself counts towards the number of objects in its </w:t>
      </w:r>
      <w:r>
        <w:sym w:font="Symbol" w:char="F065"/>
      </w:r>
      <w:r>
        <w:t xml:space="preserve">-radius when determining core points! </w:t>
      </w:r>
    </w:p>
  </w:footnote>
  <w:footnote w:id="2">
    <w:p w14:paraId="363824E0" w14:textId="77777777" w:rsidR="001035E6" w:rsidRDefault="001035E6" w:rsidP="001035E6">
      <w:pPr>
        <w:pStyle w:val="FootnoteText"/>
      </w:pPr>
      <w:r>
        <w:rPr>
          <w:rStyle w:val="FootnoteReference"/>
        </w:rPr>
        <w:footnoteRef/>
      </w:r>
      <w:r>
        <w:t xml:space="preserve"> The one that originates from {1, 3, 2} is identical and therefore equally good. </w:t>
      </w:r>
    </w:p>
  </w:footnote>
  <w:footnote w:id="3">
    <w:p w14:paraId="562049B7" w14:textId="77777777" w:rsidR="001035E6" w:rsidRDefault="001035E6" w:rsidP="001035E6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835B35"/>
    <w:multiLevelType w:val="hybridMultilevel"/>
    <w:tmpl w:val="3CB2D826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5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6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631C"/>
    <w:multiLevelType w:val="hybridMultilevel"/>
    <w:tmpl w:val="E76A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20"/>
  </w:num>
  <w:num w:numId="11">
    <w:abstractNumId w:val="13"/>
  </w:num>
  <w:num w:numId="12">
    <w:abstractNumId w:val="17"/>
  </w:num>
  <w:num w:numId="13">
    <w:abstractNumId w:val="18"/>
  </w:num>
  <w:num w:numId="14">
    <w:abstractNumId w:val="27"/>
  </w:num>
  <w:num w:numId="15">
    <w:abstractNumId w:val="21"/>
  </w:num>
  <w:num w:numId="16">
    <w:abstractNumId w:val="25"/>
  </w:num>
  <w:num w:numId="17">
    <w:abstractNumId w:val="3"/>
  </w:num>
  <w:num w:numId="18">
    <w:abstractNumId w:val="23"/>
  </w:num>
  <w:num w:numId="19">
    <w:abstractNumId w:val="19"/>
  </w:num>
  <w:num w:numId="20">
    <w:abstractNumId w:val="12"/>
  </w:num>
  <w:num w:numId="21">
    <w:abstractNumId w:val="22"/>
  </w:num>
  <w:num w:numId="22">
    <w:abstractNumId w:val="11"/>
  </w:num>
  <w:num w:numId="23">
    <w:abstractNumId w:val="10"/>
  </w:num>
  <w:num w:numId="24">
    <w:abstractNumId w:val="6"/>
  </w:num>
  <w:num w:numId="25">
    <w:abstractNumId w:val="28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30"/>
    <w:rsid w:val="000132B4"/>
    <w:rsid w:val="000330C2"/>
    <w:rsid w:val="000456F1"/>
    <w:rsid w:val="000802FC"/>
    <w:rsid w:val="00082D44"/>
    <w:rsid w:val="00084F64"/>
    <w:rsid w:val="00085D72"/>
    <w:rsid w:val="00094BFE"/>
    <w:rsid w:val="000A62A4"/>
    <w:rsid w:val="000B7EDA"/>
    <w:rsid w:val="000C0003"/>
    <w:rsid w:val="000C2379"/>
    <w:rsid w:val="000D2029"/>
    <w:rsid w:val="000D690F"/>
    <w:rsid w:val="000E2E02"/>
    <w:rsid w:val="000E49A8"/>
    <w:rsid w:val="001035E6"/>
    <w:rsid w:val="00112090"/>
    <w:rsid w:val="001152AD"/>
    <w:rsid w:val="0012548C"/>
    <w:rsid w:val="00125769"/>
    <w:rsid w:val="0012659E"/>
    <w:rsid w:val="001303AC"/>
    <w:rsid w:val="00134130"/>
    <w:rsid w:val="00136834"/>
    <w:rsid w:val="00145893"/>
    <w:rsid w:val="00167F6E"/>
    <w:rsid w:val="00171743"/>
    <w:rsid w:val="001D075E"/>
    <w:rsid w:val="001D3B3A"/>
    <w:rsid w:val="001E40AD"/>
    <w:rsid w:val="001F3079"/>
    <w:rsid w:val="002240E1"/>
    <w:rsid w:val="00224B92"/>
    <w:rsid w:val="00232C78"/>
    <w:rsid w:val="002426E4"/>
    <w:rsid w:val="00244416"/>
    <w:rsid w:val="0024566B"/>
    <w:rsid w:val="0028134B"/>
    <w:rsid w:val="00286A46"/>
    <w:rsid w:val="002A2068"/>
    <w:rsid w:val="002A5090"/>
    <w:rsid w:val="002D6BD4"/>
    <w:rsid w:val="002E6583"/>
    <w:rsid w:val="002F2765"/>
    <w:rsid w:val="002F7510"/>
    <w:rsid w:val="003018FC"/>
    <w:rsid w:val="00306A54"/>
    <w:rsid w:val="00307BAE"/>
    <w:rsid w:val="00323247"/>
    <w:rsid w:val="00332736"/>
    <w:rsid w:val="00341D3D"/>
    <w:rsid w:val="00350782"/>
    <w:rsid w:val="00350EE7"/>
    <w:rsid w:val="003575B3"/>
    <w:rsid w:val="003A0143"/>
    <w:rsid w:val="003A3BAB"/>
    <w:rsid w:val="003A5D70"/>
    <w:rsid w:val="003B30F8"/>
    <w:rsid w:val="003B606A"/>
    <w:rsid w:val="003C0EA8"/>
    <w:rsid w:val="003C1322"/>
    <w:rsid w:val="003F2A72"/>
    <w:rsid w:val="00404621"/>
    <w:rsid w:val="0042086C"/>
    <w:rsid w:val="00425DBD"/>
    <w:rsid w:val="00432E5B"/>
    <w:rsid w:val="00435E82"/>
    <w:rsid w:val="00446287"/>
    <w:rsid w:val="00447473"/>
    <w:rsid w:val="00467DD6"/>
    <w:rsid w:val="004B720C"/>
    <w:rsid w:val="004C7445"/>
    <w:rsid w:val="004D0E30"/>
    <w:rsid w:val="004E3437"/>
    <w:rsid w:val="004E5EE4"/>
    <w:rsid w:val="00520BF7"/>
    <w:rsid w:val="00545C31"/>
    <w:rsid w:val="00554646"/>
    <w:rsid w:val="005610D1"/>
    <w:rsid w:val="0059632B"/>
    <w:rsid w:val="005A1CA8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22F27"/>
    <w:rsid w:val="00636CD7"/>
    <w:rsid w:val="00645A5B"/>
    <w:rsid w:val="00657F81"/>
    <w:rsid w:val="006672D2"/>
    <w:rsid w:val="006A6FB2"/>
    <w:rsid w:val="006B62A6"/>
    <w:rsid w:val="006C34E6"/>
    <w:rsid w:val="006D61E9"/>
    <w:rsid w:val="006E0276"/>
    <w:rsid w:val="006E0559"/>
    <w:rsid w:val="006E7C18"/>
    <w:rsid w:val="006F503D"/>
    <w:rsid w:val="0070056B"/>
    <w:rsid w:val="00702F8A"/>
    <w:rsid w:val="00714D01"/>
    <w:rsid w:val="007323D0"/>
    <w:rsid w:val="007456F9"/>
    <w:rsid w:val="00752811"/>
    <w:rsid w:val="00794279"/>
    <w:rsid w:val="007A2897"/>
    <w:rsid w:val="007A3008"/>
    <w:rsid w:val="007C2B04"/>
    <w:rsid w:val="007D1DC7"/>
    <w:rsid w:val="007E0299"/>
    <w:rsid w:val="007F3C5F"/>
    <w:rsid w:val="008208C4"/>
    <w:rsid w:val="00847C25"/>
    <w:rsid w:val="00873A52"/>
    <w:rsid w:val="008760F8"/>
    <w:rsid w:val="00882772"/>
    <w:rsid w:val="008A3BB7"/>
    <w:rsid w:val="008C0430"/>
    <w:rsid w:val="008E0F2C"/>
    <w:rsid w:val="00927911"/>
    <w:rsid w:val="009304F9"/>
    <w:rsid w:val="00937C60"/>
    <w:rsid w:val="009476CE"/>
    <w:rsid w:val="0094781A"/>
    <w:rsid w:val="00951657"/>
    <w:rsid w:val="0095503B"/>
    <w:rsid w:val="00962A6E"/>
    <w:rsid w:val="00966A33"/>
    <w:rsid w:val="00967542"/>
    <w:rsid w:val="009802D4"/>
    <w:rsid w:val="00983AED"/>
    <w:rsid w:val="0099467C"/>
    <w:rsid w:val="009A4E67"/>
    <w:rsid w:val="009B21DD"/>
    <w:rsid w:val="009D2581"/>
    <w:rsid w:val="009F007D"/>
    <w:rsid w:val="009F1052"/>
    <w:rsid w:val="009F348A"/>
    <w:rsid w:val="009F4998"/>
    <w:rsid w:val="009F58A3"/>
    <w:rsid w:val="00A10D38"/>
    <w:rsid w:val="00A32B9B"/>
    <w:rsid w:val="00A35299"/>
    <w:rsid w:val="00A41897"/>
    <w:rsid w:val="00A67E9D"/>
    <w:rsid w:val="00A83038"/>
    <w:rsid w:val="00A93092"/>
    <w:rsid w:val="00A931B9"/>
    <w:rsid w:val="00A94CEB"/>
    <w:rsid w:val="00AC1130"/>
    <w:rsid w:val="00B41C45"/>
    <w:rsid w:val="00B56A18"/>
    <w:rsid w:val="00B65BED"/>
    <w:rsid w:val="00B65F21"/>
    <w:rsid w:val="00B85BA1"/>
    <w:rsid w:val="00BA33FF"/>
    <w:rsid w:val="00BA3B15"/>
    <w:rsid w:val="00BC62EE"/>
    <w:rsid w:val="00BD02E3"/>
    <w:rsid w:val="00BD2678"/>
    <w:rsid w:val="00BD30E7"/>
    <w:rsid w:val="00BD50BF"/>
    <w:rsid w:val="00BE2C70"/>
    <w:rsid w:val="00BE6643"/>
    <w:rsid w:val="00C24B73"/>
    <w:rsid w:val="00C353AB"/>
    <w:rsid w:val="00C514C8"/>
    <w:rsid w:val="00C535EC"/>
    <w:rsid w:val="00C56E1F"/>
    <w:rsid w:val="00C57796"/>
    <w:rsid w:val="00C71374"/>
    <w:rsid w:val="00C7660A"/>
    <w:rsid w:val="00C946FA"/>
    <w:rsid w:val="00CA1005"/>
    <w:rsid w:val="00CA18CE"/>
    <w:rsid w:val="00CB1524"/>
    <w:rsid w:val="00CB3F88"/>
    <w:rsid w:val="00D047FC"/>
    <w:rsid w:val="00D104AA"/>
    <w:rsid w:val="00D139E3"/>
    <w:rsid w:val="00D233A3"/>
    <w:rsid w:val="00D30842"/>
    <w:rsid w:val="00D30CD6"/>
    <w:rsid w:val="00D46256"/>
    <w:rsid w:val="00D512A2"/>
    <w:rsid w:val="00D54BDA"/>
    <w:rsid w:val="00D632AC"/>
    <w:rsid w:val="00D707F1"/>
    <w:rsid w:val="00D754BB"/>
    <w:rsid w:val="00D8699C"/>
    <w:rsid w:val="00D920ED"/>
    <w:rsid w:val="00DB1232"/>
    <w:rsid w:val="00DB3150"/>
    <w:rsid w:val="00DB3267"/>
    <w:rsid w:val="00DD52F1"/>
    <w:rsid w:val="00DF2256"/>
    <w:rsid w:val="00E10AD7"/>
    <w:rsid w:val="00E1292C"/>
    <w:rsid w:val="00E2133B"/>
    <w:rsid w:val="00E3145F"/>
    <w:rsid w:val="00E34F35"/>
    <w:rsid w:val="00E42DD6"/>
    <w:rsid w:val="00E520BF"/>
    <w:rsid w:val="00E544A1"/>
    <w:rsid w:val="00E93141"/>
    <w:rsid w:val="00EA3E9C"/>
    <w:rsid w:val="00EA4115"/>
    <w:rsid w:val="00EB5B35"/>
    <w:rsid w:val="00EB607A"/>
    <w:rsid w:val="00EB7491"/>
    <w:rsid w:val="00EC001D"/>
    <w:rsid w:val="00EC26AD"/>
    <w:rsid w:val="00F138D4"/>
    <w:rsid w:val="00F14667"/>
    <w:rsid w:val="00F21B90"/>
    <w:rsid w:val="00F45E3F"/>
    <w:rsid w:val="00F55709"/>
    <w:rsid w:val="00F64B51"/>
    <w:rsid w:val="00F71C3C"/>
    <w:rsid w:val="00FA3BEB"/>
    <w:rsid w:val="00FB16C3"/>
    <w:rsid w:val="00FB493A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73A35"/>
  <w15:docId w15:val="{A4CF9B7F-DE3C-4C35-B898-3974797C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Simple_polygon.sv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bes.com/sites/brentdykes/2016/03/31/data-storytelling-the-essential-data-science-skill-everyone-needs/?sh=146220b252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Hierarchical_clust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ree_(graph_theory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15</cp:revision>
  <cp:lastPrinted>2018-04-23T15:34:00Z</cp:lastPrinted>
  <dcterms:created xsi:type="dcterms:W3CDTF">2021-12-06T14:40:00Z</dcterms:created>
  <dcterms:modified xsi:type="dcterms:W3CDTF">2021-12-07T15:00:00Z</dcterms:modified>
</cp:coreProperties>
</file>