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A10B" w14:textId="77777777" w:rsidR="00310BC5" w:rsidRPr="00310BC5" w:rsidRDefault="00310BC5" w:rsidP="00310BC5">
      <w:pPr>
        <w:pStyle w:val="PlainText"/>
        <w:jc w:val="right"/>
        <w:rPr>
          <w:rFonts w:ascii="Times New Roman" w:eastAsia="MS Mincho" w:hAnsi="Times New Roman"/>
          <w:sz w:val="18"/>
          <w:szCs w:val="18"/>
        </w:rPr>
      </w:pPr>
      <w:r w:rsidRPr="00310BC5">
        <w:rPr>
          <w:rFonts w:ascii="Times New Roman" w:eastAsia="MS Mincho" w:hAnsi="Times New Roman"/>
          <w:sz w:val="18"/>
          <w:szCs w:val="18"/>
        </w:rPr>
        <w:t>Christoph F. Eick</w:t>
      </w:r>
    </w:p>
    <w:p w14:paraId="03BF91AA" w14:textId="7F904689" w:rsidR="00140380" w:rsidRPr="00140380" w:rsidRDefault="00F059B2" w:rsidP="00140380">
      <w:pPr>
        <w:pStyle w:val="PlainText"/>
        <w:jc w:val="center"/>
        <w:rPr>
          <w:rFonts w:ascii="Times New Roman" w:eastAsia="MS Mincho" w:hAnsi="Times New Roman"/>
          <w:b/>
          <w:sz w:val="36"/>
          <w:szCs w:val="36"/>
        </w:rPr>
      </w:pPr>
      <w:r w:rsidRPr="00140380">
        <w:rPr>
          <w:rFonts w:ascii="Times New Roman" w:eastAsia="MS Mincho" w:hAnsi="Times New Roman"/>
          <w:b/>
          <w:sz w:val="36"/>
          <w:szCs w:val="36"/>
        </w:rPr>
        <w:t xml:space="preserve">Review </w:t>
      </w:r>
      <w:r w:rsidR="000568B3" w:rsidRPr="00140380">
        <w:rPr>
          <w:rFonts w:ascii="Times New Roman" w:eastAsia="MS Mincho" w:hAnsi="Times New Roman"/>
          <w:b/>
          <w:sz w:val="36"/>
          <w:szCs w:val="36"/>
        </w:rPr>
        <w:t xml:space="preserve">Sept. </w:t>
      </w:r>
      <w:r w:rsidR="001070FE">
        <w:rPr>
          <w:rFonts w:ascii="Times New Roman" w:eastAsia="MS Mincho" w:hAnsi="Times New Roman"/>
          <w:b/>
          <w:sz w:val="36"/>
          <w:szCs w:val="36"/>
        </w:rPr>
        <w:t>30</w:t>
      </w:r>
      <w:proofErr w:type="gramStart"/>
      <w:r w:rsidR="000568B3" w:rsidRPr="00140380">
        <w:rPr>
          <w:rFonts w:ascii="Times New Roman" w:eastAsia="MS Mincho" w:hAnsi="Times New Roman"/>
          <w:b/>
          <w:sz w:val="36"/>
          <w:szCs w:val="36"/>
        </w:rPr>
        <w:t xml:space="preserve"> 202</w:t>
      </w:r>
      <w:r w:rsidR="001070FE">
        <w:rPr>
          <w:rFonts w:ascii="Times New Roman" w:eastAsia="MS Mincho" w:hAnsi="Times New Roman"/>
          <w:b/>
          <w:sz w:val="36"/>
          <w:szCs w:val="36"/>
        </w:rPr>
        <w:t>5</w:t>
      </w:r>
      <w:proofErr w:type="gramEnd"/>
      <w:r w:rsidRPr="00140380">
        <w:rPr>
          <w:rFonts w:ascii="Times New Roman" w:eastAsia="MS Mincho" w:hAnsi="Times New Roman"/>
          <w:b/>
          <w:sz w:val="36"/>
          <w:szCs w:val="36"/>
        </w:rPr>
        <w:t xml:space="preserve"> for </w:t>
      </w:r>
      <w:r w:rsidR="000568B3" w:rsidRPr="00140380">
        <w:rPr>
          <w:rFonts w:ascii="Times New Roman" w:eastAsia="MS Mincho" w:hAnsi="Times New Roman"/>
          <w:b/>
          <w:sz w:val="36"/>
          <w:szCs w:val="36"/>
        </w:rPr>
        <w:t xml:space="preserve">the </w:t>
      </w:r>
      <w:r w:rsidR="009C7599" w:rsidRPr="00140380">
        <w:rPr>
          <w:rFonts w:ascii="Times New Roman" w:eastAsia="MS Mincho" w:hAnsi="Times New Roman"/>
          <w:b/>
          <w:sz w:val="36"/>
          <w:szCs w:val="36"/>
        </w:rPr>
        <w:t xml:space="preserve">COSC </w:t>
      </w:r>
      <w:r w:rsidR="000568B3" w:rsidRPr="00140380">
        <w:rPr>
          <w:rFonts w:ascii="Times New Roman" w:eastAsia="MS Mincho" w:hAnsi="Times New Roman"/>
          <w:b/>
          <w:sz w:val="36"/>
          <w:szCs w:val="36"/>
        </w:rPr>
        <w:t>3337</w:t>
      </w:r>
    </w:p>
    <w:p w14:paraId="2A72F6C4" w14:textId="6A745A7F" w:rsidR="002E39AA" w:rsidRPr="00140380" w:rsidRDefault="001070FE" w:rsidP="00140380">
      <w:pPr>
        <w:pStyle w:val="PlainText"/>
        <w:jc w:val="center"/>
        <w:rPr>
          <w:rFonts w:ascii="Times New Roman" w:eastAsia="MS Mincho" w:hAnsi="Times New Roman"/>
          <w:b/>
          <w:sz w:val="36"/>
          <w:szCs w:val="36"/>
        </w:rPr>
      </w:pPr>
      <w:r>
        <w:rPr>
          <w:rFonts w:ascii="Times New Roman" w:eastAsia="MS Mincho" w:hAnsi="Times New Roman"/>
          <w:b/>
          <w:sz w:val="36"/>
          <w:szCs w:val="36"/>
        </w:rPr>
        <w:t>Exam1</w:t>
      </w:r>
      <w:r w:rsidR="00ED5699" w:rsidRPr="00140380">
        <w:rPr>
          <w:rFonts w:ascii="Times New Roman" w:eastAsia="MS Mincho" w:hAnsi="Times New Roman"/>
          <w:b/>
          <w:sz w:val="36"/>
          <w:szCs w:val="36"/>
        </w:rPr>
        <w:t xml:space="preserve"> on Oct. </w:t>
      </w:r>
      <w:r>
        <w:rPr>
          <w:rFonts w:ascii="Times New Roman" w:eastAsia="MS Mincho" w:hAnsi="Times New Roman"/>
          <w:b/>
          <w:sz w:val="36"/>
          <w:szCs w:val="36"/>
        </w:rPr>
        <w:t>2</w:t>
      </w:r>
      <w:r w:rsidR="00ED5699" w:rsidRPr="00140380">
        <w:rPr>
          <w:rFonts w:ascii="Times New Roman" w:eastAsia="MS Mincho" w:hAnsi="Times New Roman"/>
          <w:b/>
          <w:sz w:val="36"/>
          <w:szCs w:val="36"/>
        </w:rPr>
        <w:t>, 202</w:t>
      </w:r>
      <w:r>
        <w:rPr>
          <w:rFonts w:ascii="Times New Roman" w:eastAsia="MS Mincho" w:hAnsi="Times New Roman"/>
          <w:b/>
          <w:sz w:val="36"/>
          <w:szCs w:val="36"/>
        </w:rPr>
        <w:t>5</w:t>
      </w:r>
      <w:r w:rsidR="006C61E4">
        <w:rPr>
          <w:rFonts w:ascii="Times New Roman" w:eastAsia="MS Mincho" w:hAnsi="Times New Roman"/>
          <w:b/>
          <w:sz w:val="36"/>
          <w:szCs w:val="36"/>
        </w:rPr>
        <w:t xml:space="preserve"> </w:t>
      </w:r>
    </w:p>
    <w:p w14:paraId="69FB4054" w14:textId="77777777" w:rsidR="00140380" w:rsidRPr="00140380" w:rsidRDefault="00140380" w:rsidP="0065682D">
      <w:pPr>
        <w:pStyle w:val="PlainText"/>
        <w:rPr>
          <w:rFonts w:ascii="Times New Roman" w:eastAsia="MS Mincho" w:hAnsi="Times New Roman"/>
          <w:b/>
          <w:sz w:val="16"/>
          <w:szCs w:val="16"/>
        </w:rPr>
      </w:pPr>
    </w:p>
    <w:p w14:paraId="0A818914" w14:textId="2F89FD73" w:rsidR="00372FDF" w:rsidRPr="00802CE0" w:rsidRDefault="00802CE0">
      <w:pPr>
        <w:rPr>
          <w:rFonts w:ascii="Lucida Handwriting" w:hAnsi="Lucida Handwriting"/>
          <w:b/>
          <w:sz w:val="28"/>
          <w:szCs w:val="28"/>
        </w:rPr>
      </w:pPr>
      <w:r>
        <w:rPr>
          <w:rFonts w:ascii="Lucida Handwriting" w:hAnsi="Lucida Handwriting"/>
          <w:b/>
          <w:sz w:val="28"/>
          <w:szCs w:val="28"/>
        </w:rPr>
        <w:t xml:space="preserve">Other important tasks not included </w:t>
      </w:r>
      <w:proofErr w:type="gramStart"/>
      <w:r>
        <w:rPr>
          <w:rFonts w:ascii="Lucida Handwriting" w:hAnsi="Lucida Handwriting"/>
          <w:b/>
          <w:sz w:val="28"/>
          <w:szCs w:val="28"/>
        </w:rPr>
        <w:t>here  for</w:t>
      </w:r>
      <w:proofErr w:type="gramEnd"/>
      <w:r>
        <w:rPr>
          <w:rFonts w:ascii="Lucida Handwriting" w:hAnsi="Lucida Handwriting"/>
          <w:b/>
          <w:sz w:val="28"/>
          <w:szCs w:val="28"/>
        </w:rPr>
        <w:t xml:space="preserve"> Midterm1 </w:t>
      </w:r>
      <w:proofErr w:type="gramStart"/>
      <w:r>
        <w:rPr>
          <w:rFonts w:ascii="Lucida Handwriting" w:hAnsi="Lucida Handwriting"/>
          <w:b/>
          <w:sz w:val="28"/>
          <w:szCs w:val="28"/>
        </w:rPr>
        <w:t>include:</w:t>
      </w:r>
      <w:proofErr w:type="gramEnd"/>
      <w:r>
        <w:rPr>
          <w:rFonts w:ascii="Lucida Handwriting" w:hAnsi="Lucida Handwriting"/>
          <w:b/>
          <w:sz w:val="28"/>
          <w:szCs w:val="28"/>
        </w:rPr>
        <w:t xml:space="preserve"> Interpreting boxplots; comparing histograms and </w:t>
      </w:r>
      <w:proofErr w:type="gramStart"/>
      <w:r>
        <w:rPr>
          <w:rFonts w:ascii="Lucida Handwriting" w:hAnsi="Lucida Handwriting"/>
          <w:b/>
          <w:sz w:val="28"/>
          <w:szCs w:val="28"/>
        </w:rPr>
        <w:t>boxplots,…</w:t>
      </w:r>
      <w:proofErr w:type="gramEnd"/>
    </w:p>
    <w:p w14:paraId="5AEF1F0B" w14:textId="7924C56F" w:rsidR="00372FDF" w:rsidRPr="00704F91" w:rsidRDefault="00704F91" w:rsidP="00704F91">
      <w:pPr>
        <w:rPr>
          <w:b/>
          <w:sz w:val="28"/>
          <w:szCs w:val="28"/>
        </w:rPr>
      </w:pPr>
      <w:r w:rsidRPr="00704F91">
        <w:rPr>
          <w:b/>
          <w:sz w:val="28"/>
          <w:szCs w:val="28"/>
        </w:rPr>
        <w:t>1)</w:t>
      </w:r>
      <w:r>
        <w:rPr>
          <w:b/>
          <w:sz w:val="28"/>
          <w:szCs w:val="28"/>
        </w:rPr>
        <w:t xml:space="preserve"> Neural Networks </w:t>
      </w:r>
    </w:p>
    <w:p w14:paraId="4A871E36" w14:textId="77777777" w:rsidR="001070FE" w:rsidRDefault="001070FE" w:rsidP="001070FE">
      <w:pPr>
        <w:pStyle w:val="BodyTextIndent"/>
        <w:ind w:left="0"/>
        <w:rPr>
          <w:b w:val="0"/>
          <w:bCs w:val="0"/>
        </w:rPr>
      </w:pPr>
      <w:r>
        <w:rPr>
          <w:b w:val="0"/>
          <w:bCs w:val="0"/>
        </w:rPr>
        <w:t xml:space="preserve">a) Take a look at the sub neural network consisting of nodes A, B, C, and D in the figure below; give a formula that computes the  associated error </w:t>
      </w:r>
      <w:r>
        <w:rPr>
          <w:b w:val="0"/>
          <w:bCs w:val="0"/>
        </w:rPr>
        <w:sym w:font="Symbol" w:char="F044"/>
      </w:r>
      <w:r w:rsidRPr="009B4F69">
        <w:rPr>
          <w:b w:val="0"/>
          <w:bCs w:val="0"/>
          <w:vertAlign w:val="subscript"/>
        </w:rPr>
        <w:t>A</w:t>
      </w:r>
      <w:r>
        <w:rPr>
          <w:b w:val="0"/>
          <w:bCs w:val="0"/>
        </w:rPr>
        <w:t xml:space="preserve"> for a node A. Assume the used activation function is g and its derivative is denoted by g’, and the activation of a node X is denoted by </w:t>
      </w:r>
      <w:proofErr w:type="spellStart"/>
      <w:r>
        <w:rPr>
          <w:b w:val="0"/>
          <w:bCs w:val="0"/>
        </w:rPr>
        <w:t>a</w:t>
      </w:r>
      <w:r w:rsidRPr="0066257A">
        <w:rPr>
          <w:b w:val="0"/>
          <w:bCs w:val="0"/>
          <w:vertAlign w:val="subscript"/>
        </w:rPr>
        <w:t>X</w:t>
      </w:r>
      <w:proofErr w:type="spellEnd"/>
      <w:r>
        <w:rPr>
          <w:b w:val="0"/>
          <w:bCs w:val="0"/>
        </w:rPr>
        <w:t xml:space="preserve"> and the linear input of a node X is denoted by </w:t>
      </w:r>
      <w:proofErr w:type="spellStart"/>
      <w:r>
        <w:rPr>
          <w:b w:val="0"/>
          <w:bCs w:val="0"/>
        </w:rPr>
        <w:t>z</w:t>
      </w:r>
      <w:r w:rsidRPr="0066257A">
        <w:rPr>
          <w:b w:val="0"/>
          <w:bCs w:val="0"/>
          <w:vertAlign w:val="subscript"/>
        </w:rPr>
        <w:t>X</w:t>
      </w:r>
      <w:proofErr w:type="spellEnd"/>
      <w:r>
        <w:rPr>
          <w:b w:val="0"/>
          <w:bCs w:val="0"/>
        </w:rPr>
        <w:t xml:space="preserve">. First provide a general formula; then, replace general variables in the formula </w:t>
      </w:r>
      <w:proofErr w:type="gramStart"/>
      <w:r>
        <w:rPr>
          <w:b w:val="0"/>
          <w:bCs w:val="0"/>
        </w:rPr>
        <w:t>by</w:t>
      </w:r>
      <w:proofErr w:type="gramEnd"/>
      <w:r>
        <w:rPr>
          <w:b w:val="0"/>
          <w:bCs w:val="0"/>
        </w:rPr>
        <w:t xml:space="preserve"> their actual known values, for those which are known! [4] </w:t>
      </w:r>
    </w:p>
    <w:p w14:paraId="3C9EED7C" w14:textId="77777777" w:rsidR="001070FE" w:rsidRDefault="001070FE" w:rsidP="001070FE">
      <w:pPr>
        <w:rPr>
          <w:sz w:val="28"/>
        </w:rPr>
      </w:pPr>
    </w:p>
    <w:p w14:paraId="38098F28" w14:textId="77777777" w:rsidR="001070FE" w:rsidRPr="00AC56C3" w:rsidRDefault="001070FE" w:rsidP="001070FE">
      <w:pPr>
        <w:rPr>
          <w:sz w:val="28"/>
          <w:szCs w:val="28"/>
        </w:rPr>
      </w:pPr>
      <w:r>
        <w:rPr>
          <w:noProof/>
          <w:sz w:val="28"/>
        </w:rPr>
        <mc:AlternateContent>
          <mc:Choice Requires="wps">
            <w:drawing>
              <wp:anchor distT="0" distB="0" distL="114300" distR="114300" simplePos="0" relativeHeight="251664384" behindDoc="0" locked="0" layoutInCell="1" allowOverlap="1" wp14:anchorId="1A0A5C7B" wp14:editId="1A8AAD1B">
                <wp:simplePos x="0" y="0"/>
                <wp:positionH relativeFrom="margin">
                  <wp:posOffset>1346200</wp:posOffset>
                </wp:positionH>
                <wp:positionV relativeFrom="paragraph">
                  <wp:posOffset>175260</wp:posOffset>
                </wp:positionV>
                <wp:extent cx="603250" cy="387350"/>
                <wp:effectExtent l="0" t="0" r="25400" b="12700"/>
                <wp:wrapNone/>
                <wp:docPr id="7" name="Oval 7"/>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2610C3" w14:textId="77777777" w:rsidR="001070FE" w:rsidRDefault="001070FE" w:rsidP="001070FE">
                            <w:pPr>
                              <w:jc w:val="center"/>
                            </w:pPr>
                            <w:r w:rsidRPr="00AC56C3">
                              <w:rPr>
                                <w:sz w:val="22"/>
                                <w:szCs w:val="22"/>
                              </w:rPr>
                              <w:t>0.</w:t>
                            </w:r>
                            <w:r>
                              <w:rPr>
                                <w:sz w:val="22"/>
                                <w:szCs w:val="22"/>
                              </w:rPr>
                              <w:t>8</w:t>
                            </w:r>
                            <w:r w:rsidRPr="00AC56C3">
                              <w:rPr>
                                <w:sz w:val="22"/>
                                <w:szCs w:val="22"/>
                              </w:rPr>
                              <w:t>2</w:t>
                            </w: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A5C7B" id="Oval 7" o:spid="_x0000_s1026" style="position:absolute;margin-left:106pt;margin-top:13.8pt;width:47.5pt;height: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" fillcolor="#4f81bd [3204]" strokecolor="#243f60 [1604]" strokeweight="2pt">
                <v:textbox>
                  <w:txbxContent>
                    <w:p w14:paraId="262610C3" w14:textId="77777777" w:rsidR="001070FE" w:rsidRDefault="001070FE" w:rsidP="001070FE">
                      <w:pPr>
                        <w:jc w:val="center"/>
                      </w:pPr>
                      <w:r w:rsidRPr="00AC56C3">
                        <w:rPr>
                          <w:sz w:val="22"/>
                          <w:szCs w:val="22"/>
                        </w:rPr>
                        <w:t>0.</w:t>
                      </w:r>
                      <w:r>
                        <w:rPr>
                          <w:sz w:val="22"/>
                          <w:szCs w:val="22"/>
                        </w:rPr>
                        <w:t>8</w:t>
                      </w:r>
                      <w:r w:rsidRPr="00AC56C3">
                        <w:rPr>
                          <w:sz w:val="22"/>
                          <w:szCs w:val="22"/>
                        </w:rPr>
                        <w:t>2</w:t>
                      </w:r>
                      <w:r>
                        <w:t>.0.</w:t>
                      </w:r>
                    </w:p>
                  </w:txbxContent>
                </v:textbox>
                <w10:wrap anchorx="margin"/>
              </v:oval>
            </w:pict>
          </mc:Fallback>
        </mc:AlternateContent>
      </w:r>
      <w:r>
        <w:rPr>
          <w:noProof/>
          <w:sz w:val="28"/>
        </w:rPr>
        <mc:AlternateContent>
          <mc:Choice Requires="wps">
            <w:drawing>
              <wp:anchor distT="0" distB="0" distL="114300" distR="114300" simplePos="0" relativeHeight="251662336" behindDoc="0" locked="0" layoutInCell="1" allowOverlap="1" wp14:anchorId="551FB727" wp14:editId="3CC244E9">
                <wp:simplePos x="0" y="0"/>
                <wp:positionH relativeFrom="margin">
                  <wp:align>left</wp:align>
                </wp:positionH>
                <wp:positionV relativeFrom="paragraph">
                  <wp:posOffset>205740</wp:posOffset>
                </wp:positionV>
                <wp:extent cx="603250" cy="387350"/>
                <wp:effectExtent l="0" t="0" r="25400" b="12700"/>
                <wp:wrapNone/>
                <wp:docPr id="14" name="Oval 14"/>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5DC589" w14:textId="77777777" w:rsidR="001070FE" w:rsidRDefault="001070FE" w:rsidP="001070FE">
                            <w:pPr>
                              <w:jc w:val="center"/>
                            </w:pPr>
                            <w:r w:rsidRPr="00AC56C3">
                              <w:rPr>
                                <w:sz w:val="22"/>
                                <w:szCs w:val="22"/>
                              </w:rPr>
                              <w:t>0.</w:t>
                            </w:r>
                            <w:r>
                              <w:rPr>
                                <w:sz w:val="22"/>
                                <w:szCs w:val="22"/>
                              </w:rPr>
                              <w:t>2</w:t>
                            </w:r>
                            <w:r w:rsidRPr="00AC56C3">
                              <w:rPr>
                                <w:sz w:val="22"/>
                                <w:szCs w:val="22"/>
                              </w:rPr>
                              <w:t>2</w:t>
                            </w: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FB727" id="Oval 14" o:spid="_x0000_s1027" style="position:absolute;margin-left:0;margin-top:16.2pt;width:47.5pt;height:3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" fillcolor="#4f81bd [3204]" strokecolor="#243f60 [1604]" strokeweight="2pt">
                <v:textbox>
                  <w:txbxContent>
                    <w:p w14:paraId="1D5DC589" w14:textId="77777777" w:rsidR="001070FE" w:rsidRDefault="001070FE" w:rsidP="001070FE">
                      <w:pPr>
                        <w:jc w:val="center"/>
                      </w:pPr>
                      <w:r w:rsidRPr="00AC56C3">
                        <w:rPr>
                          <w:sz w:val="22"/>
                          <w:szCs w:val="22"/>
                        </w:rPr>
                        <w:t>0.</w:t>
                      </w:r>
                      <w:r>
                        <w:rPr>
                          <w:sz w:val="22"/>
                          <w:szCs w:val="22"/>
                        </w:rPr>
                        <w:t>2</w:t>
                      </w:r>
                      <w:r w:rsidRPr="00AC56C3">
                        <w:rPr>
                          <w:sz w:val="22"/>
                          <w:szCs w:val="22"/>
                        </w:rPr>
                        <w:t>2</w:t>
                      </w:r>
                      <w:r>
                        <w:t>.0.</w:t>
                      </w:r>
                    </w:p>
                  </w:txbxContent>
                </v:textbox>
                <w10:wrap anchorx="margin"/>
              </v:oval>
            </w:pict>
          </mc:Fallback>
        </mc:AlternateContent>
      </w:r>
      <w:r w:rsidRPr="00AC56C3">
        <w:rPr>
          <w:sz w:val="28"/>
          <w:szCs w:val="28"/>
        </w:rPr>
        <w:t xml:space="preserve">                 </w:t>
      </w:r>
      <w:proofErr w:type="spellStart"/>
      <w:proofErr w:type="gramStart"/>
      <w:r w:rsidRPr="00AC56C3">
        <w:rPr>
          <w:sz w:val="28"/>
          <w:szCs w:val="28"/>
        </w:rPr>
        <w:t>w</w:t>
      </w:r>
      <w:r w:rsidRPr="006D3D82">
        <w:rPr>
          <w:sz w:val="28"/>
          <w:szCs w:val="28"/>
          <w:vertAlign w:val="subscript"/>
        </w:rPr>
        <w:t>A,B</w:t>
      </w:r>
      <w:proofErr w:type="spellEnd"/>
      <w:proofErr w:type="gramEnd"/>
      <w:r w:rsidRPr="00AC56C3">
        <w:rPr>
          <w:sz w:val="28"/>
          <w:szCs w:val="28"/>
        </w:rPr>
        <w:t>=0.</w:t>
      </w:r>
      <w:r>
        <w:rPr>
          <w:sz w:val="28"/>
          <w:szCs w:val="28"/>
        </w:rPr>
        <w:t>5</w:t>
      </w:r>
    </w:p>
    <w:p w14:paraId="61C5B497" w14:textId="77777777" w:rsidR="001070FE" w:rsidRDefault="001070FE" w:rsidP="001070FE">
      <w:pPr>
        <w:rPr>
          <w:sz w:val="28"/>
        </w:rPr>
      </w:pPr>
      <w:r>
        <w:rPr>
          <w:noProof/>
          <w:sz w:val="28"/>
        </w:rPr>
        <mc:AlternateContent>
          <mc:Choice Requires="wps">
            <w:drawing>
              <wp:anchor distT="0" distB="0" distL="114300" distR="114300" simplePos="0" relativeHeight="251663360" behindDoc="0" locked="0" layoutInCell="1" allowOverlap="1" wp14:anchorId="03DA6E26" wp14:editId="6DC05090">
                <wp:simplePos x="0" y="0"/>
                <wp:positionH relativeFrom="column">
                  <wp:posOffset>215900</wp:posOffset>
                </wp:positionH>
                <wp:positionV relativeFrom="paragraph">
                  <wp:posOffset>104140</wp:posOffset>
                </wp:positionV>
                <wp:extent cx="1123950" cy="19050"/>
                <wp:effectExtent l="0" t="57150" r="19050" b="95250"/>
                <wp:wrapNone/>
                <wp:docPr id="17" name="Straight Arrow Connector 17"/>
                <wp:cNvGraphicFramePr/>
                <a:graphic xmlns:a="http://schemas.openxmlformats.org/drawingml/2006/main">
                  <a:graphicData uri="http://schemas.microsoft.com/office/word/2010/wordprocessingShape">
                    <wps:wsp>
                      <wps:cNvCnPr/>
                      <wps:spPr>
                        <a:xfrm>
                          <a:off x="0" y="0"/>
                          <a:ext cx="112395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2CFF24" id="_x0000_t32" coordsize="21600,21600" o:spt="32" o:oned="t" path="m,l21600,21600e" filled="f">
                <v:path arrowok="t" fillok="f" o:connecttype="none"/>
                <o:lock v:ext="edit" shapetype="t"/>
              </v:shapetype>
              <v:shape id="Straight Arrow Connector 17" o:spid="_x0000_s1026" type="#_x0000_t32" style="position:absolute;margin-left:17pt;margin-top:8.2pt;width:88.5pt;height: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" strokecolor="#4579b8 [3044]">
                <v:stroke endarrow="block"/>
              </v:shape>
            </w:pict>
          </mc:Fallback>
        </mc:AlternateContent>
      </w:r>
      <w:r>
        <w:rPr>
          <w:sz w:val="28"/>
        </w:rPr>
        <w:t xml:space="preserve">                                                </w:t>
      </w:r>
      <w:r>
        <w:rPr>
          <w:sz w:val="28"/>
        </w:rPr>
        <w:sym w:font="Symbol" w:char="F044"/>
      </w:r>
      <w:r w:rsidRPr="00AC56C3">
        <w:rPr>
          <w:sz w:val="28"/>
          <w:vertAlign w:val="subscript"/>
        </w:rPr>
        <w:t>B</w:t>
      </w:r>
      <w:r>
        <w:rPr>
          <w:sz w:val="28"/>
        </w:rPr>
        <w:t xml:space="preserve">=0.2                                      </w:t>
      </w:r>
    </w:p>
    <w:p w14:paraId="78ADF47F" w14:textId="77777777" w:rsidR="001070FE" w:rsidRDefault="001070FE" w:rsidP="001070FE">
      <w:pPr>
        <w:rPr>
          <w:sz w:val="28"/>
        </w:rPr>
      </w:pPr>
      <w:r>
        <w:rPr>
          <w:noProof/>
          <w:sz w:val="28"/>
        </w:rPr>
        <mc:AlternateContent>
          <mc:Choice Requires="wps">
            <w:drawing>
              <wp:anchor distT="0" distB="0" distL="114300" distR="114300" simplePos="0" relativeHeight="251667456" behindDoc="0" locked="0" layoutInCell="1" allowOverlap="1" wp14:anchorId="05DF9D53" wp14:editId="6EA33A1D">
                <wp:simplePos x="0" y="0"/>
                <wp:positionH relativeFrom="column">
                  <wp:posOffset>279400</wp:posOffset>
                </wp:positionH>
                <wp:positionV relativeFrom="paragraph">
                  <wp:posOffset>146685</wp:posOffset>
                </wp:positionV>
                <wp:extent cx="45719" cy="571500"/>
                <wp:effectExtent l="38100" t="38100" r="50165" b="19050"/>
                <wp:wrapNone/>
                <wp:docPr id="21" name="Straight Arrow Connector 21"/>
                <wp:cNvGraphicFramePr/>
                <a:graphic xmlns:a="http://schemas.openxmlformats.org/drawingml/2006/main">
                  <a:graphicData uri="http://schemas.microsoft.com/office/word/2010/wordprocessingShape">
                    <wps:wsp>
                      <wps:cNvCnPr/>
                      <wps:spPr>
                        <a:xfrm flipV="1">
                          <a:off x="0" y="0"/>
                          <a:ext cx="45719"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28E594" id="Straight Arrow Connector 21" o:spid="_x0000_s1026" type="#_x0000_t32" style="position:absolute;margin-left:22pt;margin-top:11.55pt;width:3.6pt;height: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" strokecolor="#4579b8 [3044]">
                <v:stroke endarrow="block"/>
              </v:shape>
            </w:pict>
          </mc:Fallback>
        </mc:AlternateContent>
      </w:r>
    </w:p>
    <w:p w14:paraId="44899EB4" w14:textId="77777777" w:rsidR="001070FE" w:rsidRDefault="001070FE" w:rsidP="001070FE">
      <w:pPr>
        <w:rPr>
          <w:sz w:val="28"/>
        </w:rPr>
      </w:pPr>
      <w:r>
        <w:rPr>
          <w:noProof/>
          <w:sz w:val="28"/>
        </w:rPr>
        <mc:AlternateContent>
          <mc:Choice Requires="wps">
            <w:drawing>
              <wp:anchor distT="0" distB="0" distL="114300" distR="114300" simplePos="0" relativeHeight="251668480" behindDoc="0" locked="0" layoutInCell="1" allowOverlap="1" wp14:anchorId="06F956E3" wp14:editId="2686E8C1">
                <wp:simplePos x="0" y="0"/>
                <wp:positionH relativeFrom="column">
                  <wp:posOffset>419101</wp:posOffset>
                </wp:positionH>
                <wp:positionV relativeFrom="paragraph">
                  <wp:posOffset>5715</wp:posOffset>
                </wp:positionV>
                <wp:extent cx="736600" cy="539750"/>
                <wp:effectExtent l="38100" t="38100" r="25400" b="31750"/>
                <wp:wrapNone/>
                <wp:docPr id="25" name="Straight Arrow Connector 25"/>
                <wp:cNvGraphicFramePr/>
                <a:graphic xmlns:a="http://schemas.openxmlformats.org/drawingml/2006/main">
                  <a:graphicData uri="http://schemas.microsoft.com/office/word/2010/wordprocessingShape">
                    <wps:wsp>
                      <wps:cNvCnPr/>
                      <wps:spPr>
                        <a:xfrm flipH="1" flipV="1">
                          <a:off x="0" y="0"/>
                          <a:ext cx="736600" cy="539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E9090C" id="Straight Arrow Connector 25" o:spid="_x0000_s1026" type="#_x0000_t32" style="position:absolute;margin-left:33pt;margin-top:.45pt;width:58pt;height:42.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" strokecolor="#4579b8 [3044]">
                <v:stroke endarrow="block"/>
              </v:shape>
            </w:pict>
          </mc:Fallback>
        </mc:AlternateContent>
      </w:r>
      <w:r>
        <w:rPr>
          <w:sz w:val="28"/>
        </w:rPr>
        <w:t xml:space="preserve">     A                            B</w:t>
      </w:r>
    </w:p>
    <w:p w14:paraId="6E9A2EE3" w14:textId="77777777" w:rsidR="001070FE" w:rsidRPr="00C45855" w:rsidRDefault="001070FE" w:rsidP="001070FE">
      <w:pPr>
        <w:rPr>
          <w:sz w:val="28"/>
        </w:rPr>
      </w:pPr>
      <w:r>
        <w:rPr>
          <w:bCs/>
        </w:rPr>
        <w:t xml:space="preserve">        </w:t>
      </w:r>
      <w:proofErr w:type="spellStart"/>
      <w:proofErr w:type="gramStart"/>
      <w:r w:rsidRPr="00C45855">
        <w:rPr>
          <w:bCs/>
        </w:rPr>
        <w:t>w</w:t>
      </w:r>
      <w:r w:rsidRPr="00C45855">
        <w:rPr>
          <w:bCs/>
          <w:vertAlign w:val="subscript"/>
        </w:rPr>
        <w:t>C</w:t>
      </w:r>
      <w:r>
        <w:rPr>
          <w:b/>
          <w:bCs/>
          <w:vertAlign w:val="subscript"/>
        </w:rPr>
        <w:t>,A</w:t>
      </w:r>
      <w:proofErr w:type="spellEnd"/>
      <w:proofErr w:type="gramEnd"/>
      <w:r w:rsidRPr="00C76B63">
        <w:t>=</w:t>
      </w:r>
      <w:r>
        <w:t xml:space="preserve">1   </w:t>
      </w:r>
      <w:proofErr w:type="spellStart"/>
      <w:proofErr w:type="gramStart"/>
      <w:r>
        <w:t>w</w:t>
      </w:r>
      <w:r w:rsidRPr="00C45855">
        <w:rPr>
          <w:vertAlign w:val="subscript"/>
        </w:rPr>
        <w:t>D,A</w:t>
      </w:r>
      <w:proofErr w:type="spellEnd"/>
      <w:proofErr w:type="gramEnd"/>
      <w:r>
        <w:t>=0.2</w:t>
      </w:r>
    </w:p>
    <w:p w14:paraId="2C05AFF4" w14:textId="77777777" w:rsidR="001070FE" w:rsidRDefault="001070FE" w:rsidP="001070FE">
      <w:pPr>
        <w:pStyle w:val="BodyTextIndent"/>
        <w:ind w:left="0"/>
        <w:rPr>
          <w:b w:val="0"/>
          <w:bCs w:val="0"/>
        </w:rPr>
      </w:pPr>
    </w:p>
    <w:p w14:paraId="713BF649" w14:textId="77777777" w:rsidR="001070FE" w:rsidRDefault="001070FE" w:rsidP="001070FE">
      <w:pPr>
        <w:rPr>
          <w:bCs/>
          <w:sz w:val="22"/>
          <w:szCs w:val="22"/>
        </w:rPr>
      </w:pPr>
      <w:r>
        <w:rPr>
          <w:noProof/>
          <w:sz w:val="28"/>
        </w:rPr>
        <mc:AlternateContent>
          <mc:Choice Requires="wps">
            <w:drawing>
              <wp:anchor distT="0" distB="0" distL="114300" distR="114300" simplePos="0" relativeHeight="251666432" behindDoc="0" locked="0" layoutInCell="1" allowOverlap="1" wp14:anchorId="209C06FC" wp14:editId="1CC4C758">
                <wp:simplePos x="0" y="0"/>
                <wp:positionH relativeFrom="margin">
                  <wp:posOffset>844550</wp:posOffset>
                </wp:positionH>
                <wp:positionV relativeFrom="paragraph">
                  <wp:posOffset>7620</wp:posOffset>
                </wp:positionV>
                <wp:extent cx="603250" cy="387350"/>
                <wp:effectExtent l="0" t="0" r="25400" b="12700"/>
                <wp:wrapNone/>
                <wp:docPr id="15" name="Oval 15"/>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6FD131" w14:textId="77777777" w:rsidR="001070FE" w:rsidRDefault="001070FE" w:rsidP="001070FE">
                            <w:pPr>
                              <w:jc w:val="center"/>
                            </w:pPr>
                            <w:r>
                              <w:rPr>
                                <w:sz w:val="22"/>
                                <w:szCs w:val="22"/>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9C06FC" id="Oval 15" o:spid="_x0000_s1028" style="position:absolute;margin-left:66.5pt;margin-top:.6pt;width:47.5pt;height:3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" fillcolor="#4f81bd [3204]" strokecolor="#243f60 [1604]" strokeweight="2pt">
                <v:textbox>
                  <w:txbxContent>
                    <w:p w14:paraId="316FD131" w14:textId="77777777" w:rsidR="001070FE" w:rsidRDefault="001070FE" w:rsidP="001070FE">
                      <w:pPr>
                        <w:jc w:val="center"/>
                      </w:pPr>
                      <w:r>
                        <w:rPr>
                          <w:sz w:val="22"/>
                          <w:szCs w:val="22"/>
                        </w:rPr>
                        <w:t>0.2</w:t>
                      </w:r>
                    </w:p>
                  </w:txbxContent>
                </v:textbox>
                <w10:wrap anchorx="margin"/>
              </v:oval>
            </w:pict>
          </mc:Fallback>
        </mc:AlternateContent>
      </w:r>
      <w:r>
        <w:rPr>
          <w:noProof/>
          <w:sz w:val="28"/>
        </w:rPr>
        <mc:AlternateContent>
          <mc:Choice Requires="wps">
            <w:drawing>
              <wp:anchor distT="0" distB="0" distL="114300" distR="114300" simplePos="0" relativeHeight="251665408" behindDoc="0" locked="0" layoutInCell="1" allowOverlap="1" wp14:anchorId="44202D9F" wp14:editId="2182FE83">
                <wp:simplePos x="0" y="0"/>
                <wp:positionH relativeFrom="margin">
                  <wp:posOffset>0</wp:posOffset>
                </wp:positionH>
                <wp:positionV relativeFrom="paragraph">
                  <wp:posOffset>0</wp:posOffset>
                </wp:positionV>
                <wp:extent cx="603250" cy="387350"/>
                <wp:effectExtent l="0" t="0" r="25400" b="12700"/>
                <wp:wrapNone/>
                <wp:docPr id="19" name="Oval 19"/>
                <wp:cNvGraphicFramePr/>
                <a:graphic xmlns:a="http://schemas.openxmlformats.org/drawingml/2006/main">
                  <a:graphicData uri="http://schemas.microsoft.com/office/word/2010/wordprocessingShape">
                    <wps:wsp>
                      <wps:cNvSpPr/>
                      <wps:spPr>
                        <a:xfrm>
                          <a:off x="0" y="0"/>
                          <a:ext cx="603250"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B91606" w14:textId="77777777" w:rsidR="001070FE" w:rsidRDefault="001070FE" w:rsidP="001070FE">
                            <w:pPr>
                              <w:jc w:val="center"/>
                            </w:pPr>
                            <w:r>
                              <w:rPr>
                                <w:sz w:val="22"/>
                                <w:szCs w:val="22"/>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02D9F" id="Oval 19" o:spid="_x0000_s1029" style="position:absolute;margin-left:0;margin-top:0;width:47.5pt;height:3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" fillcolor="#4f81bd [3204]" strokecolor="#243f60 [1604]" strokeweight="2pt">
                <v:textbox>
                  <w:txbxContent>
                    <w:p w14:paraId="29B91606" w14:textId="77777777" w:rsidR="001070FE" w:rsidRDefault="001070FE" w:rsidP="001070FE">
                      <w:pPr>
                        <w:jc w:val="center"/>
                      </w:pPr>
                      <w:r>
                        <w:rPr>
                          <w:sz w:val="22"/>
                          <w:szCs w:val="22"/>
                        </w:rPr>
                        <w:t>0.2</w:t>
                      </w:r>
                    </w:p>
                  </w:txbxContent>
                </v:textbox>
                <w10:wrap anchorx="margin"/>
              </v:oval>
            </w:pict>
          </mc:Fallback>
        </mc:AlternateContent>
      </w:r>
    </w:p>
    <w:p w14:paraId="246435C6" w14:textId="77777777" w:rsidR="001070FE" w:rsidRDefault="001070FE" w:rsidP="001070FE">
      <w:pPr>
        <w:rPr>
          <w:bCs/>
          <w:sz w:val="22"/>
          <w:szCs w:val="22"/>
        </w:rPr>
      </w:pPr>
    </w:p>
    <w:p w14:paraId="336FAC18" w14:textId="77777777" w:rsidR="001070FE" w:rsidRDefault="001070FE" w:rsidP="001070FE">
      <w:pPr>
        <w:rPr>
          <w:bCs/>
          <w:sz w:val="22"/>
          <w:szCs w:val="22"/>
        </w:rPr>
      </w:pPr>
    </w:p>
    <w:p w14:paraId="5E29F347" w14:textId="77777777" w:rsidR="001070FE" w:rsidRPr="00352429" w:rsidRDefault="001070FE" w:rsidP="001070FE">
      <w:pPr>
        <w:rPr>
          <w:bCs/>
        </w:rPr>
      </w:pPr>
      <w:r>
        <w:rPr>
          <w:bCs/>
          <w:sz w:val="22"/>
          <w:szCs w:val="22"/>
        </w:rPr>
        <w:t xml:space="preserve">       </w:t>
      </w:r>
      <w:r w:rsidRPr="00352429">
        <w:rPr>
          <w:bCs/>
        </w:rPr>
        <w:t xml:space="preserve"> C</w:t>
      </w:r>
      <w:r>
        <w:rPr>
          <w:bCs/>
        </w:rPr>
        <w:t xml:space="preserve">                   D</w:t>
      </w:r>
    </w:p>
    <w:p w14:paraId="0A66CD7A" w14:textId="77777777" w:rsidR="001070FE" w:rsidRDefault="001070FE" w:rsidP="001070FE">
      <w:pPr>
        <w:rPr>
          <w:bCs/>
          <w:sz w:val="22"/>
          <w:szCs w:val="22"/>
        </w:rPr>
      </w:pPr>
    </w:p>
    <w:p w14:paraId="24E57D44" w14:textId="77777777" w:rsidR="001070FE" w:rsidRDefault="001070FE" w:rsidP="001070FE">
      <w:pPr>
        <w:rPr>
          <w:bCs/>
        </w:rPr>
      </w:pPr>
      <w:r w:rsidRPr="00960C59">
        <w:t xml:space="preserve">Formula: </w:t>
      </w:r>
      <w:r w:rsidRPr="00960C59">
        <w:rPr>
          <w:bCs/>
        </w:rPr>
        <w:sym w:font="Symbol" w:char="F044"/>
      </w:r>
      <w:r w:rsidRPr="00960C59">
        <w:rPr>
          <w:bCs/>
          <w:vertAlign w:val="subscript"/>
        </w:rPr>
        <w:t>A</w:t>
      </w:r>
      <w:r w:rsidRPr="00960C59">
        <w:rPr>
          <w:bCs/>
        </w:rPr>
        <w:t>=g’(z</w:t>
      </w:r>
      <w:r w:rsidRPr="00960C59">
        <w:rPr>
          <w:bCs/>
          <w:vertAlign w:val="subscript"/>
        </w:rPr>
        <w:t>a</w:t>
      </w:r>
      <w:r w:rsidRPr="00960C59">
        <w:rPr>
          <w:bCs/>
        </w:rPr>
        <w:t>)*</w:t>
      </w:r>
      <w:proofErr w:type="spellStart"/>
      <w:r w:rsidRPr="00960C59">
        <w:rPr>
          <w:bCs/>
        </w:rPr>
        <w:t>w</w:t>
      </w:r>
      <w:r w:rsidRPr="00960C59">
        <w:rPr>
          <w:bCs/>
          <w:vertAlign w:val="subscript"/>
        </w:rPr>
        <w:t>AB</w:t>
      </w:r>
      <w:proofErr w:type="spellEnd"/>
      <w:r w:rsidRPr="00960C59">
        <w:rPr>
          <w:bCs/>
        </w:rPr>
        <w:t>*</w:t>
      </w:r>
      <w:r w:rsidRPr="00960C59">
        <w:rPr>
          <w:bCs/>
        </w:rPr>
        <w:sym w:font="Symbol" w:char="F044"/>
      </w:r>
      <w:r w:rsidRPr="00960C59">
        <w:rPr>
          <w:bCs/>
          <w:vertAlign w:val="subscript"/>
        </w:rPr>
        <w:t>B</w:t>
      </w:r>
      <w:r w:rsidRPr="00960C59">
        <w:rPr>
          <w:bCs/>
        </w:rPr>
        <w:t>=g’(</w:t>
      </w:r>
      <w:proofErr w:type="spellStart"/>
      <w:r w:rsidRPr="00960C59">
        <w:rPr>
          <w:bCs/>
        </w:rPr>
        <w:t>z</w:t>
      </w:r>
      <w:r w:rsidRPr="00960C59">
        <w:rPr>
          <w:bCs/>
          <w:vertAlign w:val="subscript"/>
        </w:rPr>
        <w:t>A</w:t>
      </w:r>
      <w:proofErr w:type="spellEnd"/>
      <w:r w:rsidRPr="00960C59">
        <w:rPr>
          <w:bCs/>
        </w:rPr>
        <w:t>)*0.</w:t>
      </w:r>
      <w:r>
        <w:rPr>
          <w:bCs/>
        </w:rPr>
        <w:t>2</w:t>
      </w:r>
      <w:r w:rsidRPr="00960C59">
        <w:rPr>
          <w:bCs/>
        </w:rPr>
        <w:t>*0.4=g</w:t>
      </w:r>
      <w:proofErr w:type="gramStart"/>
      <w:r w:rsidRPr="00960C59">
        <w:rPr>
          <w:bCs/>
        </w:rPr>
        <w:t>’(</w:t>
      </w:r>
      <w:r>
        <w:rPr>
          <w:bCs/>
        </w:rPr>
        <w:t>0.24</w:t>
      </w:r>
      <w:r w:rsidRPr="00960C59">
        <w:rPr>
          <w:bCs/>
        </w:rPr>
        <w:t>)*</w:t>
      </w:r>
      <w:proofErr w:type="gramEnd"/>
      <w:r w:rsidRPr="00960C59">
        <w:rPr>
          <w:bCs/>
        </w:rPr>
        <w:t>0.</w:t>
      </w:r>
      <w:r>
        <w:rPr>
          <w:bCs/>
        </w:rPr>
        <w:t>5</w:t>
      </w:r>
      <w:r w:rsidRPr="00960C59">
        <w:rPr>
          <w:bCs/>
        </w:rPr>
        <w:t>*0.</w:t>
      </w:r>
      <w:r>
        <w:rPr>
          <w:bCs/>
        </w:rPr>
        <w:t xml:space="preserve">2 </w:t>
      </w:r>
    </w:p>
    <w:p w14:paraId="1303592C" w14:textId="77777777" w:rsidR="001070FE" w:rsidRPr="00EA4072" w:rsidRDefault="001070FE" w:rsidP="001070FE">
      <w:pPr>
        <w:rPr>
          <w:rFonts w:ascii="Lucida Handwriting" w:hAnsi="Lucida Handwriting"/>
          <w:bCs/>
          <w:sz w:val="18"/>
          <w:szCs w:val="18"/>
        </w:rPr>
      </w:pPr>
      <w:r w:rsidRPr="00EA4072">
        <w:rPr>
          <w:rFonts w:ascii="Lucida Handwriting" w:hAnsi="Lucida Handwriting"/>
          <w:bCs/>
          <w:sz w:val="18"/>
          <w:szCs w:val="18"/>
        </w:rPr>
        <w:t xml:space="preserve">If not correct at most </w:t>
      </w:r>
      <w:proofErr w:type="gramStart"/>
      <w:r w:rsidRPr="00EA4072">
        <w:rPr>
          <w:rFonts w:ascii="Lucida Handwriting" w:hAnsi="Lucida Handwriting"/>
          <w:bCs/>
          <w:sz w:val="18"/>
          <w:szCs w:val="18"/>
        </w:rPr>
        <w:t>1 point</w:t>
      </w:r>
      <w:proofErr w:type="gramEnd"/>
      <w:r w:rsidRPr="00EA4072">
        <w:rPr>
          <w:rFonts w:ascii="Lucida Handwriting" w:hAnsi="Lucida Handwriting"/>
          <w:bCs/>
          <w:sz w:val="18"/>
          <w:szCs w:val="18"/>
        </w:rPr>
        <w:t xml:space="preserve"> partial credit </w:t>
      </w:r>
    </w:p>
    <w:p w14:paraId="02809AB2" w14:textId="77777777" w:rsidR="001070FE" w:rsidRDefault="001070FE" w:rsidP="001070FE">
      <w:pPr>
        <w:rPr>
          <w:bCs/>
        </w:rPr>
      </w:pPr>
    </w:p>
    <w:p w14:paraId="1ABB4A80" w14:textId="77777777" w:rsidR="001070FE" w:rsidRDefault="001070FE" w:rsidP="001070FE">
      <w:pPr>
        <w:rPr>
          <w:bCs/>
        </w:rPr>
      </w:pPr>
      <w:r>
        <w:rPr>
          <w:bCs/>
        </w:rPr>
        <w:t>b) The step width in NN gradient descent search varies, depending on various factors including depending on the derivative of the activation function and the activation of the input node. Explain why each of those two variations is desirable? [4]</w:t>
      </w:r>
    </w:p>
    <w:p w14:paraId="1E25CDF2" w14:textId="77777777" w:rsidR="001070FE" w:rsidRDefault="001070FE" w:rsidP="001070FE"/>
    <w:p w14:paraId="2B5A854C" w14:textId="77777777" w:rsidR="001070FE" w:rsidRDefault="001070FE" w:rsidP="001070FE">
      <w:r>
        <w:br w:type="page"/>
      </w:r>
    </w:p>
    <w:p w14:paraId="4AB879EB" w14:textId="77777777" w:rsidR="001070FE" w:rsidRDefault="001070FE" w:rsidP="001070FE">
      <w:r>
        <w:lastRenderedPageBreak/>
        <w:t>If the gradient of the activation function is low small steps are used to not overshoot the local minimum which is characterized by a gradient of zero, [2]</w:t>
      </w:r>
    </w:p>
    <w:p w14:paraId="222A06E3" w14:textId="77777777" w:rsidR="001070FE" w:rsidRDefault="001070FE" w:rsidP="001070FE"/>
    <w:p w14:paraId="4156F620" w14:textId="77777777" w:rsidR="001070FE" w:rsidRDefault="001070FE" w:rsidP="001070FE">
      <w:pPr>
        <w:jc w:val="both"/>
      </w:pPr>
      <w:r>
        <w:t>If the activation of the input is low the link has very little influence on the activation of the output node; consequently, the weight of the connection is only changed a little or not at all. [2]</w:t>
      </w:r>
    </w:p>
    <w:p w14:paraId="402D044A" w14:textId="77777777" w:rsidR="001070FE" w:rsidRPr="000849D9" w:rsidRDefault="001070FE" w:rsidP="001070FE">
      <w:pPr>
        <w:jc w:val="both"/>
      </w:pPr>
    </w:p>
    <w:p w14:paraId="272C9A92" w14:textId="77777777" w:rsidR="00372FDF" w:rsidRPr="001070FE" w:rsidRDefault="00372FDF">
      <w:pPr>
        <w:rPr>
          <w:bCs/>
        </w:rPr>
      </w:pPr>
    </w:p>
    <w:p w14:paraId="6342ED13" w14:textId="07BAFA22" w:rsidR="009C3CEF" w:rsidRPr="00372FDF" w:rsidRDefault="00C230C4" w:rsidP="00F812A5">
      <w:pPr>
        <w:rPr>
          <w:b/>
          <w:sz w:val="28"/>
          <w:szCs w:val="28"/>
        </w:rPr>
      </w:pPr>
      <w:r>
        <w:rPr>
          <w:b/>
          <w:sz w:val="28"/>
          <w:szCs w:val="28"/>
        </w:rPr>
        <w:t>2</w:t>
      </w:r>
      <w:r w:rsidR="00F812A5" w:rsidRPr="009C7599">
        <w:rPr>
          <w:b/>
          <w:sz w:val="28"/>
          <w:szCs w:val="28"/>
        </w:rPr>
        <w:t xml:space="preserve">) </w:t>
      </w:r>
      <w:r w:rsidR="009C3CEF" w:rsidRPr="009C7599">
        <w:rPr>
          <w:b/>
          <w:sz w:val="28"/>
          <w:szCs w:val="28"/>
        </w:rPr>
        <w:t xml:space="preserve">Decision Trees/Classification </w:t>
      </w:r>
      <w:r w:rsidR="00AB24D5" w:rsidRPr="009C7599">
        <w:rPr>
          <w:b/>
          <w:sz w:val="28"/>
          <w:szCs w:val="28"/>
        </w:rPr>
        <w:t>[1</w:t>
      </w:r>
      <w:r w:rsidR="0067571E" w:rsidRPr="009C7599">
        <w:rPr>
          <w:b/>
          <w:sz w:val="28"/>
          <w:szCs w:val="28"/>
        </w:rPr>
        <w:t>6</w:t>
      </w:r>
      <w:r w:rsidR="00AB24D5" w:rsidRPr="009C7599">
        <w:rPr>
          <w:b/>
          <w:sz w:val="28"/>
          <w:szCs w:val="28"/>
        </w:rPr>
        <w:t>]</w:t>
      </w:r>
    </w:p>
    <w:p w14:paraId="198DD363" w14:textId="1E888272" w:rsidR="009C3CEF" w:rsidRDefault="009C3CEF" w:rsidP="009C3CEF">
      <w:pPr>
        <w:numPr>
          <w:ilvl w:val="0"/>
          <w:numId w:val="18"/>
        </w:numPr>
      </w:pPr>
      <w:r>
        <w:t xml:space="preserve">Compute the </w:t>
      </w:r>
      <w:r w:rsidR="00704F91">
        <w:t xml:space="preserve">Information gain </w:t>
      </w:r>
      <w:r>
        <w:t xml:space="preserve">for the </w:t>
      </w:r>
      <w:r w:rsidR="005E5DD4">
        <w:t xml:space="preserve">following decision tree split </w:t>
      </w:r>
      <w:r w:rsidR="008930FF">
        <w:t xml:space="preserve">(just giving the formula </w:t>
      </w:r>
      <w:r w:rsidR="00704F91">
        <w:t>and compute its value 6</w:t>
      </w:r>
      <w:r w:rsidR="0067571E">
        <w:t>]</w:t>
      </w:r>
      <w:r>
        <w:t>:</w:t>
      </w:r>
    </w:p>
    <w:p w14:paraId="70F33C80" w14:textId="163C84CA" w:rsidR="00B12FDE" w:rsidRDefault="00E86608" w:rsidP="00B12FDE">
      <w:pPr>
        <w:ind w:left="2160"/>
      </w:pPr>
      <w:r>
        <w:rPr>
          <w:noProof/>
          <w:color w:val="FF0000"/>
        </w:rPr>
        <mc:AlternateContent>
          <mc:Choice Requires="wps">
            <w:drawing>
              <wp:anchor distT="0" distB="0" distL="114300" distR="114300" simplePos="0" relativeHeight="251660288" behindDoc="0" locked="0" layoutInCell="1" allowOverlap="1" wp14:anchorId="6E18E936" wp14:editId="4CB7B4F4">
                <wp:simplePos x="0" y="0"/>
                <wp:positionH relativeFrom="column">
                  <wp:posOffset>1812925</wp:posOffset>
                </wp:positionH>
                <wp:positionV relativeFrom="paragraph">
                  <wp:posOffset>94615</wp:posOffset>
                </wp:positionV>
                <wp:extent cx="479425" cy="307340"/>
                <wp:effectExtent l="12700" t="8890" r="41275" b="5524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7E15E" id="_x0000_t32" coordsize="21600,21600" o:spt="32" o:oned="t" path="m,l21600,21600e" filled="f">
                <v:path arrowok="t" fillok="f" o:connecttype="none"/>
                <o:lock v:ext="edit" shapetype="t"/>
              </v:shapetype>
              <v:shape id="AutoShape 4" o:spid="_x0000_s1026" type="#_x0000_t32" style="position:absolute;margin-left:142.75pt;margin-top:7.45pt;width:37.7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">
                <v:stroke endarrow="block"/>
              </v:shape>
            </w:pict>
          </mc:Fallback>
        </mc:AlternateContent>
      </w:r>
      <w:r>
        <w:rPr>
          <w:noProof/>
        </w:rPr>
        <mc:AlternateContent>
          <mc:Choice Requires="wps">
            <w:drawing>
              <wp:anchor distT="0" distB="0" distL="114300" distR="114300" simplePos="0" relativeHeight="251658240" behindDoc="0" locked="0" layoutInCell="1" allowOverlap="1" wp14:anchorId="3EA5C3B1" wp14:editId="785128FA">
                <wp:simplePos x="0" y="0"/>
                <wp:positionH relativeFrom="column">
                  <wp:posOffset>1873885</wp:posOffset>
                </wp:positionH>
                <wp:positionV relativeFrom="paragraph">
                  <wp:posOffset>94615</wp:posOffset>
                </wp:positionV>
                <wp:extent cx="375920" cy="635"/>
                <wp:effectExtent l="6985" t="56515" r="17145" b="571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EF5E0" id="AutoShape 2" o:spid="_x0000_s1026" type="#_x0000_t32" style="position:absolute;margin-left:147.55pt;margin-top:7.45pt;width:29.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5C9DEA31" wp14:editId="312E3EE1">
                <wp:simplePos x="0" y="0"/>
                <wp:positionH relativeFrom="column">
                  <wp:posOffset>1873885</wp:posOffset>
                </wp:positionH>
                <wp:positionV relativeFrom="paragraph">
                  <wp:posOffset>102870</wp:posOffset>
                </wp:positionV>
                <wp:extent cx="375920" cy="144145"/>
                <wp:effectExtent l="6985" t="7620" r="36195" b="577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14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A62564" id="AutoShape 3" o:spid="_x0000_s1026" type="#_x0000_t32" style="position:absolute;margin-left:147.55pt;margin-top:8.1pt;width:29.6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">
                <v:stroke endarrow="block"/>
              </v:shape>
            </w:pict>
          </mc:Fallback>
        </mc:AlternateContent>
      </w:r>
      <w:r w:rsidR="00B12FDE">
        <w:t>(</w:t>
      </w:r>
      <w:r w:rsidR="00704F91">
        <w:t>4,4,4,4</w:t>
      </w:r>
      <w:r w:rsidR="005E5DD4">
        <w:t>)</w:t>
      </w:r>
      <w:r w:rsidR="005E5DD4">
        <w:tab/>
      </w:r>
      <w:r w:rsidR="00B12FDE">
        <w:t>(4,</w:t>
      </w:r>
      <w:r w:rsidR="00704F91">
        <w:t>4,0.0)</w:t>
      </w:r>
      <w:r w:rsidR="00B12FDE">
        <w:t xml:space="preserve"> </w:t>
      </w:r>
    </w:p>
    <w:p w14:paraId="3E64FBE7" w14:textId="3E715D3B" w:rsidR="00B12FDE" w:rsidRPr="009C3CEF" w:rsidRDefault="00B12FDE" w:rsidP="00B12FDE">
      <w:pPr>
        <w:ind w:left="2880" w:firstLine="720"/>
      </w:pPr>
      <w:r>
        <w:t>(</w:t>
      </w:r>
      <w:r w:rsidR="00704F91">
        <w:t>0,0,4,0</w:t>
      </w:r>
      <w:r>
        <w:t>)</w:t>
      </w:r>
    </w:p>
    <w:p w14:paraId="43209B11" w14:textId="1E8C57D1" w:rsidR="005E5DD4" w:rsidRPr="009C3CEF" w:rsidRDefault="005E5DD4" w:rsidP="005E5DD4">
      <w:r>
        <w:rPr>
          <w:color w:val="FF0000"/>
        </w:rPr>
        <w:t xml:space="preserve">                                                            </w:t>
      </w:r>
      <w:r>
        <w:t>(0,0,</w:t>
      </w:r>
      <w:r w:rsidR="00704F91">
        <w:t>0.4</w:t>
      </w:r>
      <w:r>
        <w:t>)</w:t>
      </w:r>
    </w:p>
    <w:p w14:paraId="54E9C653" w14:textId="77777777" w:rsidR="005E5DD4" w:rsidRDefault="005E5DD4" w:rsidP="00F16C73">
      <w:pPr>
        <w:rPr>
          <w:color w:val="FF0000"/>
        </w:rPr>
      </w:pPr>
      <w:r>
        <w:rPr>
          <w:color w:val="FF0000"/>
        </w:rPr>
        <w:t xml:space="preserve">                           </w:t>
      </w:r>
    </w:p>
    <w:p w14:paraId="2F7D2DC2" w14:textId="5BBA5979" w:rsidR="00F16C73" w:rsidRPr="00704F91" w:rsidRDefault="00704F91" w:rsidP="00F16C73">
      <w:pPr>
        <w:rPr>
          <w:b/>
          <w:bCs/>
          <w:color w:val="7030A0"/>
        </w:rPr>
      </w:pPr>
      <w:r w:rsidRPr="00704F91">
        <w:rPr>
          <w:b/>
          <w:bCs/>
          <w:color w:val="7030A0"/>
        </w:rPr>
        <w:t xml:space="preserve">Information Gain= </w:t>
      </w:r>
      <w:proofErr w:type="spellStart"/>
      <w:r w:rsidRPr="00704F91">
        <w:rPr>
          <w:b/>
          <w:bCs/>
          <w:color w:val="7030A0"/>
        </w:rPr>
        <w:t>H_Before</w:t>
      </w:r>
      <w:r w:rsidRPr="00704F91">
        <w:rPr>
          <w:rFonts w:ascii="Symbol" w:hAnsi="Symbol"/>
          <w:b/>
          <w:bCs/>
          <w:color w:val="7030A0"/>
        </w:rPr>
        <w:t>-</w:t>
      </w:r>
      <w:r w:rsidRPr="00704F91">
        <w:rPr>
          <w:b/>
          <w:bCs/>
          <w:color w:val="7030A0"/>
        </w:rPr>
        <w:t>H_After</w:t>
      </w:r>
      <w:proofErr w:type="spellEnd"/>
      <w:r w:rsidRPr="00704F91">
        <w:rPr>
          <w:b/>
          <w:bCs/>
          <w:color w:val="7030A0"/>
        </w:rPr>
        <w:t>= H(1/4.1/4.1/4,1/4</w:t>
      </w:r>
      <w:r>
        <w:rPr>
          <w:b/>
          <w:bCs/>
          <w:color w:val="7030A0"/>
        </w:rPr>
        <w:t>)</w:t>
      </w:r>
      <w:r w:rsidRPr="00704F91">
        <w:rPr>
          <w:rFonts w:ascii="Symbol" w:hAnsi="Symbol"/>
          <w:b/>
          <w:bCs/>
          <w:color w:val="7030A0"/>
        </w:rPr>
        <w:t>-</w:t>
      </w:r>
      <w:r w:rsidRPr="00704F91">
        <w:rPr>
          <w:b/>
          <w:bCs/>
          <w:color w:val="7030A0"/>
        </w:rPr>
        <w:t>1/2*</w:t>
      </w:r>
      <w:proofErr w:type="gramStart"/>
      <w:r w:rsidRPr="00704F91">
        <w:rPr>
          <w:b/>
          <w:bCs/>
          <w:color w:val="7030A0"/>
        </w:rPr>
        <w:t>H(</w:t>
      </w:r>
      <w:proofErr w:type="gramEnd"/>
      <w:r w:rsidRPr="00704F91">
        <w:rPr>
          <w:b/>
          <w:bCs/>
          <w:color w:val="7030A0"/>
        </w:rPr>
        <w:t>0.5,0.5,0,0)-1/4*0-1/4*0=4*1/2</w:t>
      </w:r>
      <w:r w:rsidRPr="00704F91">
        <w:rPr>
          <w:rFonts w:ascii="Symbol" w:hAnsi="Symbol"/>
          <w:b/>
          <w:bCs/>
          <w:color w:val="7030A0"/>
        </w:rPr>
        <w:t>-</w:t>
      </w:r>
      <w:r w:rsidRPr="00704F91">
        <w:rPr>
          <w:b/>
          <w:bCs/>
          <w:color w:val="7030A0"/>
        </w:rPr>
        <w:t xml:space="preserve"> ½*(1/2+1/</w:t>
      </w:r>
      <w:proofErr w:type="gramStart"/>
      <w:r w:rsidRPr="00704F91">
        <w:rPr>
          <w:b/>
          <w:bCs/>
          <w:color w:val="7030A0"/>
        </w:rPr>
        <w:t>2)=</w:t>
      </w:r>
      <w:proofErr w:type="gramEnd"/>
      <w:r w:rsidRPr="00704F91">
        <w:rPr>
          <w:b/>
          <w:bCs/>
          <w:color w:val="7030A0"/>
        </w:rPr>
        <w:t>1.5</w:t>
      </w:r>
    </w:p>
    <w:p w14:paraId="70514384" w14:textId="77777777" w:rsidR="00DB02CD" w:rsidRDefault="00DB02CD" w:rsidP="009C3CEF">
      <w:pPr>
        <w:rPr>
          <w:b/>
          <w:color w:val="0070C0"/>
        </w:rPr>
      </w:pPr>
    </w:p>
    <w:p w14:paraId="78980933" w14:textId="77777777" w:rsidR="00677CD5" w:rsidRPr="00B83F92" w:rsidRDefault="00B83F92" w:rsidP="009C3CEF">
      <w:pPr>
        <w:rPr>
          <w:b/>
          <w:color w:val="7030A0"/>
        </w:rPr>
      </w:pPr>
      <w:r>
        <w:rPr>
          <w:b/>
          <w:color w:val="7030A0"/>
        </w:rPr>
        <w:t xml:space="preserve">Partially </w:t>
      </w:r>
      <w:proofErr w:type="gramStart"/>
      <w:r w:rsidR="00A05F8E">
        <w:rPr>
          <w:b/>
          <w:color w:val="7030A0"/>
        </w:rPr>
        <w:t>c</w:t>
      </w:r>
      <w:r>
        <w:rPr>
          <w:b/>
          <w:color w:val="7030A0"/>
        </w:rPr>
        <w:t xml:space="preserve">orrect </w:t>
      </w:r>
      <w:r w:rsidRPr="00B83F92">
        <w:rPr>
          <w:b/>
          <w:color w:val="7030A0"/>
        </w:rPr>
        <w:t>:</w:t>
      </w:r>
      <w:proofErr w:type="gramEnd"/>
      <w:r w:rsidRPr="00B83F92">
        <w:rPr>
          <w:b/>
          <w:color w:val="7030A0"/>
        </w:rPr>
        <w:t xml:space="preserve"> at most one point!</w:t>
      </w:r>
    </w:p>
    <w:p w14:paraId="7BA5D93E" w14:textId="77777777" w:rsidR="00677CD5" w:rsidRPr="00434B12" w:rsidRDefault="00677CD5" w:rsidP="009C3CEF">
      <w:pPr>
        <w:rPr>
          <w:b/>
          <w:color w:val="0070C0"/>
        </w:rPr>
      </w:pPr>
    </w:p>
    <w:p w14:paraId="248C1922" w14:textId="77777777" w:rsidR="005E5DD4" w:rsidRDefault="005E5DD4" w:rsidP="005E5DD4">
      <w:pPr>
        <w:pStyle w:val="ListParagraph"/>
        <w:numPr>
          <w:ilvl w:val="0"/>
          <w:numId w:val="18"/>
        </w:numPr>
      </w:pPr>
      <w:r>
        <w:t>If the GINI value is 0, what does this mean? [1]</w:t>
      </w:r>
    </w:p>
    <w:p w14:paraId="2DACFFB3" w14:textId="77777777" w:rsidR="006E79E0" w:rsidRDefault="006E79E0">
      <w:pPr>
        <w:rPr>
          <w:b/>
          <w:color w:val="0070C0"/>
          <w:sz w:val="28"/>
          <w:szCs w:val="28"/>
        </w:rPr>
      </w:pPr>
      <w:r>
        <w:rPr>
          <w:b/>
          <w:color w:val="0070C0"/>
          <w:sz w:val="28"/>
          <w:szCs w:val="28"/>
        </w:rPr>
        <w:br w:type="page"/>
      </w:r>
    </w:p>
    <w:p w14:paraId="60DA4167" w14:textId="77777777" w:rsidR="00DB02CD" w:rsidRDefault="00B83F92" w:rsidP="009C3CEF">
      <w:r>
        <w:rPr>
          <w:b/>
          <w:color w:val="0070C0"/>
          <w:sz w:val="28"/>
          <w:szCs w:val="28"/>
        </w:rPr>
        <w:lastRenderedPageBreak/>
        <w:t>The objects which are associated with that node are pure</w:t>
      </w:r>
      <w:r>
        <w:rPr>
          <w:rFonts w:ascii="Lucida Bright" w:hAnsi="Lucida Bright"/>
          <w:b/>
          <w:color w:val="0070C0"/>
          <w:sz w:val="28"/>
          <w:szCs w:val="28"/>
        </w:rPr>
        <w:t>—</w:t>
      </w:r>
      <w:r>
        <w:rPr>
          <w:b/>
          <w:color w:val="0070C0"/>
          <w:sz w:val="28"/>
          <w:szCs w:val="28"/>
        </w:rPr>
        <w:t>all objects belong to the same class.</w:t>
      </w:r>
    </w:p>
    <w:p w14:paraId="300C0248" w14:textId="77777777" w:rsidR="0067571E" w:rsidRPr="00DB02CD" w:rsidRDefault="0067571E" w:rsidP="009C3CEF"/>
    <w:p w14:paraId="57C05348" w14:textId="77777777" w:rsidR="000D523E" w:rsidRDefault="00F059B2" w:rsidP="005E5DD4">
      <w:pPr>
        <w:rPr>
          <w:sz w:val="28"/>
          <w:szCs w:val="28"/>
        </w:rPr>
      </w:pPr>
      <w:r>
        <w:t>c</w:t>
      </w:r>
      <w:r w:rsidR="00DB02CD">
        <w:t xml:space="preserve">) </w:t>
      </w:r>
      <w:r w:rsidR="005E5DD4">
        <w:t xml:space="preserve">What </w:t>
      </w:r>
      <w:r w:rsidR="00677CD5">
        <w:t xml:space="preserve">are </w:t>
      </w:r>
      <w:r w:rsidR="005E5DD4">
        <w:t>the characteristics of overfitting</w:t>
      </w:r>
      <w:r w:rsidR="0067571E">
        <w:t xml:space="preserve"> when </w:t>
      </w:r>
      <w:proofErr w:type="gramStart"/>
      <w:r w:rsidR="0067571E">
        <w:t>learning</w:t>
      </w:r>
      <w:proofErr w:type="gramEnd"/>
      <w:r w:rsidR="0067571E">
        <w:t xml:space="preserve"> </w:t>
      </w:r>
      <w:proofErr w:type="gramStart"/>
      <w:r w:rsidR="0067571E">
        <w:t>decision</w:t>
      </w:r>
      <w:proofErr w:type="gramEnd"/>
      <w:r w:rsidR="0067571E">
        <w:t xml:space="preserve"> tree</w:t>
      </w:r>
      <w:r w:rsidR="00677CD5">
        <w:t>s</w:t>
      </w:r>
      <w:r w:rsidR="0067571E">
        <w:t xml:space="preserve">? Assume you observe overfitting, what could be done to learn </w:t>
      </w:r>
      <w:r w:rsidR="00677CD5">
        <w:t>a “</w:t>
      </w:r>
      <w:r w:rsidR="0067571E">
        <w:t>better</w:t>
      </w:r>
      <w:r w:rsidR="00677CD5">
        <w:t>” decision tree</w:t>
      </w:r>
      <w:r w:rsidR="0067571E">
        <w:t>? [5]</w:t>
      </w:r>
    </w:p>
    <w:p w14:paraId="0847C3CE" w14:textId="77777777" w:rsidR="0067571E" w:rsidRDefault="0067571E" w:rsidP="00AB24D5">
      <w:pPr>
        <w:rPr>
          <w:sz w:val="28"/>
          <w:szCs w:val="28"/>
        </w:rPr>
      </w:pPr>
    </w:p>
    <w:p w14:paraId="31F71E3E" w14:textId="77777777" w:rsidR="00372FDF" w:rsidRDefault="00372FDF">
      <w:pPr>
        <w:rPr>
          <w:b/>
          <w:color w:val="0070C0"/>
          <w:sz w:val="28"/>
          <w:szCs w:val="28"/>
        </w:rPr>
      </w:pPr>
      <w:r>
        <w:rPr>
          <w:b/>
          <w:color w:val="0070C0"/>
          <w:sz w:val="28"/>
          <w:szCs w:val="28"/>
        </w:rPr>
        <w:br w:type="page"/>
      </w:r>
    </w:p>
    <w:p w14:paraId="442F76B9" w14:textId="75329E7D" w:rsidR="0067571E" w:rsidRDefault="00B83F92" w:rsidP="00AB24D5">
      <w:pPr>
        <w:rPr>
          <w:b/>
          <w:color w:val="0070C0"/>
          <w:sz w:val="28"/>
          <w:szCs w:val="28"/>
        </w:rPr>
      </w:pPr>
      <w:r w:rsidRPr="00B83F92">
        <w:rPr>
          <w:b/>
          <w:color w:val="0070C0"/>
          <w:sz w:val="28"/>
          <w:szCs w:val="28"/>
        </w:rPr>
        <w:lastRenderedPageBreak/>
        <w:t xml:space="preserve">overfitting: training error </w:t>
      </w:r>
      <w:proofErr w:type="gramStart"/>
      <w:r w:rsidRPr="00B83F92">
        <w:rPr>
          <w:b/>
          <w:color w:val="0070C0"/>
          <w:sz w:val="28"/>
          <w:szCs w:val="28"/>
        </w:rPr>
        <w:t>low[</w:t>
      </w:r>
      <w:proofErr w:type="gramEnd"/>
      <w:r w:rsidRPr="00B83F92">
        <w:rPr>
          <w:b/>
          <w:color w:val="0070C0"/>
          <w:sz w:val="28"/>
          <w:szCs w:val="28"/>
        </w:rPr>
        <w:t>0</w:t>
      </w:r>
      <w:r>
        <w:rPr>
          <w:b/>
          <w:color w:val="0070C0"/>
          <w:sz w:val="28"/>
          <w:szCs w:val="28"/>
        </w:rPr>
        <w:t xml:space="preserve">.5], testing error not </w:t>
      </w:r>
      <w:proofErr w:type="gramStart"/>
      <w:r>
        <w:rPr>
          <w:b/>
          <w:color w:val="0070C0"/>
          <w:sz w:val="28"/>
          <w:szCs w:val="28"/>
        </w:rPr>
        <w:t>optimal[</w:t>
      </w:r>
      <w:proofErr w:type="gramEnd"/>
      <w:r>
        <w:rPr>
          <w:b/>
          <w:color w:val="0070C0"/>
          <w:sz w:val="28"/>
          <w:szCs w:val="28"/>
        </w:rPr>
        <w:t>0.5], models is too complex</w:t>
      </w:r>
      <w:r w:rsidRPr="00B83F92">
        <w:rPr>
          <w:rFonts w:ascii="Lucida Bright" w:hAnsi="Lucida Bright"/>
          <w:b/>
          <w:color w:val="0070C0"/>
          <w:sz w:val="28"/>
          <w:szCs w:val="28"/>
        </w:rPr>
        <w:t>—</w:t>
      </w:r>
      <w:r w:rsidRPr="00B83F92">
        <w:rPr>
          <w:b/>
          <w:color w:val="0070C0"/>
          <w:sz w:val="28"/>
          <w:szCs w:val="28"/>
        </w:rPr>
        <w:t xml:space="preserve">the decision tree has to many </w:t>
      </w:r>
      <w:proofErr w:type="gramStart"/>
      <w:r w:rsidRPr="00B83F92">
        <w:rPr>
          <w:b/>
          <w:color w:val="0070C0"/>
          <w:sz w:val="28"/>
          <w:szCs w:val="28"/>
        </w:rPr>
        <w:t>nodes</w:t>
      </w:r>
      <w:r>
        <w:rPr>
          <w:b/>
          <w:color w:val="0070C0"/>
          <w:sz w:val="28"/>
          <w:szCs w:val="28"/>
        </w:rPr>
        <w:t>[</w:t>
      </w:r>
      <w:proofErr w:type="gramEnd"/>
      <w:r>
        <w:rPr>
          <w:b/>
          <w:color w:val="0070C0"/>
          <w:sz w:val="28"/>
          <w:szCs w:val="28"/>
        </w:rPr>
        <w:t>1]</w:t>
      </w:r>
    </w:p>
    <w:p w14:paraId="6BEA7C95" w14:textId="77777777" w:rsidR="00450D57" w:rsidRDefault="00450D57" w:rsidP="00AB24D5">
      <w:pPr>
        <w:rPr>
          <w:b/>
          <w:color w:val="0070C0"/>
          <w:sz w:val="28"/>
          <w:szCs w:val="28"/>
        </w:rPr>
      </w:pPr>
    </w:p>
    <w:p w14:paraId="1DBA571E" w14:textId="77777777" w:rsidR="00B83F92" w:rsidRDefault="00450D57" w:rsidP="00AB24D5">
      <w:pPr>
        <w:rPr>
          <w:b/>
          <w:color w:val="0070C0"/>
          <w:sz w:val="28"/>
          <w:szCs w:val="28"/>
        </w:rPr>
      </w:pPr>
      <w:r>
        <w:rPr>
          <w:b/>
          <w:color w:val="0070C0"/>
          <w:sz w:val="28"/>
          <w:szCs w:val="28"/>
        </w:rPr>
        <w:t>what to do</w:t>
      </w:r>
      <w:r w:rsidR="00A05F8E">
        <w:rPr>
          <w:b/>
          <w:color w:val="0070C0"/>
          <w:sz w:val="28"/>
          <w:szCs w:val="28"/>
        </w:rPr>
        <w:t xml:space="preserve"> to deal with it</w:t>
      </w:r>
      <w:r>
        <w:rPr>
          <w:b/>
          <w:color w:val="0070C0"/>
          <w:sz w:val="28"/>
          <w:szCs w:val="28"/>
        </w:rPr>
        <w:t>:</w:t>
      </w:r>
    </w:p>
    <w:p w14:paraId="10ACDE76" w14:textId="77777777" w:rsidR="00450D57" w:rsidRPr="00450D57" w:rsidRDefault="00450D57" w:rsidP="00450D57">
      <w:pPr>
        <w:pStyle w:val="ListParagraph"/>
        <w:numPr>
          <w:ilvl w:val="0"/>
          <w:numId w:val="27"/>
        </w:numPr>
        <w:rPr>
          <w:b/>
          <w:color w:val="0070C0"/>
          <w:sz w:val="28"/>
          <w:szCs w:val="28"/>
        </w:rPr>
      </w:pPr>
      <w:r w:rsidRPr="00450D57">
        <w:rPr>
          <w:b/>
          <w:color w:val="0070C0"/>
          <w:sz w:val="28"/>
          <w:szCs w:val="28"/>
        </w:rPr>
        <w:t>increase the degree of pruning in the decision tree learning algorithms to obtain smaller decision trees</w:t>
      </w:r>
      <w:r>
        <w:rPr>
          <w:b/>
          <w:color w:val="0070C0"/>
          <w:sz w:val="28"/>
          <w:szCs w:val="28"/>
        </w:rPr>
        <w:t xml:space="preserve"> [2]</w:t>
      </w:r>
    </w:p>
    <w:p w14:paraId="52DF100F" w14:textId="77777777" w:rsidR="0067571E" w:rsidRPr="00450D57" w:rsidRDefault="00450D57" w:rsidP="00AB24D5">
      <w:pPr>
        <w:pStyle w:val="ListParagraph"/>
        <w:numPr>
          <w:ilvl w:val="0"/>
          <w:numId w:val="27"/>
        </w:numPr>
        <w:rPr>
          <w:b/>
          <w:color w:val="0070C0"/>
          <w:sz w:val="28"/>
          <w:szCs w:val="28"/>
        </w:rPr>
      </w:pPr>
      <w:r w:rsidRPr="00450D57">
        <w:rPr>
          <w:b/>
          <w:color w:val="0070C0"/>
          <w:sz w:val="28"/>
          <w:szCs w:val="28"/>
        </w:rPr>
        <w:t>increase the number of training examples [1]</w:t>
      </w:r>
    </w:p>
    <w:p w14:paraId="5277FC52" w14:textId="77777777" w:rsidR="00677CD5" w:rsidRPr="00A11EAA" w:rsidRDefault="00450D57" w:rsidP="00AB24D5">
      <w:pPr>
        <w:rPr>
          <w:b/>
          <w:color w:val="7030A0"/>
          <w:sz w:val="28"/>
          <w:szCs w:val="28"/>
        </w:rPr>
      </w:pPr>
      <w:r w:rsidRPr="00A11EAA">
        <w:rPr>
          <w:b/>
          <w:color w:val="7030A0"/>
          <w:sz w:val="28"/>
          <w:szCs w:val="28"/>
        </w:rPr>
        <w:t xml:space="preserve">Other answers might exist which might deserve some credit! </w:t>
      </w:r>
    </w:p>
    <w:p w14:paraId="6017ACB4" w14:textId="77777777" w:rsidR="006E79E0" w:rsidRDefault="00F059B2" w:rsidP="00AB24D5">
      <w:r>
        <w:rPr>
          <w:sz w:val="28"/>
          <w:szCs w:val="28"/>
        </w:rPr>
        <w:t>d</w:t>
      </w:r>
      <w:r w:rsidR="0067571E">
        <w:rPr>
          <w:sz w:val="28"/>
          <w:szCs w:val="28"/>
        </w:rPr>
        <w:t xml:space="preserve">) </w:t>
      </w:r>
      <w:r w:rsidR="0067571E" w:rsidRPr="0067571E">
        <w:t xml:space="preserve">Most </w:t>
      </w:r>
      <w:r w:rsidR="000E68C1">
        <w:t xml:space="preserve">machine learning </w:t>
      </w:r>
      <w:r w:rsidR="0067571E" w:rsidRPr="0067571E">
        <w:t xml:space="preserve">approaches use training sets, test sets and validation sets </w:t>
      </w:r>
      <w:r w:rsidR="000E68C1">
        <w:t>to derive models.</w:t>
      </w:r>
      <w:r w:rsidR="0067571E" w:rsidRPr="0067571E">
        <w:t xml:space="preserve"> </w:t>
      </w:r>
      <w:r w:rsidR="000E68C1">
        <w:t>Describe the</w:t>
      </w:r>
      <w:r w:rsidR="0067571E" w:rsidRPr="0067571E">
        <w:t xml:space="preserve"> r</w:t>
      </w:r>
      <w:r w:rsidR="000E68C1">
        <w:t xml:space="preserve">ole </w:t>
      </w:r>
      <w:r w:rsidR="0067571E" w:rsidRPr="0067571E">
        <w:t xml:space="preserve">each </w:t>
      </w:r>
      <w:r w:rsidR="000E68C1">
        <w:t xml:space="preserve">of the three </w:t>
      </w:r>
      <w:r w:rsidR="0067571E" w:rsidRPr="0067571E">
        <w:t>set</w:t>
      </w:r>
      <w:r w:rsidR="000E68C1">
        <w:t>s</w:t>
      </w:r>
      <w:r w:rsidR="0067571E" w:rsidRPr="0067571E">
        <w:t xml:space="preserve"> play</w:t>
      </w:r>
      <w:r w:rsidR="000E68C1">
        <w:t>s!</w:t>
      </w:r>
      <w:r w:rsidR="0067571E">
        <w:t xml:space="preserve"> [4]</w:t>
      </w:r>
    </w:p>
    <w:p w14:paraId="07496A35" w14:textId="77777777" w:rsidR="006E79E0" w:rsidRDefault="006E79E0">
      <w:r>
        <w:br w:type="page"/>
      </w:r>
    </w:p>
    <w:p w14:paraId="267C2D8D" w14:textId="77777777" w:rsidR="0067571E" w:rsidRDefault="0067571E" w:rsidP="00AB24D5"/>
    <w:p w14:paraId="04EC39D7" w14:textId="77777777" w:rsidR="00450D57" w:rsidRPr="00450D57" w:rsidRDefault="00450D57" w:rsidP="00AB24D5">
      <w:pPr>
        <w:rPr>
          <w:b/>
          <w:color w:val="0070C0"/>
        </w:rPr>
      </w:pPr>
      <w:r w:rsidRPr="00450D57">
        <w:rPr>
          <w:b/>
          <w:color w:val="0070C0"/>
        </w:rPr>
        <w:t>Training set: used to learn the model [1.5]</w:t>
      </w:r>
    </w:p>
    <w:p w14:paraId="7573A8BF" w14:textId="77777777" w:rsidR="00450D57" w:rsidRPr="00450D57" w:rsidRDefault="00450D57" w:rsidP="00AB24D5">
      <w:pPr>
        <w:rPr>
          <w:b/>
          <w:color w:val="0070C0"/>
        </w:rPr>
      </w:pPr>
      <w:r w:rsidRPr="00450D57">
        <w:rPr>
          <w:b/>
          <w:color w:val="0070C0"/>
        </w:rPr>
        <w:t>Test set: used to evaluate the model, particularly its accuracy</w:t>
      </w:r>
      <w:r>
        <w:rPr>
          <w:b/>
          <w:color w:val="0070C0"/>
        </w:rPr>
        <w:t xml:space="preserve"> </w:t>
      </w:r>
      <w:r w:rsidRPr="00450D57">
        <w:rPr>
          <w:b/>
          <w:color w:val="0070C0"/>
        </w:rPr>
        <w:t>[1.5</w:t>
      </w:r>
      <w:r w:rsidR="00A11EAA">
        <w:rPr>
          <w:b/>
          <w:color w:val="0070C0"/>
        </w:rPr>
        <w:t>]</w:t>
      </w:r>
    </w:p>
    <w:p w14:paraId="711D97B4" w14:textId="77777777" w:rsidR="00450D57" w:rsidRDefault="00450D57" w:rsidP="00AB24D5">
      <w:pPr>
        <w:rPr>
          <w:b/>
          <w:color w:val="0070C0"/>
        </w:rPr>
      </w:pPr>
      <w:r w:rsidRPr="00450D57">
        <w:rPr>
          <w:b/>
          <w:color w:val="0070C0"/>
        </w:rPr>
        <w:t xml:space="preserve">Validation </w:t>
      </w:r>
      <w:proofErr w:type="gramStart"/>
      <w:r w:rsidRPr="00450D57">
        <w:rPr>
          <w:b/>
          <w:color w:val="0070C0"/>
        </w:rPr>
        <w:t>set:</w:t>
      </w:r>
      <w:proofErr w:type="gramEnd"/>
      <w:r w:rsidRPr="00450D57">
        <w:rPr>
          <w:b/>
          <w:color w:val="0070C0"/>
        </w:rPr>
        <w:t xml:space="preserve"> used to determine the “best” input parameter</w:t>
      </w:r>
      <w:r w:rsidR="00A11EAA">
        <w:rPr>
          <w:b/>
          <w:color w:val="0070C0"/>
        </w:rPr>
        <w:t>(s)</w:t>
      </w:r>
      <w:r w:rsidRPr="00450D57">
        <w:rPr>
          <w:b/>
          <w:color w:val="0070C0"/>
        </w:rPr>
        <w:t xml:space="preserve"> for the algorithm which learns the </w:t>
      </w:r>
      <w:proofErr w:type="gramStart"/>
      <w:r w:rsidRPr="00450D57">
        <w:rPr>
          <w:b/>
          <w:color w:val="0070C0"/>
        </w:rPr>
        <w:t>model;</w:t>
      </w:r>
      <w:proofErr w:type="gramEnd"/>
      <w:r w:rsidRPr="00450D57">
        <w:rPr>
          <w:b/>
          <w:color w:val="0070C0"/>
        </w:rPr>
        <w:t xml:space="preserve"> e.g. </w:t>
      </w:r>
      <w:r>
        <w:rPr>
          <w:b/>
          <w:color w:val="0070C0"/>
        </w:rPr>
        <w:t>parameters which control the degree of pruning of a decision tree learning algorithm</w:t>
      </w:r>
      <w:r w:rsidR="00F059B2">
        <w:rPr>
          <w:b/>
          <w:color w:val="0070C0"/>
        </w:rPr>
        <w:t xml:space="preserve"> or C in the case of the soft margin support vector machine</w:t>
      </w:r>
      <w:r>
        <w:rPr>
          <w:b/>
          <w:color w:val="0070C0"/>
        </w:rPr>
        <w:t>. [2]</w:t>
      </w:r>
    </w:p>
    <w:p w14:paraId="1751B906" w14:textId="77777777" w:rsidR="00B02D1A" w:rsidRDefault="00B02D1A" w:rsidP="00AB24D5">
      <w:pPr>
        <w:rPr>
          <w:b/>
          <w:color w:val="0070C0"/>
        </w:rPr>
      </w:pPr>
    </w:p>
    <w:p w14:paraId="3533CC8F" w14:textId="77777777" w:rsidR="00B02D1A" w:rsidRPr="00183BBD" w:rsidRDefault="00B02D1A" w:rsidP="00AB24D5">
      <w:pPr>
        <w:rPr>
          <w:sz w:val="28"/>
          <w:szCs w:val="28"/>
        </w:rPr>
      </w:pPr>
      <w:r w:rsidRPr="00183BBD">
        <w:rPr>
          <w:sz w:val="28"/>
          <w:szCs w:val="28"/>
        </w:rPr>
        <w:t>e) Compute H(1/2, 0, 1/8,1/8,1/8, 1/8)=</w:t>
      </w:r>
    </w:p>
    <w:p w14:paraId="1F3B5854" w14:textId="77777777" w:rsidR="00B02D1A" w:rsidRPr="00183BBD" w:rsidRDefault="00B02D1A" w:rsidP="00AB24D5">
      <w:pPr>
        <w:rPr>
          <w:b/>
          <w:color w:val="0070C0"/>
        </w:rPr>
      </w:pPr>
      <w:r w:rsidRPr="00183BBD">
        <w:rPr>
          <w:sz w:val="28"/>
          <w:szCs w:val="28"/>
        </w:rPr>
        <w:t>½*log_2(2)+0+4*1/8*log_2(8)=1/2+0.5*3=0.5+1.5=2</w:t>
      </w:r>
    </w:p>
    <w:p w14:paraId="42B841D7" w14:textId="77777777" w:rsidR="00B02D1A" w:rsidRPr="00183BBD" w:rsidRDefault="00B02D1A" w:rsidP="00AB24D5">
      <w:pPr>
        <w:rPr>
          <w:b/>
          <w:color w:val="0070C0"/>
        </w:rPr>
      </w:pPr>
    </w:p>
    <w:p w14:paraId="31C2BF35" w14:textId="77777777" w:rsidR="00EB42F6" w:rsidRDefault="00EB42F6" w:rsidP="00EB42F6">
      <w:r>
        <w:t>f) Why is pruning important when using decision trees? What is the difference between pre-pruning and post pruning? [3]</w:t>
      </w:r>
    </w:p>
    <w:p w14:paraId="172E0F86" w14:textId="77777777" w:rsidR="00ED4371" w:rsidRDefault="00ED4371">
      <w:r>
        <w:br w:type="page"/>
      </w:r>
    </w:p>
    <w:p w14:paraId="5D165527" w14:textId="77777777" w:rsidR="00EB42F6" w:rsidRDefault="00EB42F6" w:rsidP="00EB42F6">
      <w:r>
        <w:lastRenderedPageBreak/>
        <w:t xml:space="preserve">To avoid </w:t>
      </w:r>
      <w:proofErr w:type="gramStart"/>
      <w:r>
        <w:t>overfitting[</w:t>
      </w:r>
      <w:proofErr w:type="gramEnd"/>
      <w:r>
        <w:t xml:space="preserve">1] Pre-pruning uses “stronger” termination conditions for the decision tree induction algorithm to obtain smaller </w:t>
      </w:r>
      <w:proofErr w:type="gramStart"/>
      <w:r>
        <w:t>trees[</w:t>
      </w:r>
      <w:proofErr w:type="gramEnd"/>
      <w:r>
        <w:t xml:space="preserve">1] </w:t>
      </w:r>
      <w:proofErr w:type="gramStart"/>
      <w:r>
        <w:t>Post-pruning</w:t>
      </w:r>
      <w:proofErr w:type="gramEnd"/>
      <w:r>
        <w:t xml:space="preserve"> grows a large decision tree and then reduces its size (usually relying on a validation set)</w:t>
      </w:r>
    </w:p>
    <w:p w14:paraId="1CC24E2F" w14:textId="77777777" w:rsidR="00D82B87" w:rsidRDefault="00D82B87" w:rsidP="00EB42F6"/>
    <w:p w14:paraId="1A39D04D" w14:textId="77777777" w:rsidR="00D82B87" w:rsidRDefault="00D82B87" w:rsidP="00EB42F6"/>
    <w:p w14:paraId="04DCC4B3" w14:textId="02794113" w:rsidR="00D82B87" w:rsidRDefault="00D82B87" w:rsidP="00EB42F6">
      <w:r>
        <w:t>g) Assume you apply the decision tree induction algorithms without any pre-pruning to a datase</w:t>
      </w:r>
      <w:r w:rsidR="005764B8">
        <w:t>t which</w:t>
      </w:r>
      <w:r>
        <w:t xml:space="preserve"> does not contain inconsistent</w:t>
      </w:r>
      <w:r w:rsidR="00530FC6">
        <w:rPr>
          <w:rStyle w:val="FootnoteReference"/>
        </w:rPr>
        <w:footnoteReference w:id="1"/>
      </w:r>
      <w:r>
        <w:t xml:space="preserve"> examples. What can be said about the training error</w:t>
      </w:r>
      <w:r w:rsidR="00530FC6">
        <w:t xml:space="preserve"> of the learnt decision tree? Give a reason for your answer. </w:t>
      </w:r>
    </w:p>
    <w:p w14:paraId="3CCDB254" w14:textId="77777777" w:rsidR="00EB42F6" w:rsidRDefault="00EB42F6" w:rsidP="00EB42F6"/>
    <w:p w14:paraId="3A3F0F57" w14:textId="77777777" w:rsidR="006E79E0" w:rsidRDefault="006E79E0">
      <w:pPr>
        <w:rPr>
          <w:b/>
          <w:sz w:val="28"/>
        </w:rPr>
      </w:pPr>
      <w:r>
        <w:rPr>
          <w:b/>
          <w:sz w:val="28"/>
        </w:rPr>
        <w:br w:type="page"/>
      </w:r>
    </w:p>
    <w:p w14:paraId="2CD6E03D" w14:textId="3F174AFE" w:rsidR="00530FC6" w:rsidRPr="00530FC6" w:rsidRDefault="00530FC6" w:rsidP="00F059B2">
      <w:pPr>
        <w:rPr>
          <w:bCs/>
        </w:rPr>
      </w:pPr>
      <w:r>
        <w:rPr>
          <w:bCs/>
        </w:rPr>
        <w:lastRenderedPageBreak/>
        <w:t>100% training accuracy. Reason: Assume the accuracy is not 100%; then the learnt decision tree must contain a</w:t>
      </w:r>
      <w:r w:rsidR="005764B8">
        <w:rPr>
          <w:bCs/>
        </w:rPr>
        <w:t xml:space="preserve"> </w:t>
      </w:r>
      <w:r>
        <w:rPr>
          <w:bCs/>
        </w:rPr>
        <w:t xml:space="preserve">leaf node </w:t>
      </w:r>
      <w:r w:rsidR="005764B8">
        <w:rPr>
          <w:bCs/>
        </w:rPr>
        <w:t>with</w:t>
      </w:r>
      <w:r>
        <w:rPr>
          <w:bCs/>
        </w:rPr>
        <w:t xml:space="preserve"> associated training examples e1 and e2 hav</w:t>
      </w:r>
      <w:r w:rsidR="005764B8">
        <w:rPr>
          <w:bCs/>
        </w:rPr>
        <w:t xml:space="preserve">ing </w:t>
      </w:r>
      <w:r>
        <w:rPr>
          <w:bCs/>
        </w:rPr>
        <w:t>different class labels; however, as the training set does not contain any inconsistent examples, e1 and e2 have to disagree in at least one attribute</w:t>
      </w:r>
      <w:r w:rsidR="005764B8">
        <w:rPr>
          <w:bCs/>
        </w:rPr>
        <w:t xml:space="preserve"> X; however, this is impossible as the decision tree induction algorithm would have separated e1 and e2 by adding another test which separates e1 and e2 based on attribute X. Consequently, the training accuracy is 100%.</w:t>
      </w:r>
    </w:p>
    <w:p w14:paraId="2CF3C1C3" w14:textId="77777777" w:rsidR="00530FC6" w:rsidRDefault="00530FC6" w:rsidP="00F059B2">
      <w:pPr>
        <w:rPr>
          <w:b/>
          <w:sz w:val="28"/>
        </w:rPr>
      </w:pPr>
    </w:p>
    <w:p w14:paraId="7457A1C8" w14:textId="77777777" w:rsidR="00530FC6" w:rsidRDefault="00530FC6" w:rsidP="00F059B2">
      <w:pPr>
        <w:rPr>
          <w:b/>
          <w:sz w:val="28"/>
        </w:rPr>
      </w:pPr>
    </w:p>
    <w:p w14:paraId="342D3ABE" w14:textId="77777777" w:rsidR="005764B8" w:rsidRDefault="005764B8">
      <w:pPr>
        <w:rPr>
          <w:b/>
          <w:sz w:val="28"/>
        </w:rPr>
      </w:pPr>
      <w:r>
        <w:rPr>
          <w:b/>
          <w:sz w:val="28"/>
        </w:rPr>
        <w:br w:type="page"/>
      </w:r>
    </w:p>
    <w:p w14:paraId="49EEA541" w14:textId="21A62ED8" w:rsidR="00704F91" w:rsidRPr="00140380" w:rsidRDefault="00C230C4" w:rsidP="00704F91">
      <w:pPr>
        <w:rPr>
          <w:b/>
          <w:sz w:val="32"/>
          <w:szCs w:val="32"/>
        </w:rPr>
      </w:pPr>
      <w:r w:rsidRPr="00313A01">
        <w:rPr>
          <w:b/>
          <w:sz w:val="28"/>
        </w:rPr>
        <w:lastRenderedPageBreak/>
        <w:t>3</w:t>
      </w:r>
      <w:r w:rsidR="00704F91">
        <w:rPr>
          <w:b/>
          <w:sz w:val="28"/>
        </w:rPr>
        <w:t>.</w:t>
      </w:r>
      <w:r w:rsidR="00704F91" w:rsidRPr="00140380">
        <w:rPr>
          <w:b/>
          <w:sz w:val="32"/>
          <w:szCs w:val="32"/>
        </w:rPr>
        <w:t xml:space="preserve"> Histograms </w:t>
      </w:r>
    </w:p>
    <w:p w14:paraId="63469843" w14:textId="77777777" w:rsidR="00704F91" w:rsidRDefault="00704F91" w:rsidP="00704F91">
      <w:pPr>
        <w:rPr>
          <w:b/>
          <w:sz w:val="28"/>
        </w:rPr>
      </w:pPr>
    </w:p>
    <w:p w14:paraId="264C2087" w14:textId="77777777" w:rsidR="00704F91" w:rsidRPr="00ED5699" w:rsidRDefault="00704F91" w:rsidP="00704F91">
      <w:pPr>
        <w:rPr>
          <w:bCs/>
          <w:sz w:val="28"/>
        </w:rPr>
      </w:pPr>
      <w:r>
        <w:rPr>
          <w:bCs/>
          <w:sz w:val="28"/>
        </w:rPr>
        <w:t>Interpret the following histogram!</w:t>
      </w:r>
    </w:p>
    <w:p w14:paraId="51889AE2" w14:textId="77777777" w:rsidR="00704F91" w:rsidRDefault="00704F91" w:rsidP="00704F91">
      <w:pPr>
        <w:rPr>
          <w:b/>
          <w:sz w:val="28"/>
        </w:rPr>
      </w:pPr>
      <w:r>
        <w:rPr>
          <w:noProof/>
        </w:rPr>
        <w:drawing>
          <wp:inline distT="0" distB="0" distL="0" distR="0" wp14:anchorId="71AA4FB6" wp14:editId="2DC0F1FA">
            <wp:extent cx="5486400" cy="4046855"/>
            <wp:effectExtent l="0" t="0" r="0" b="0"/>
            <wp:docPr id="36" name="Picture 3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4046855"/>
                    </a:xfrm>
                    <a:prstGeom prst="rect">
                      <a:avLst/>
                    </a:prstGeom>
                    <a:noFill/>
                    <a:ln>
                      <a:noFill/>
                    </a:ln>
                  </pic:spPr>
                </pic:pic>
              </a:graphicData>
            </a:graphic>
          </wp:inline>
        </w:drawing>
      </w:r>
    </w:p>
    <w:p w14:paraId="00AAA0A7" w14:textId="77777777" w:rsidR="00704F91" w:rsidRDefault="00704F91" w:rsidP="00704F91">
      <w:pPr>
        <w:rPr>
          <w:bCs/>
          <w:sz w:val="28"/>
        </w:rPr>
      </w:pPr>
      <w:r>
        <w:rPr>
          <w:bCs/>
          <w:sz w:val="28"/>
        </w:rPr>
        <w:br w:type="page"/>
      </w:r>
    </w:p>
    <w:p w14:paraId="2CE1E443" w14:textId="77777777" w:rsidR="00704F91" w:rsidRDefault="00704F91" w:rsidP="00704F91">
      <w:pPr>
        <w:rPr>
          <w:bCs/>
          <w:sz w:val="28"/>
        </w:rPr>
      </w:pPr>
      <w:r>
        <w:rPr>
          <w:bCs/>
          <w:sz w:val="28"/>
        </w:rPr>
        <w:lastRenderedPageBreak/>
        <w:t xml:space="preserve">The histogram is tri-modal; it has 3 peaks in the age </w:t>
      </w:r>
      <w:proofErr w:type="gramStart"/>
      <w:r>
        <w:rPr>
          <w:bCs/>
          <w:sz w:val="28"/>
        </w:rPr>
        <w:t>ranges  17.5</w:t>
      </w:r>
      <w:proofErr w:type="gramEnd"/>
      <w:r>
        <w:rPr>
          <w:bCs/>
          <w:sz w:val="28"/>
        </w:rPr>
        <w:t xml:space="preserve">-22.5 32.5-42.5 and 47.5-52.5. The histogram is not skewed; the histogram shapes left and right of the 32.5-42.5 peak are somewhat similar. There are no gaps! Ages in the range 57.5-62.5 are outliers. </w:t>
      </w:r>
    </w:p>
    <w:p w14:paraId="70FE9DA7" w14:textId="77777777" w:rsidR="00704F91" w:rsidRDefault="00704F91" w:rsidP="00704F91">
      <w:pPr>
        <w:rPr>
          <w:bCs/>
          <w:sz w:val="28"/>
        </w:rPr>
      </w:pPr>
    </w:p>
    <w:p w14:paraId="72F307AA" w14:textId="77777777" w:rsidR="00704F91" w:rsidRPr="00372FDF" w:rsidRDefault="00704F91" w:rsidP="00704F91">
      <w:pPr>
        <w:rPr>
          <w:rFonts w:ascii="Lucida Handwriting" w:hAnsi="Lucida Handwriting"/>
          <w:bCs/>
          <w:sz w:val="26"/>
          <w:szCs w:val="26"/>
        </w:rPr>
      </w:pPr>
      <w:r w:rsidRPr="00372FDF">
        <w:rPr>
          <w:rFonts w:ascii="Lucida Handwriting" w:hAnsi="Lucida Handwriting"/>
          <w:bCs/>
          <w:sz w:val="26"/>
          <w:szCs w:val="26"/>
        </w:rPr>
        <w:t>Other things to look at: particularly in histograms with more bins</w:t>
      </w:r>
      <w:r w:rsidRPr="00372FDF">
        <w:rPr>
          <w:rFonts w:ascii="Lucida Handwriting" w:hAnsi="Lucida Handwriting"/>
          <w:bCs/>
          <w:sz w:val="26"/>
          <w:szCs w:val="26"/>
        </w:rPr>
        <w:sym w:font="Wingdings" w:char="F0E0"/>
      </w:r>
      <w:r w:rsidRPr="00372FDF">
        <w:rPr>
          <w:rFonts w:ascii="Lucida Handwriting" w:hAnsi="Lucida Handwriting"/>
          <w:bCs/>
          <w:sz w:val="26"/>
          <w:szCs w:val="26"/>
        </w:rPr>
        <w:t>look at differences in slop going down a peak</w:t>
      </w:r>
    </w:p>
    <w:p w14:paraId="7079EDE1" w14:textId="77777777" w:rsidR="00704F91" w:rsidRDefault="00704F91" w:rsidP="00704F91">
      <w:pPr>
        <w:rPr>
          <w:b/>
          <w:sz w:val="28"/>
          <w:szCs w:val="28"/>
        </w:rPr>
      </w:pPr>
    </w:p>
    <w:p w14:paraId="10A7CAF3" w14:textId="77777777" w:rsidR="00704F91" w:rsidRDefault="00704F91" w:rsidP="00704F91">
      <w:pPr>
        <w:rPr>
          <w:b/>
          <w:sz w:val="28"/>
          <w:szCs w:val="28"/>
        </w:rPr>
      </w:pPr>
    </w:p>
    <w:p w14:paraId="203C59BE" w14:textId="102189A6" w:rsidR="00704F91" w:rsidRDefault="00704F91" w:rsidP="00704F91">
      <w:pPr>
        <w:rPr>
          <w:color w:val="000000"/>
          <w:sz w:val="27"/>
          <w:szCs w:val="27"/>
        </w:rPr>
      </w:pPr>
    </w:p>
    <w:p w14:paraId="39851A16" w14:textId="6451B798" w:rsidR="0001047B" w:rsidRDefault="0001047B" w:rsidP="0001047B">
      <w:pPr>
        <w:pStyle w:val="NormalWeb"/>
        <w:rPr>
          <w:color w:val="000000"/>
          <w:sz w:val="27"/>
          <w:szCs w:val="27"/>
        </w:rPr>
      </w:pPr>
      <w:r>
        <w:rPr>
          <w:color w:val="000000"/>
          <w:sz w:val="27"/>
          <w:szCs w:val="27"/>
        </w:rPr>
        <w:t>approach has been a “success story”, frequently led to obtaining high accuracy classifier? [3]</w:t>
      </w:r>
    </w:p>
    <w:p w14:paraId="42469C7A" w14:textId="77777777" w:rsidR="0001047B" w:rsidRDefault="0001047B" w:rsidP="00CA4DB8">
      <w:pPr>
        <w:rPr>
          <w:color w:val="000000"/>
          <w:sz w:val="27"/>
          <w:szCs w:val="27"/>
          <w:lang w:eastAsia="zh-CN"/>
        </w:rPr>
      </w:pPr>
      <w:r>
        <w:rPr>
          <w:color w:val="000000"/>
          <w:sz w:val="27"/>
          <w:szCs w:val="27"/>
        </w:rPr>
        <w:br w:type="page"/>
      </w:r>
      <w:r>
        <w:rPr>
          <w:color w:val="000000"/>
          <w:sz w:val="27"/>
          <w:szCs w:val="27"/>
        </w:rPr>
        <w:lastRenderedPageBreak/>
        <w:t>The dataset is mapped to a higher dimensional space [1</w:t>
      </w:r>
      <w:proofErr w:type="gramStart"/>
      <w:r>
        <w:rPr>
          <w:color w:val="000000"/>
          <w:sz w:val="27"/>
          <w:szCs w:val="27"/>
        </w:rPr>
        <w:t>]</w:t>
      </w:r>
      <w:proofErr w:type="gramEnd"/>
      <w:r>
        <w:rPr>
          <w:color w:val="000000"/>
          <w:sz w:val="27"/>
          <w:szCs w:val="27"/>
        </w:rPr>
        <w:t xml:space="preserve"> and a hyperplane is found in the mapped space not the original space [1]</w:t>
      </w:r>
    </w:p>
    <w:p w14:paraId="29EDD009" w14:textId="77777777" w:rsidR="0001047B" w:rsidRDefault="0001047B" w:rsidP="0001047B">
      <w:pPr>
        <w:pStyle w:val="NormalWeb"/>
        <w:rPr>
          <w:color w:val="000000"/>
          <w:sz w:val="27"/>
          <w:szCs w:val="27"/>
        </w:rPr>
      </w:pPr>
      <w:r>
        <w:rPr>
          <w:color w:val="000000"/>
          <w:sz w:val="27"/>
          <w:szCs w:val="27"/>
        </w:rPr>
        <w:t>As the mapped space is higher dimensional there are more ways / more possible hyperplanes to separate the example of the two classes with no error or a low error. [3]</w:t>
      </w:r>
    </w:p>
    <w:p w14:paraId="2352A956" w14:textId="77777777" w:rsidR="0001047B" w:rsidRDefault="0001047B" w:rsidP="0001047B">
      <w:pPr>
        <w:pStyle w:val="NormalWeb"/>
        <w:rPr>
          <w:color w:val="000000"/>
          <w:sz w:val="27"/>
          <w:szCs w:val="27"/>
        </w:rPr>
      </w:pPr>
      <w:r>
        <w:rPr>
          <w:color w:val="000000"/>
          <w:sz w:val="27"/>
          <w:szCs w:val="27"/>
        </w:rPr>
        <w:t>As kernel functions are usually non-linear, decision boundaries in the mapped space correspond to non-straight line decision boundaries in the original space, facilitating finding good hyperplanes [2]</w:t>
      </w:r>
    </w:p>
    <w:p w14:paraId="35370755" w14:textId="77777777" w:rsidR="0001047B" w:rsidRPr="0001047B" w:rsidRDefault="0001047B" w:rsidP="0001047B">
      <w:pPr>
        <w:pStyle w:val="NormalWeb"/>
        <w:rPr>
          <w:rFonts w:ascii="Lucida Handwriting" w:hAnsi="Lucida Handwriting"/>
          <w:color w:val="000000"/>
          <w:sz w:val="22"/>
          <w:szCs w:val="22"/>
        </w:rPr>
      </w:pPr>
      <w:r w:rsidRPr="0001047B">
        <w:rPr>
          <w:rFonts w:ascii="Lucida Handwriting" w:hAnsi="Lucida Handwriting"/>
          <w:color w:val="000000"/>
          <w:sz w:val="22"/>
          <w:szCs w:val="22"/>
        </w:rPr>
        <w:t>Other answers to the second question might deserve partial credit!</w:t>
      </w:r>
    </w:p>
    <w:p w14:paraId="1B211F79" w14:textId="77777777" w:rsidR="00C36A8C" w:rsidRDefault="00C36A8C" w:rsidP="00C36A8C">
      <w:pPr>
        <w:pStyle w:val="BodyTextIndent"/>
        <w:ind w:left="0"/>
        <w:rPr>
          <w:b w:val="0"/>
          <w:sz w:val="28"/>
          <w:szCs w:val="28"/>
        </w:rPr>
      </w:pPr>
    </w:p>
    <w:p w14:paraId="60C12565" w14:textId="77777777" w:rsidR="00F87F5B" w:rsidRPr="00A828DD" w:rsidRDefault="00F87F5B" w:rsidP="00F87F5B">
      <w:pPr>
        <w:rPr>
          <w:b/>
          <w:bCs/>
        </w:rPr>
      </w:pPr>
      <w:r>
        <w:rPr>
          <w:b/>
          <w:bCs/>
          <w:sz w:val="28"/>
          <w:szCs w:val="28"/>
        </w:rPr>
        <w:t>4</w:t>
      </w:r>
      <w:r w:rsidRPr="00A828DD">
        <w:rPr>
          <w:b/>
          <w:bCs/>
          <w:sz w:val="28"/>
          <w:szCs w:val="28"/>
        </w:rPr>
        <w:t>) Basic Statistics [10]</w:t>
      </w:r>
    </w:p>
    <w:p w14:paraId="6CC4759F" w14:textId="77777777" w:rsidR="00F87F5B" w:rsidRPr="007F7A42" w:rsidRDefault="00F87F5B" w:rsidP="00F87F5B">
      <w:r w:rsidRPr="007F7A42">
        <w:t>a) In Data Science raw data sets are frequently z-scored before applying a particular analysis technique to them</w:t>
      </w:r>
      <w:r>
        <w:t>;</w:t>
      </w:r>
      <w:r w:rsidRPr="007F7A42">
        <w:t xml:space="preserve"> </w:t>
      </w:r>
      <w:r>
        <w:t>w</w:t>
      </w:r>
      <w:r w:rsidRPr="007F7A42">
        <w:t>hat is the motivation for doing that? [2]</w:t>
      </w:r>
    </w:p>
    <w:p w14:paraId="47E13E1C" w14:textId="77777777" w:rsidR="00F87F5B" w:rsidRPr="008A12A5" w:rsidRDefault="00F87F5B" w:rsidP="00F87F5B">
      <w:pPr>
        <w:rPr>
          <w:i/>
        </w:rPr>
      </w:pPr>
      <w:r>
        <w:rPr>
          <w:i/>
        </w:rPr>
        <w:t xml:space="preserve">To normalize and make attributes equally important or by alleviating the fact that different attributes have a different </w:t>
      </w:r>
      <w:proofErr w:type="gramStart"/>
      <w:r>
        <w:rPr>
          <w:i/>
        </w:rPr>
        <w:t>scale,.</w:t>
      </w:r>
      <w:proofErr w:type="gramEnd"/>
    </w:p>
    <w:p w14:paraId="1C815FCC" w14:textId="77777777" w:rsidR="00F87F5B" w:rsidRDefault="00F87F5B" w:rsidP="00D82B87"/>
    <w:p w14:paraId="522B225C" w14:textId="77777777" w:rsidR="00F87F5B" w:rsidRDefault="00F87F5B" w:rsidP="00F87F5B">
      <w:pPr>
        <w:pStyle w:val="ListParagraph"/>
        <w:numPr>
          <w:ilvl w:val="0"/>
          <w:numId w:val="30"/>
        </w:numPr>
      </w:pPr>
      <w:r>
        <w:t>Assume we have a dataset with an attribute A with a mean value 8(</w:t>
      </w:r>
      <w:r>
        <w:sym w:font="Symbol" w:char="F06D"/>
      </w:r>
      <w:r>
        <w:t>=8) and standard deviation 2(</w:t>
      </w:r>
      <w:r>
        <w:sym w:font="Symbol" w:char="F073"/>
      </w:r>
      <w:r>
        <w:t xml:space="preserve">=2). According to the </w:t>
      </w:r>
      <w:r w:rsidRPr="00BA7B1B">
        <w:t>68–95–99.7 rule</w:t>
      </w:r>
      <w:r>
        <w:t>, what is the probability that a value of attribute A is between 4 and 12? [3]</w:t>
      </w:r>
    </w:p>
    <w:p w14:paraId="5BD21649" w14:textId="77777777" w:rsidR="007969F9" w:rsidRDefault="007969F9">
      <w:pPr>
        <w:rPr>
          <w:lang w:eastAsia="zh-CN"/>
        </w:rPr>
      </w:pPr>
      <w:r>
        <w:br w:type="page"/>
      </w:r>
    </w:p>
    <w:p w14:paraId="25ADD9D2" w14:textId="77777777" w:rsidR="00F87F5B" w:rsidRDefault="00F87F5B" w:rsidP="00F87F5B">
      <w:pPr>
        <w:pStyle w:val="ListParagraph"/>
        <w:ind w:left="360"/>
        <w:rPr>
          <w:rFonts w:ascii="Lucida Handwriting" w:hAnsi="Lucida Handwriting"/>
          <w:sz w:val="20"/>
          <w:szCs w:val="20"/>
        </w:rPr>
      </w:pPr>
      <w:r>
        <w:lastRenderedPageBreak/>
        <w:t>P(4</w:t>
      </w:r>
      <w:r>
        <w:sym w:font="Symbol" w:char="F0A3"/>
      </w:r>
      <w:r>
        <w:t>A</w:t>
      </w:r>
      <w:r>
        <w:sym w:font="Symbol" w:char="F0A3"/>
      </w:r>
      <w:proofErr w:type="gramStart"/>
      <w:r>
        <w:t>12)=</w:t>
      </w:r>
      <w:proofErr w:type="gramEnd"/>
      <w:r>
        <w:t xml:space="preserve">0.95 </w:t>
      </w:r>
      <w:r w:rsidR="00ED4371">
        <w:t>4+2</w:t>
      </w:r>
      <w:r w:rsidR="00ED4371">
        <w:sym w:font="Symbol" w:char="F073"/>
      </w:r>
      <w:r w:rsidR="00ED4371">
        <w:t>=8/ 12</w:t>
      </w:r>
      <w:r w:rsidR="00ED4371" w:rsidRPr="005764B8">
        <w:rPr>
          <w:rFonts w:ascii="Symbol" w:hAnsi="Symbol"/>
        </w:rPr>
        <w:t>-</w:t>
      </w:r>
      <w:r w:rsidR="00ED4371">
        <w:t>2</w:t>
      </w:r>
      <w:r w:rsidR="00ED4371">
        <w:sym w:font="Symbol" w:char="F073"/>
      </w:r>
      <w:r w:rsidR="00ED4371">
        <w:t>=8</w:t>
      </w:r>
    </w:p>
    <w:p w14:paraId="198A04F7" w14:textId="77777777" w:rsidR="00F87F5B" w:rsidRPr="00BA7B1B" w:rsidRDefault="007969F9" w:rsidP="007969F9">
      <w:pPr>
        <w:rPr>
          <w:lang w:eastAsia="zh-CN"/>
        </w:rPr>
      </w:pPr>
      <w:r>
        <w:t xml:space="preserve">d) </w:t>
      </w:r>
      <w:r w:rsidR="00F87F5B">
        <w:t xml:space="preserve">Does the </w:t>
      </w:r>
      <w:r w:rsidR="00F87F5B" w:rsidRPr="00BA7B1B">
        <w:t>68–95–99.7 rule</w:t>
      </w:r>
      <w:r w:rsidR="00F87F5B">
        <w:t xml:space="preserve"> always compute the correct probability in the above example? Give a reason for your answer! [3]</w:t>
      </w:r>
    </w:p>
    <w:p w14:paraId="5EED29A2" w14:textId="77777777" w:rsidR="00F87F5B" w:rsidRDefault="00F87F5B" w:rsidP="00F87F5B">
      <w:pPr>
        <w:rPr>
          <w:i/>
        </w:rPr>
      </w:pPr>
      <w:r>
        <w:rPr>
          <w:i/>
        </w:rPr>
        <w:t xml:space="preserve">No [1]; the formula assumes that attributes A follows a Normal distribution </w:t>
      </w:r>
      <w:proofErr w:type="gramStart"/>
      <w:r>
        <w:rPr>
          <w:i/>
        </w:rPr>
        <w:t>N(</w:t>
      </w:r>
      <w:proofErr w:type="gramEnd"/>
      <w:r>
        <w:rPr>
          <w:i/>
        </w:rPr>
        <w:sym w:font="Symbol" w:char="F06D"/>
      </w:r>
      <w:r>
        <w:rPr>
          <w:i/>
        </w:rPr>
        <w:t>,</w:t>
      </w:r>
      <w:r>
        <w:rPr>
          <w:i/>
        </w:rPr>
        <w:sym w:font="Symbol" w:char="F073"/>
      </w:r>
      <w:r>
        <w:rPr>
          <w:i/>
        </w:rPr>
        <w:t xml:space="preserve">); if A’s probability distribution is not a Normal the suggested probabilities are often </w:t>
      </w:r>
      <w:proofErr w:type="gramStart"/>
      <w:r>
        <w:rPr>
          <w:i/>
        </w:rPr>
        <w:t>incorrect[</w:t>
      </w:r>
      <w:proofErr w:type="gramEnd"/>
      <w:r>
        <w:rPr>
          <w:i/>
        </w:rPr>
        <w:t xml:space="preserve">2]! </w:t>
      </w:r>
    </w:p>
    <w:p w14:paraId="6338C85A" w14:textId="77777777" w:rsidR="00EA16F3" w:rsidRDefault="00EA16F3" w:rsidP="00F87F5B">
      <w:pPr>
        <w:rPr>
          <w:i/>
        </w:rPr>
      </w:pPr>
    </w:p>
    <w:p w14:paraId="6A34A299" w14:textId="77777777" w:rsidR="00EA16F3" w:rsidRDefault="00EA16F3" w:rsidP="00F87F5B">
      <w:pPr>
        <w:rPr>
          <w:i/>
        </w:rPr>
      </w:pPr>
    </w:p>
    <w:p w14:paraId="2F804753" w14:textId="1CD5BE51" w:rsidR="00EA16F3" w:rsidRPr="007F7A42" w:rsidRDefault="00EA16F3" w:rsidP="00EA16F3">
      <w:r>
        <w:rPr>
          <w:i/>
        </w:rPr>
        <w:t xml:space="preserve">e) </w:t>
      </w:r>
      <w:r w:rsidRPr="007F7A42">
        <w:t>In Data Science raw data sets are frequently z-scored before applying a particular analysis technique to them</w:t>
      </w:r>
      <w:r>
        <w:t>;</w:t>
      </w:r>
      <w:r w:rsidRPr="007F7A42">
        <w:t xml:space="preserve"> </w:t>
      </w:r>
      <w:r>
        <w:t>w</w:t>
      </w:r>
      <w:r w:rsidRPr="007F7A42">
        <w:t>hat is the motivation for doing that? [2]</w:t>
      </w:r>
    </w:p>
    <w:p w14:paraId="673CFB84" w14:textId="77777777" w:rsidR="00EA16F3" w:rsidRDefault="00EA16F3" w:rsidP="00EA16F3">
      <w:pPr>
        <w:rPr>
          <w:i/>
        </w:rPr>
      </w:pPr>
    </w:p>
    <w:p w14:paraId="2989D1EB" w14:textId="77777777" w:rsidR="00EA16F3" w:rsidRDefault="00EA16F3" w:rsidP="00EA16F3">
      <w:pPr>
        <w:rPr>
          <w:i/>
        </w:rPr>
      </w:pPr>
      <w:r>
        <w:rPr>
          <w:i/>
        </w:rPr>
        <w:br w:type="page"/>
      </w:r>
    </w:p>
    <w:p w14:paraId="2746EB7B" w14:textId="3EEC003F" w:rsidR="00EA16F3" w:rsidRDefault="00EA16F3" w:rsidP="00EA16F3">
      <w:pPr>
        <w:rPr>
          <w:i/>
        </w:rPr>
      </w:pPr>
      <w:r>
        <w:rPr>
          <w:i/>
        </w:rPr>
        <w:lastRenderedPageBreak/>
        <w:t>To make different attributes equally</w:t>
      </w:r>
      <w:r w:rsidR="00C21C47">
        <w:rPr>
          <w:i/>
        </w:rPr>
        <w:t xml:space="preserve"> </w:t>
      </w:r>
      <w:r>
        <w:rPr>
          <w:i/>
        </w:rPr>
        <w:t xml:space="preserve">important to alleviate the fact that different attributes </w:t>
      </w:r>
      <w:r w:rsidR="00C21C47">
        <w:rPr>
          <w:i/>
        </w:rPr>
        <w:t xml:space="preserve">usually </w:t>
      </w:r>
      <w:r>
        <w:rPr>
          <w:i/>
        </w:rPr>
        <w:t xml:space="preserve">differ in their scale. </w:t>
      </w:r>
    </w:p>
    <w:p w14:paraId="6984197E" w14:textId="66C48F9E" w:rsidR="00EA16F3" w:rsidRPr="003054E4" w:rsidRDefault="00EA16F3" w:rsidP="00F87F5B">
      <w:pPr>
        <w:rPr>
          <w:i/>
        </w:rPr>
      </w:pPr>
    </w:p>
    <w:p w14:paraId="4B6304A4" w14:textId="77777777" w:rsidR="00F87F5B" w:rsidRDefault="00F87F5B" w:rsidP="00F87F5B">
      <w:pPr>
        <w:rPr>
          <w:rFonts w:ascii="Calibri" w:hAnsi="Calibri" w:cs="Calibri"/>
          <w:sz w:val="28"/>
          <w:szCs w:val="28"/>
        </w:rPr>
      </w:pPr>
      <w:r>
        <w:rPr>
          <w:rFonts w:ascii="Calibri" w:hAnsi="Calibri" w:cs="Calibri"/>
          <w:sz w:val="28"/>
          <w:szCs w:val="28"/>
        </w:rPr>
        <w:br w:type="page"/>
      </w:r>
    </w:p>
    <w:p w14:paraId="30B5EAC9" w14:textId="77777777" w:rsidR="00F87F5B" w:rsidRDefault="00F87F5B" w:rsidP="00C36A8C">
      <w:pPr>
        <w:pStyle w:val="BodyTextIndent"/>
        <w:ind w:left="0"/>
        <w:rPr>
          <w:b w:val="0"/>
          <w:sz w:val="28"/>
          <w:szCs w:val="28"/>
        </w:rPr>
      </w:pPr>
    </w:p>
    <w:p w14:paraId="4DFCE760" w14:textId="77777777" w:rsidR="00F87F5B" w:rsidRDefault="00F87F5B" w:rsidP="00C36A8C">
      <w:pPr>
        <w:pStyle w:val="BodyTextIndent"/>
        <w:ind w:left="0"/>
        <w:rPr>
          <w:b w:val="0"/>
          <w:sz w:val="28"/>
          <w:szCs w:val="28"/>
        </w:rPr>
      </w:pPr>
    </w:p>
    <w:p w14:paraId="7A453D37" w14:textId="77777777" w:rsidR="00F87F5B" w:rsidRDefault="00F87F5B" w:rsidP="00C36A8C">
      <w:pPr>
        <w:pStyle w:val="BodyTextIndent"/>
        <w:ind w:left="0"/>
        <w:rPr>
          <w:b w:val="0"/>
          <w:sz w:val="28"/>
          <w:szCs w:val="28"/>
        </w:rPr>
      </w:pPr>
    </w:p>
    <w:p w14:paraId="4D4A6409" w14:textId="77777777" w:rsidR="00F87F5B" w:rsidRDefault="00F87F5B" w:rsidP="00C36A8C">
      <w:pPr>
        <w:pStyle w:val="BodyTextIndent"/>
        <w:ind w:left="0"/>
        <w:rPr>
          <w:b w:val="0"/>
          <w:sz w:val="28"/>
          <w:szCs w:val="28"/>
        </w:rPr>
      </w:pPr>
      <w:r>
        <w:rPr>
          <w:b w:val="0"/>
          <w:sz w:val="28"/>
          <w:szCs w:val="28"/>
        </w:rPr>
        <w:t>5. Classification Model Performance Evaluation Measures</w:t>
      </w:r>
    </w:p>
    <w:p w14:paraId="39EC8D41" w14:textId="77777777" w:rsidR="00F87F5B" w:rsidRDefault="00F87F5B" w:rsidP="00C36A8C">
      <w:pPr>
        <w:pStyle w:val="BodyTextIndent"/>
        <w:ind w:left="0"/>
        <w:rPr>
          <w:b w:val="0"/>
          <w:sz w:val="28"/>
          <w:szCs w:val="28"/>
        </w:rPr>
      </w:pPr>
    </w:p>
    <w:p w14:paraId="42F3C43D" w14:textId="77777777" w:rsidR="00C01001" w:rsidRDefault="00C01001" w:rsidP="00F87F5B">
      <w:r>
        <w:t>The following confusion Matrix of a classification model of the IRIS flower dataset is given below:</w:t>
      </w:r>
    </w:p>
    <w:p w14:paraId="1CBC38E5" w14:textId="77777777" w:rsidR="00C01001" w:rsidRDefault="00C01001" w:rsidP="00F87F5B">
      <w:r>
        <w:t>What is the accuracy of the classification model; what is its precision for class versicolor? What is its recall for class versicolor?</w:t>
      </w:r>
    </w:p>
    <w:p w14:paraId="7BDF6FC5" w14:textId="77777777" w:rsidR="00C01001" w:rsidRDefault="00C01001" w:rsidP="00F87F5B">
      <w:r>
        <w:rPr>
          <w:noProof/>
        </w:rPr>
        <w:drawing>
          <wp:inline distT="0" distB="0" distL="0" distR="0" wp14:anchorId="1DEA2C9A" wp14:editId="3BBDE24B">
            <wp:extent cx="5486400" cy="4114800"/>
            <wp:effectExtent l="0" t="0" r="0" b="0"/>
            <wp:docPr id="8" name="Picture 8" descr="https://scikit-learn.org/stable/_images/sphx_glr_plot_confusion_matrix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ikit-learn.org/stable/_images/sphx_glr_plot_confusion_matrix_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45CFDCD1" w14:textId="77777777" w:rsidR="00C01001" w:rsidRDefault="00C01001" w:rsidP="00F87F5B"/>
    <w:p w14:paraId="52570854" w14:textId="77777777" w:rsidR="007969F9" w:rsidRDefault="007969F9">
      <w:pPr>
        <w:rPr>
          <w:sz w:val="28"/>
        </w:rPr>
      </w:pPr>
      <w:r>
        <w:rPr>
          <w:sz w:val="28"/>
        </w:rPr>
        <w:br w:type="page"/>
      </w:r>
    </w:p>
    <w:p w14:paraId="6FE76683" w14:textId="77777777" w:rsidR="007969F9" w:rsidRDefault="007969F9">
      <w:pPr>
        <w:rPr>
          <w:sz w:val="28"/>
        </w:rPr>
      </w:pPr>
      <w:r>
        <w:rPr>
          <w:noProof/>
        </w:rPr>
        <w:lastRenderedPageBreak/>
        <w:drawing>
          <wp:inline distT="0" distB="0" distL="0" distR="0" wp14:anchorId="7E9F2E1F" wp14:editId="3BB95FBC">
            <wp:extent cx="5486400" cy="4114800"/>
            <wp:effectExtent l="0" t="0" r="0" b="0"/>
            <wp:docPr id="32" name="Picture 32" descr="https://scikit-learn.org/stable/_images/sphx_glr_plot_confusion_matrix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ikit-learn.org/stable/_images/sphx_glr_plot_confusion_matrix_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1B54B44A" w14:textId="77777777" w:rsidR="002F4E19" w:rsidRDefault="00C01001">
      <w:pPr>
        <w:rPr>
          <w:sz w:val="28"/>
        </w:rPr>
      </w:pPr>
      <w:r>
        <w:rPr>
          <w:sz w:val="28"/>
        </w:rPr>
        <w:t xml:space="preserve">Accuracy: </w:t>
      </w:r>
      <w:r w:rsidR="002F4E19">
        <w:rPr>
          <w:sz w:val="28"/>
        </w:rPr>
        <w:t>13+10+9/</w:t>
      </w:r>
      <w:r w:rsidR="00725E08">
        <w:rPr>
          <w:sz w:val="28"/>
        </w:rPr>
        <w:t>13+10+9+6</w:t>
      </w:r>
      <w:r w:rsidR="002F4E19">
        <w:rPr>
          <w:sz w:val="28"/>
        </w:rPr>
        <w:t>=32/3</w:t>
      </w:r>
      <w:r w:rsidR="00725E08">
        <w:rPr>
          <w:sz w:val="28"/>
        </w:rPr>
        <w:t>8=82.4%</w:t>
      </w:r>
    </w:p>
    <w:p w14:paraId="1B9548BC" w14:textId="77777777" w:rsidR="00725E08" w:rsidRDefault="002F4E19">
      <w:pPr>
        <w:rPr>
          <w:sz w:val="28"/>
        </w:rPr>
      </w:pPr>
      <w:r>
        <w:rPr>
          <w:sz w:val="28"/>
        </w:rPr>
        <w:t>Precision Versicolor (if the classifier predicts Versicolor</w:t>
      </w:r>
      <w:r w:rsidR="00725E08">
        <w:rPr>
          <w:sz w:val="28"/>
        </w:rPr>
        <w:t>; how often is this decision correct</w:t>
      </w:r>
      <w:proofErr w:type="gramStart"/>
      <w:r w:rsidR="00725E08">
        <w:rPr>
          <w:sz w:val="28"/>
        </w:rPr>
        <w:t>?)=</w:t>
      </w:r>
      <w:proofErr w:type="gramEnd"/>
      <w:r w:rsidR="00725E08">
        <w:rPr>
          <w:sz w:val="28"/>
        </w:rPr>
        <w:t xml:space="preserve"> 10/10=100%</w:t>
      </w:r>
    </w:p>
    <w:p w14:paraId="49142392" w14:textId="77777777" w:rsidR="007969F9" w:rsidRDefault="00725E08">
      <w:pPr>
        <w:rPr>
          <w:sz w:val="28"/>
        </w:rPr>
      </w:pPr>
      <w:proofErr w:type="gramStart"/>
      <w:r>
        <w:rPr>
          <w:sz w:val="28"/>
        </w:rPr>
        <w:t>Recall</w:t>
      </w:r>
      <w:proofErr w:type="gramEnd"/>
      <w:r>
        <w:rPr>
          <w:sz w:val="28"/>
        </w:rPr>
        <w:t xml:space="preserve"> Versicolor (if the actual class is Versicolor; how </w:t>
      </w:r>
      <w:r w:rsidR="00ED4371">
        <w:rPr>
          <w:sz w:val="28"/>
        </w:rPr>
        <w:t xml:space="preserve">often </w:t>
      </w:r>
      <w:proofErr w:type="gramStart"/>
      <w:r>
        <w:rPr>
          <w:sz w:val="28"/>
        </w:rPr>
        <w:t>makes</w:t>
      </w:r>
      <w:proofErr w:type="gramEnd"/>
      <w:r>
        <w:rPr>
          <w:sz w:val="28"/>
        </w:rPr>
        <w:t xml:space="preserve"> the </w:t>
      </w:r>
      <w:proofErr w:type="gramStart"/>
      <w:r>
        <w:rPr>
          <w:sz w:val="28"/>
        </w:rPr>
        <w:t>classifier</w:t>
      </w:r>
      <w:proofErr w:type="gramEnd"/>
      <w:r>
        <w:rPr>
          <w:sz w:val="28"/>
        </w:rPr>
        <w:t xml:space="preserve"> the correct decision?): 10/16=62.5%</w:t>
      </w:r>
    </w:p>
    <w:p w14:paraId="24A578A0" w14:textId="77777777" w:rsidR="007969F9" w:rsidRDefault="007969F9">
      <w:pPr>
        <w:rPr>
          <w:sz w:val="28"/>
        </w:rPr>
      </w:pPr>
    </w:p>
    <w:p w14:paraId="7B114AC4" w14:textId="77777777" w:rsidR="007969F9" w:rsidRDefault="007969F9">
      <w:pPr>
        <w:rPr>
          <w:sz w:val="28"/>
        </w:rPr>
      </w:pPr>
      <w:r>
        <w:rPr>
          <w:sz w:val="28"/>
        </w:rPr>
        <w:t>For Virginica</w:t>
      </w:r>
      <w:r w:rsidR="00ED4371">
        <w:rPr>
          <w:sz w:val="28"/>
        </w:rPr>
        <w:t>,</w:t>
      </w:r>
      <w:r>
        <w:rPr>
          <w:sz w:val="28"/>
        </w:rPr>
        <w:t xml:space="preserve"> on the other hand</w:t>
      </w:r>
      <w:r w:rsidR="00ED4371">
        <w:rPr>
          <w:sz w:val="28"/>
        </w:rPr>
        <w:t>,</w:t>
      </w:r>
      <w:r>
        <w:rPr>
          <w:sz w:val="28"/>
        </w:rPr>
        <w:t xml:space="preserve"> the recall is 100% but the precision is quite low. </w:t>
      </w:r>
    </w:p>
    <w:p w14:paraId="616E4DB1" w14:textId="77777777" w:rsidR="007969F9" w:rsidRDefault="007969F9">
      <w:pPr>
        <w:rPr>
          <w:sz w:val="28"/>
        </w:rPr>
      </w:pPr>
    </w:p>
    <w:p w14:paraId="5FA76F51" w14:textId="77777777" w:rsidR="00C01001" w:rsidRDefault="007969F9">
      <w:pPr>
        <w:rPr>
          <w:sz w:val="28"/>
        </w:rPr>
      </w:pPr>
      <w:r>
        <w:rPr>
          <w:sz w:val="28"/>
        </w:rPr>
        <w:t xml:space="preserve">For </w:t>
      </w:r>
      <w:proofErr w:type="spellStart"/>
      <w:r>
        <w:rPr>
          <w:sz w:val="28"/>
        </w:rPr>
        <w:t>Setosas</w:t>
      </w:r>
      <w:proofErr w:type="spellEnd"/>
      <w:r>
        <w:rPr>
          <w:sz w:val="28"/>
        </w:rPr>
        <w:t xml:space="preserve"> the recall and precision are both 100%.</w:t>
      </w:r>
      <w:r w:rsidR="00C01001">
        <w:rPr>
          <w:sz w:val="28"/>
        </w:rPr>
        <w:br w:type="page"/>
      </w:r>
    </w:p>
    <w:p w14:paraId="35666578" w14:textId="77777777" w:rsidR="00F87F5B" w:rsidRPr="00C01001" w:rsidRDefault="00F87F5B" w:rsidP="00F87F5B">
      <w:r w:rsidRPr="00C01001">
        <w:rPr>
          <w:sz w:val="28"/>
        </w:rPr>
        <w:lastRenderedPageBreak/>
        <w:t xml:space="preserve">6. Boxplots </w:t>
      </w:r>
    </w:p>
    <w:p w14:paraId="344F8DC7" w14:textId="77777777" w:rsidR="00F87F5B" w:rsidRDefault="00F87F5B" w:rsidP="00F87F5B">
      <w:r w:rsidRPr="00381B8C">
        <w:t xml:space="preserve">The boxplot </w:t>
      </w:r>
      <w:r>
        <w:t xml:space="preserve">depicted below </w:t>
      </w:r>
      <w:r w:rsidRPr="00381B8C">
        <w:t>has been created using the following R-code for an attribute x:</w:t>
      </w:r>
    </w:p>
    <w:p w14:paraId="6AFED552" w14:textId="77777777" w:rsidR="00F87F5B" w:rsidRPr="00381B8C" w:rsidRDefault="00F87F5B" w:rsidP="00F87F5B">
      <w:pPr>
        <w:rPr>
          <w:rFonts w:asciiTheme="minorHAnsi" w:hAnsiTheme="minorHAnsi" w:cstheme="minorHAnsi"/>
          <w:color w:val="1F497D" w:themeColor="text2"/>
        </w:rPr>
      </w:pPr>
      <w:r w:rsidRPr="00381B8C">
        <w:rPr>
          <w:rFonts w:asciiTheme="minorHAnsi" w:hAnsiTheme="minorHAnsi" w:cstheme="minorHAnsi"/>
          <w:color w:val="1F497D" w:themeColor="text2"/>
        </w:rPr>
        <w:t>&gt; x&lt;-c (1,2,2,2,8,8,8,10,14,14,18,37)</w:t>
      </w:r>
    </w:p>
    <w:p w14:paraId="4D4A9650" w14:textId="77777777" w:rsidR="00F87F5B" w:rsidRDefault="00F87F5B" w:rsidP="00F87F5B">
      <w:pPr>
        <w:rPr>
          <w:rFonts w:asciiTheme="minorHAnsi" w:hAnsiTheme="minorHAnsi" w:cstheme="minorHAnsi"/>
          <w:color w:val="1F497D" w:themeColor="text2"/>
        </w:rPr>
      </w:pPr>
      <w:r w:rsidRPr="00381B8C">
        <w:rPr>
          <w:rFonts w:asciiTheme="minorHAnsi" w:hAnsiTheme="minorHAnsi" w:cstheme="minorHAnsi"/>
          <w:color w:val="1F497D" w:themeColor="text2"/>
        </w:rPr>
        <w:t>&gt; boxplot(x)</w:t>
      </w:r>
    </w:p>
    <w:p w14:paraId="417547B7" w14:textId="77777777" w:rsidR="00F87F5B" w:rsidRDefault="00F87F5B" w:rsidP="00F87F5B">
      <w:r w:rsidRPr="00381B8C">
        <w:t xml:space="preserve">What is the median for the attribute x? What is the IQR for the attribute x?  The </w:t>
      </w:r>
      <w:r>
        <w:t xml:space="preserve">higher </w:t>
      </w:r>
      <w:r w:rsidRPr="00381B8C">
        <w:t xml:space="preserve">whisker of the boxplot </w:t>
      </w:r>
      <w:proofErr w:type="gramStart"/>
      <w:r w:rsidRPr="00381B8C">
        <w:t>as</w:t>
      </w:r>
      <w:proofErr w:type="gramEnd"/>
      <w:r w:rsidRPr="00381B8C">
        <w:t xml:space="preserve"> at </w:t>
      </w:r>
      <w:r>
        <w:t>18</w:t>
      </w:r>
      <w:r w:rsidRPr="00381B8C">
        <w:t xml:space="preserve">; what does this tell you?   </w:t>
      </w:r>
      <w:proofErr w:type="gramStart"/>
      <w:r w:rsidRPr="00381B8C">
        <w:t>According</w:t>
      </w:r>
      <w:proofErr w:type="gramEnd"/>
      <w:r w:rsidRPr="00381B8C">
        <w:t xml:space="preserve"> the boxplot 18 is not an outlier and </w:t>
      </w:r>
      <w:r>
        <w:t xml:space="preserve">37 </w:t>
      </w:r>
      <w:r w:rsidRPr="00381B8C">
        <w:t xml:space="preserve">as an outlier; why do you believe this is the case? </w:t>
      </w:r>
      <w:r>
        <w:t xml:space="preserve"> </w:t>
      </w:r>
      <w:r w:rsidRPr="00381B8C">
        <w:t>[</w:t>
      </w:r>
      <w:r>
        <w:t>6</w:t>
      </w:r>
      <w:r w:rsidRPr="00381B8C">
        <w:t>]</w:t>
      </w:r>
    </w:p>
    <w:p w14:paraId="4B4D0A5A" w14:textId="77777777" w:rsidR="00F87F5B" w:rsidRDefault="00F87F5B" w:rsidP="00F87F5B"/>
    <w:p w14:paraId="6592F47C" w14:textId="77777777" w:rsidR="00F87F5B" w:rsidRDefault="00F87F5B" w:rsidP="00F87F5B"/>
    <w:p w14:paraId="51BA386D" w14:textId="77777777" w:rsidR="00F87F5B" w:rsidRDefault="00F87F5B" w:rsidP="00C36A8C">
      <w:pPr>
        <w:pStyle w:val="BodyTextIndent"/>
        <w:ind w:left="0"/>
        <w:rPr>
          <w:b w:val="0"/>
          <w:sz w:val="28"/>
          <w:szCs w:val="28"/>
        </w:rPr>
      </w:pPr>
      <w:r>
        <w:rPr>
          <w:noProof/>
        </w:rPr>
        <w:drawing>
          <wp:inline distT="0" distB="0" distL="0" distR="0" wp14:anchorId="519A8E88" wp14:editId="315ACC14">
            <wp:extent cx="3970020" cy="396358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96945" cy="3990469"/>
                    </a:xfrm>
                    <a:prstGeom prst="rect">
                      <a:avLst/>
                    </a:prstGeom>
                  </pic:spPr>
                </pic:pic>
              </a:graphicData>
            </a:graphic>
          </wp:inline>
        </w:drawing>
      </w:r>
    </w:p>
    <w:p w14:paraId="70137F58" w14:textId="77777777" w:rsidR="007969F9" w:rsidRDefault="007969F9" w:rsidP="007969F9">
      <w:r>
        <w:t>Median=8 [1]</w:t>
      </w:r>
    </w:p>
    <w:p w14:paraId="37093354" w14:textId="77777777" w:rsidR="007969F9" w:rsidRDefault="007969F9" w:rsidP="007969F9">
      <w:r>
        <w:t>IQR=14-2=12 [1]</w:t>
      </w:r>
    </w:p>
    <w:p w14:paraId="7702E7C4" w14:textId="77777777" w:rsidR="007969F9" w:rsidRDefault="007969F9" w:rsidP="007969F9">
      <w:r>
        <w:t>18 is the highest non outlier value for attribute x [1.5]</w:t>
      </w:r>
    </w:p>
    <w:p w14:paraId="45824AA1" w14:textId="77777777" w:rsidR="007969F9" w:rsidRDefault="007969F9" w:rsidP="007969F9">
      <w:r>
        <w:t>High outliers are 1.5 IQR above the 75% percentile; in our case 14+1.5*12=32; that is, all points that are above 32 will be depicted as outliers in the plot [2.5]</w:t>
      </w:r>
    </w:p>
    <w:p w14:paraId="3275E937" w14:textId="77777777" w:rsidR="007969F9" w:rsidRDefault="007969F9" w:rsidP="007969F9"/>
    <w:p w14:paraId="7080BDF1" w14:textId="77777777" w:rsidR="00F87F5B" w:rsidRDefault="00F87F5B" w:rsidP="00C36A8C">
      <w:pPr>
        <w:pStyle w:val="BodyTextIndent"/>
        <w:ind w:left="0"/>
        <w:rPr>
          <w:b w:val="0"/>
          <w:sz w:val="28"/>
          <w:szCs w:val="28"/>
        </w:rPr>
      </w:pPr>
    </w:p>
    <w:p w14:paraId="1603B406" w14:textId="77777777" w:rsidR="007969F9" w:rsidRDefault="007969F9" w:rsidP="00C36A8C">
      <w:pPr>
        <w:pStyle w:val="BodyTextIndent"/>
        <w:ind w:left="0"/>
        <w:rPr>
          <w:b w:val="0"/>
          <w:sz w:val="28"/>
          <w:szCs w:val="28"/>
        </w:rPr>
      </w:pPr>
    </w:p>
    <w:p w14:paraId="271E0C32" w14:textId="77777777" w:rsidR="007969F9" w:rsidRDefault="007969F9" w:rsidP="00C36A8C">
      <w:pPr>
        <w:pStyle w:val="BodyTextIndent"/>
        <w:ind w:left="0"/>
        <w:rPr>
          <w:b w:val="0"/>
          <w:sz w:val="28"/>
          <w:szCs w:val="28"/>
        </w:rPr>
      </w:pPr>
    </w:p>
    <w:p w14:paraId="46C68E9D" w14:textId="77777777" w:rsidR="007969F9" w:rsidRDefault="007969F9">
      <w:pPr>
        <w:rPr>
          <w:bCs/>
          <w:sz w:val="28"/>
          <w:szCs w:val="28"/>
        </w:rPr>
      </w:pPr>
      <w:r>
        <w:rPr>
          <w:b/>
          <w:sz w:val="28"/>
          <w:szCs w:val="28"/>
        </w:rPr>
        <w:br w:type="page"/>
      </w:r>
    </w:p>
    <w:p w14:paraId="4A59FC92" w14:textId="77777777" w:rsidR="00C36A8C" w:rsidRPr="00C36A8C" w:rsidRDefault="00F87F5B" w:rsidP="00C36A8C">
      <w:pPr>
        <w:pStyle w:val="BodyTextIndent"/>
        <w:ind w:left="0"/>
        <w:rPr>
          <w:b w:val="0"/>
          <w:bCs w:val="0"/>
          <w:sz w:val="28"/>
          <w:szCs w:val="28"/>
        </w:rPr>
      </w:pPr>
      <w:r>
        <w:rPr>
          <w:b w:val="0"/>
          <w:sz w:val="28"/>
          <w:szCs w:val="28"/>
        </w:rPr>
        <w:lastRenderedPageBreak/>
        <w:t>7</w:t>
      </w:r>
      <w:r w:rsidR="00C36A8C">
        <w:rPr>
          <w:b w:val="0"/>
          <w:sz w:val="28"/>
          <w:szCs w:val="28"/>
        </w:rPr>
        <w:t>.</w:t>
      </w:r>
      <w:r w:rsidR="00262042">
        <w:rPr>
          <w:b w:val="0"/>
          <w:sz w:val="28"/>
          <w:szCs w:val="28"/>
        </w:rPr>
        <w:t xml:space="preserve"> </w:t>
      </w:r>
      <w:r w:rsidR="00313A01">
        <w:rPr>
          <w:b w:val="0"/>
          <w:sz w:val="28"/>
          <w:szCs w:val="28"/>
        </w:rPr>
        <w:t xml:space="preserve">K-Nearest Neighbor </w:t>
      </w:r>
      <w:r w:rsidR="00262042">
        <w:rPr>
          <w:b w:val="0"/>
          <w:sz w:val="28"/>
          <w:szCs w:val="28"/>
        </w:rPr>
        <w:t xml:space="preserve"> </w:t>
      </w:r>
    </w:p>
    <w:p w14:paraId="793B3737" w14:textId="77777777" w:rsidR="00C36A8C" w:rsidRDefault="00C36A8C" w:rsidP="00C36A8C">
      <w:pPr>
        <w:pStyle w:val="BodyTextIndent"/>
        <w:ind w:left="0"/>
        <w:rPr>
          <w:b w:val="0"/>
          <w:bCs w:val="0"/>
        </w:rPr>
      </w:pPr>
      <w:r>
        <w:rPr>
          <w:b w:val="0"/>
          <w:bCs w:val="0"/>
        </w:rPr>
        <w:t xml:space="preserve">a) How does </w:t>
      </w:r>
      <w:proofErr w:type="spellStart"/>
      <w:r>
        <w:rPr>
          <w:b w:val="0"/>
          <w:bCs w:val="0"/>
        </w:rPr>
        <w:t>kNN</w:t>
      </w:r>
      <w:proofErr w:type="spellEnd"/>
      <w:r>
        <w:rPr>
          <w:b w:val="0"/>
          <w:bCs w:val="0"/>
        </w:rPr>
        <w:t xml:space="preserve"> (k-nearest-neighbor) predict the class label of a new example? [2]</w:t>
      </w:r>
    </w:p>
    <w:p w14:paraId="6FC23270" w14:textId="081A566C" w:rsidR="00C36A8C" w:rsidRDefault="00C36A8C" w:rsidP="00C36A8C">
      <w:pPr>
        <w:pStyle w:val="BodyTextIndent"/>
        <w:ind w:left="0"/>
        <w:rPr>
          <w:b w:val="0"/>
          <w:bCs w:val="0"/>
          <w:color w:val="0070C0"/>
        </w:rPr>
      </w:pPr>
      <w:r>
        <w:rPr>
          <w:b w:val="0"/>
          <w:bCs w:val="0"/>
          <w:color w:val="0070C0"/>
        </w:rPr>
        <w:t>Find the nearest k neighbor of the example which needs to be classified</w:t>
      </w:r>
      <w:r w:rsidR="00D82B87" w:rsidRPr="00D82B87">
        <w:rPr>
          <w:b w:val="0"/>
          <w:bCs w:val="0"/>
          <w:color w:val="0070C0"/>
        </w:rPr>
        <w:t xml:space="preserve"> </w:t>
      </w:r>
      <w:r w:rsidR="00D82B87">
        <w:rPr>
          <w:b w:val="0"/>
          <w:bCs w:val="0"/>
          <w:color w:val="0070C0"/>
        </w:rPr>
        <w:t>in the training set</w:t>
      </w:r>
      <w:r>
        <w:rPr>
          <w:b w:val="0"/>
          <w:bCs w:val="0"/>
          <w:color w:val="0070C0"/>
        </w:rPr>
        <w:t>; take a major</w:t>
      </w:r>
      <w:r w:rsidR="00D82B87">
        <w:rPr>
          <w:b w:val="0"/>
          <w:bCs w:val="0"/>
          <w:color w:val="0070C0"/>
        </w:rPr>
        <w:t>ity</w:t>
      </w:r>
      <w:r>
        <w:rPr>
          <w:b w:val="0"/>
          <w:bCs w:val="0"/>
          <w:color w:val="0070C0"/>
        </w:rPr>
        <w:t xml:space="preserve"> vote based on the class labels of the k-nearest neighbors found. </w:t>
      </w:r>
    </w:p>
    <w:p w14:paraId="0815DD77" w14:textId="77777777" w:rsidR="007969F9" w:rsidRDefault="00C36A8C" w:rsidP="00C36A8C">
      <w:pPr>
        <w:pStyle w:val="BodyTextIndent"/>
        <w:ind w:left="0"/>
        <w:rPr>
          <w:b w:val="0"/>
          <w:bCs w:val="0"/>
        </w:rPr>
      </w:pPr>
      <w:r>
        <w:rPr>
          <w:b w:val="0"/>
          <w:bCs w:val="0"/>
        </w:rPr>
        <w:t xml:space="preserve">b) Assume you want to use a nearest neighbor classifier for a particular classification task. How would you approach the problem </w:t>
      </w:r>
      <w:proofErr w:type="gramStart"/>
      <w:r>
        <w:rPr>
          <w:b w:val="0"/>
          <w:bCs w:val="0"/>
        </w:rPr>
        <w:t>to</w:t>
      </w:r>
      <w:proofErr w:type="gramEnd"/>
      <w:r>
        <w:rPr>
          <w:b w:val="0"/>
          <w:bCs w:val="0"/>
        </w:rPr>
        <w:t xml:space="preserve"> choosing the parameter k of a nearest neighbor classifier? [3]</w:t>
      </w:r>
    </w:p>
    <w:p w14:paraId="49DDCB90" w14:textId="77777777" w:rsidR="007969F9" w:rsidRDefault="007969F9">
      <w:r>
        <w:rPr>
          <w:b/>
          <w:bCs/>
        </w:rPr>
        <w:br w:type="page"/>
      </w:r>
    </w:p>
    <w:p w14:paraId="5CD72907" w14:textId="77777777" w:rsidR="00C36A8C" w:rsidRDefault="00C36A8C" w:rsidP="00C36A8C">
      <w:pPr>
        <w:pStyle w:val="BodyTextIndent"/>
        <w:ind w:left="0"/>
        <w:rPr>
          <w:b w:val="0"/>
          <w:bCs w:val="0"/>
        </w:rPr>
      </w:pPr>
    </w:p>
    <w:p w14:paraId="454DE9F4" w14:textId="77777777" w:rsidR="00C36A8C" w:rsidRDefault="00C36A8C" w:rsidP="00C36A8C">
      <w:pPr>
        <w:pStyle w:val="BodyTextIndent"/>
        <w:ind w:left="0"/>
        <w:rPr>
          <w:b w:val="0"/>
          <w:bCs w:val="0"/>
          <w:color w:val="0070C0"/>
        </w:rPr>
      </w:pPr>
      <w:r>
        <w:rPr>
          <w:b w:val="0"/>
          <w:bCs w:val="0"/>
          <w:color w:val="0070C0"/>
        </w:rPr>
        <w:t xml:space="preserve">Use N-fold cross validation to assess the testing accuracy of </w:t>
      </w:r>
      <w:proofErr w:type="spellStart"/>
      <w:r>
        <w:rPr>
          <w:b w:val="0"/>
          <w:bCs w:val="0"/>
          <w:color w:val="0070C0"/>
        </w:rPr>
        <w:t>kNN</w:t>
      </w:r>
      <w:proofErr w:type="spellEnd"/>
      <w:r>
        <w:rPr>
          <w:b w:val="0"/>
          <w:bCs w:val="0"/>
          <w:color w:val="0070C0"/>
        </w:rPr>
        <w:t xml:space="preserve"> classifier for different k values; choose the k for your final classifier for which the testing accuracy is the highest!</w:t>
      </w:r>
    </w:p>
    <w:p w14:paraId="59150B82" w14:textId="77777777" w:rsidR="00C36A8C" w:rsidRDefault="00313A01" w:rsidP="00C36A8C">
      <w:pPr>
        <w:pStyle w:val="BodyTextIndent"/>
        <w:ind w:left="0"/>
        <w:rPr>
          <w:b w:val="0"/>
          <w:bCs w:val="0"/>
        </w:rPr>
      </w:pPr>
      <w:r>
        <w:rPr>
          <w:b w:val="0"/>
          <w:bCs w:val="0"/>
        </w:rPr>
        <w:t>c</w:t>
      </w:r>
      <w:r w:rsidR="00C36A8C">
        <w:rPr>
          <w:b w:val="0"/>
          <w:bCs w:val="0"/>
        </w:rPr>
        <w:t xml:space="preserve">) What can be said about the number of decision boundaries a </w:t>
      </w:r>
      <w:proofErr w:type="spellStart"/>
      <w:r w:rsidR="00C36A8C">
        <w:rPr>
          <w:b w:val="0"/>
          <w:bCs w:val="0"/>
        </w:rPr>
        <w:t>kNN</w:t>
      </w:r>
      <w:proofErr w:type="spellEnd"/>
      <w:r w:rsidR="00C36A8C">
        <w:rPr>
          <w:b w:val="0"/>
          <w:bCs w:val="0"/>
        </w:rPr>
        <w:t xml:space="preserve"> classifier uses? [2] </w:t>
      </w:r>
    </w:p>
    <w:p w14:paraId="17675A36" w14:textId="77777777" w:rsidR="007969F9" w:rsidRDefault="007969F9">
      <w:pPr>
        <w:rPr>
          <w:b/>
          <w:bCs/>
          <w:color w:val="0070C0"/>
        </w:rPr>
      </w:pPr>
      <w:r>
        <w:rPr>
          <w:b/>
          <w:bCs/>
          <w:color w:val="0070C0"/>
        </w:rPr>
        <w:br w:type="page"/>
      </w:r>
    </w:p>
    <w:p w14:paraId="72FC973D" w14:textId="77777777" w:rsidR="00C36A8C" w:rsidRDefault="00C36A8C" w:rsidP="00C36A8C">
      <w:pPr>
        <w:rPr>
          <w:b/>
          <w:bCs/>
          <w:color w:val="0070C0"/>
        </w:rPr>
      </w:pPr>
      <w:proofErr w:type="gramStart"/>
      <w:r>
        <w:rPr>
          <w:b/>
          <w:bCs/>
          <w:color w:val="0070C0"/>
        </w:rPr>
        <w:lastRenderedPageBreak/>
        <w:t>Many[</w:t>
      </w:r>
      <w:proofErr w:type="gramEnd"/>
      <w:r>
        <w:rPr>
          <w:b/>
          <w:bCs/>
          <w:color w:val="0070C0"/>
        </w:rPr>
        <w:t xml:space="preserve">2]; as many as N-1 where N is the number of training </w:t>
      </w:r>
      <w:proofErr w:type="gramStart"/>
      <w:r>
        <w:rPr>
          <w:b/>
          <w:bCs/>
          <w:color w:val="0070C0"/>
        </w:rPr>
        <w:t>examples[</w:t>
      </w:r>
      <w:proofErr w:type="gramEnd"/>
      <w:r>
        <w:rPr>
          <w:b/>
          <w:bCs/>
          <w:color w:val="0070C0"/>
        </w:rPr>
        <w:t xml:space="preserve">1 extra point]. </w:t>
      </w:r>
    </w:p>
    <w:p w14:paraId="5F430641" w14:textId="77777777" w:rsidR="009C7599" w:rsidRPr="009C7599" w:rsidRDefault="009C7599" w:rsidP="00C36A8C">
      <w:pPr>
        <w:rPr>
          <w:b/>
          <w:bCs/>
          <w:color w:val="0070C0"/>
          <w:u w:val="single"/>
        </w:rPr>
      </w:pPr>
    </w:p>
    <w:p w14:paraId="2953D8A3" w14:textId="75722A13" w:rsidR="009C7599" w:rsidRDefault="009C7599" w:rsidP="00C36A8C">
      <w:pPr>
        <w:rPr>
          <w:bCs/>
          <w:color w:val="000000" w:themeColor="text1"/>
        </w:rPr>
      </w:pPr>
      <w:r w:rsidRPr="009C7599">
        <w:rPr>
          <w:bCs/>
          <w:color w:val="000000" w:themeColor="text1"/>
          <w:u w:val="single"/>
        </w:rPr>
        <w:t>Comment</w:t>
      </w:r>
      <w:r w:rsidRPr="009C7599">
        <w:rPr>
          <w:bCs/>
          <w:color w:val="000000" w:themeColor="text1"/>
        </w:rPr>
        <w:t xml:space="preserve">: Interpreting scatter plots and </w:t>
      </w:r>
      <w:r w:rsidR="00313A01">
        <w:rPr>
          <w:bCs/>
          <w:color w:val="000000" w:themeColor="text1"/>
        </w:rPr>
        <w:t xml:space="preserve">maybe </w:t>
      </w:r>
      <w:r w:rsidRPr="009C7599">
        <w:rPr>
          <w:bCs/>
          <w:color w:val="000000" w:themeColor="text1"/>
        </w:rPr>
        <w:t>comparing box plots and his</w:t>
      </w:r>
      <w:r w:rsidR="00313A01">
        <w:rPr>
          <w:bCs/>
          <w:color w:val="000000" w:themeColor="text1"/>
        </w:rPr>
        <w:t>tograms will be part of the midterm exam</w:t>
      </w:r>
      <w:r w:rsidRPr="009C7599">
        <w:rPr>
          <w:bCs/>
          <w:color w:val="000000" w:themeColor="text1"/>
        </w:rPr>
        <w:t>; however, as there we a lot of examples discussed in the EDA lecture, Dr. Eick decided not to include</w:t>
      </w:r>
      <w:r w:rsidR="00313A01">
        <w:rPr>
          <w:bCs/>
          <w:color w:val="000000" w:themeColor="text1"/>
        </w:rPr>
        <w:t xml:space="preserve"> these topics </w:t>
      </w:r>
      <w:r w:rsidRPr="009C7599">
        <w:rPr>
          <w:bCs/>
          <w:color w:val="000000" w:themeColor="text1"/>
        </w:rPr>
        <w:t>in this review!</w:t>
      </w:r>
    </w:p>
    <w:p w14:paraId="10AAA3B5" w14:textId="77777777" w:rsidR="00F87F5B" w:rsidRPr="009C7599" w:rsidRDefault="00F87F5B" w:rsidP="00C36A8C">
      <w:pPr>
        <w:rPr>
          <w:bCs/>
          <w:color w:val="000000" w:themeColor="text1"/>
        </w:rPr>
      </w:pPr>
    </w:p>
    <w:p w14:paraId="7D571CF5" w14:textId="77777777" w:rsidR="00572D31" w:rsidRPr="003F50E7" w:rsidRDefault="00C36A8C" w:rsidP="00C36A8C">
      <w:pPr>
        <w:rPr>
          <w:rFonts w:ascii="Bodoni" w:hAnsi="Bodoni" w:cstheme="minorHAnsi"/>
          <w:color w:val="FF0000"/>
          <w:sz w:val="22"/>
          <w:szCs w:val="22"/>
        </w:rPr>
      </w:pPr>
      <w:r>
        <w:rPr>
          <w:b/>
          <w:bCs/>
          <w:color w:val="0070C0"/>
        </w:rPr>
        <w:br w:type="page"/>
      </w:r>
    </w:p>
    <w:sectPr w:rsidR="00572D31" w:rsidRPr="003F50E7" w:rsidSect="0075658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33CB" w14:textId="77777777" w:rsidR="00390F2F" w:rsidRDefault="00390F2F">
      <w:r>
        <w:separator/>
      </w:r>
    </w:p>
  </w:endnote>
  <w:endnote w:type="continuationSeparator" w:id="0">
    <w:p w14:paraId="3BAAA449" w14:textId="77777777" w:rsidR="00390F2F" w:rsidRDefault="0039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doni">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71CD" w14:textId="77777777" w:rsidR="002E39AA" w:rsidRDefault="00BB6E6F">
    <w:pPr>
      <w:pStyle w:val="Footer"/>
      <w:framePr w:wrap="around" w:vAnchor="text" w:hAnchor="margin" w:xAlign="right" w:y="1"/>
      <w:rPr>
        <w:rStyle w:val="PageNumber"/>
      </w:rPr>
    </w:pPr>
    <w:r>
      <w:rPr>
        <w:rStyle w:val="PageNumber"/>
      </w:rPr>
      <w:fldChar w:fldCharType="begin"/>
    </w:r>
    <w:r w:rsidR="002E39AA">
      <w:rPr>
        <w:rStyle w:val="PageNumber"/>
      </w:rPr>
      <w:instrText xml:space="preserve">PAGE  </w:instrText>
    </w:r>
    <w:r>
      <w:rPr>
        <w:rStyle w:val="PageNumber"/>
      </w:rPr>
      <w:fldChar w:fldCharType="end"/>
    </w:r>
  </w:p>
  <w:p w14:paraId="2241ACE0" w14:textId="77777777" w:rsidR="002E39AA" w:rsidRDefault="002E39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90E6" w14:textId="77777777" w:rsidR="002E39AA" w:rsidRDefault="00BB6E6F">
    <w:pPr>
      <w:pStyle w:val="Footer"/>
      <w:framePr w:wrap="around" w:vAnchor="text" w:hAnchor="margin" w:xAlign="right" w:y="1"/>
      <w:rPr>
        <w:rStyle w:val="PageNumber"/>
      </w:rPr>
    </w:pPr>
    <w:r>
      <w:rPr>
        <w:rStyle w:val="PageNumber"/>
      </w:rPr>
      <w:fldChar w:fldCharType="begin"/>
    </w:r>
    <w:r w:rsidR="002E39AA">
      <w:rPr>
        <w:rStyle w:val="PageNumber"/>
      </w:rPr>
      <w:instrText xml:space="preserve">PAGE  </w:instrText>
    </w:r>
    <w:r>
      <w:rPr>
        <w:rStyle w:val="PageNumber"/>
      </w:rPr>
      <w:fldChar w:fldCharType="separate"/>
    </w:r>
    <w:r w:rsidR="00ED4371">
      <w:rPr>
        <w:rStyle w:val="PageNumber"/>
        <w:noProof/>
      </w:rPr>
      <w:t>16</w:t>
    </w:r>
    <w:r>
      <w:rPr>
        <w:rStyle w:val="PageNumber"/>
      </w:rPr>
      <w:fldChar w:fldCharType="end"/>
    </w:r>
  </w:p>
  <w:p w14:paraId="29D08CDD" w14:textId="77777777" w:rsidR="002E39AA" w:rsidRDefault="002E39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5630" w14:textId="77777777" w:rsidR="00390F2F" w:rsidRDefault="00390F2F">
      <w:r>
        <w:separator/>
      </w:r>
    </w:p>
  </w:footnote>
  <w:footnote w:type="continuationSeparator" w:id="0">
    <w:p w14:paraId="2FFDC385" w14:textId="77777777" w:rsidR="00390F2F" w:rsidRDefault="00390F2F">
      <w:r>
        <w:continuationSeparator/>
      </w:r>
    </w:p>
  </w:footnote>
  <w:footnote w:id="1">
    <w:p w14:paraId="3956DE3C" w14:textId="5FF55C95" w:rsidR="00530FC6" w:rsidRDefault="00530FC6">
      <w:pPr>
        <w:pStyle w:val="FootnoteText"/>
      </w:pPr>
      <w:r>
        <w:rPr>
          <w:rStyle w:val="FootnoteReference"/>
        </w:rPr>
        <w:footnoteRef/>
      </w:r>
      <w:r>
        <w:t xml:space="preserve"> 2 examples are inconsistent if they disagree in their class attribute but agree in all their other attributes; e.g. (0.4,0.6,0.7,0.6, Setosa) and (0.4,0.6,0.7,0.6,Versicolor) in an Iris flower dataset.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0F4"/>
    <w:multiLevelType w:val="hybridMultilevel"/>
    <w:tmpl w:val="DCD4524E"/>
    <w:lvl w:ilvl="0" w:tplc="A8F8C12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21052"/>
    <w:multiLevelType w:val="hybridMultilevel"/>
    <w:tmpl w:val="BB94C6CE"/>
    <w:lvl w:ilvl="0" w:tplc="04070017">
      <w:start w:val="5"/>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057B6607"/>
    <w:multiLevelType w:val="hybridMultilevel"/>
    <w:tmpl w:val="71C02F9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B2067D"/>
    <w:multiLevelType w:val="hybridMultilevel"/>
    <w:tmpl w:val="38B602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E01828"/>
    <w:multiLevelType w:val="hybridMultilevel"/>
    <w:tmpl w:val="EC1CA166"/>
    <w:lvl w:ilvl="0" w:tplc="6040FF78">
      <w:start w:val="1"/>
      <w:numFmt w:val="decimal"/>
      <w:lvlText w:val="%1."/>
      <w:lvlJc w:val="left"/>
      <w:pPr>
        <w:tabs>
          <w:tab w:val="num" w:pos="360"/>
        </w:tabs>
        <w:ind w:left="360" w:hanging="360"/>
      </w:pPr>
    </w:lvl>
    <w:lvl w:ilvl="1" w:tplc="264A2B86" w:tentative="1">
      <w:start w:val="1"/>
      <w:numFmt w:val="decimal"/>
      <w:lvlText w:val="%2."/>
      <w:lvlJc w:val="left"/>
      <w:pPr>
        <w:tabs>
          <w:tab w:val="num" w:pos="1080"/>
        </w:tabs>
        <w:ind w:left="1080" w:hanging="360"/>
      </w:pPr>
    </w:lvl>
    <w:lvl w:ilvl="2" w:tplc="0BFE8B44" w:tentative="1">
      <w:start w:val="1"/>
      <w:numFmt w:val="decimal"/>
      <w:lvlText w:val="%3."/>
      <w:lvlJc w:val="left"/>
      <w:pPr>
        <w:tabs>
          <w:tab w:val="num" w:pos="1800"/>
        </w:tabs>
        <w:ind w:left="1800" w:hanging="360"/>
      </w:pPr>
    </w:lvl>
    <w:lvl w:ilvl="3" w:tplc="5B56725C" w:tentative="1">
      <w:start w:val="1"/>
      <w:numFmt w:val="decimal"/>
      <w:lvlText w:val="%4."/>
      <w:lvlJc w:val="left"/>
      <w:pPr>
        <w:tabs>
          <w:tab w:val="num" w:pos="2520"/>
        </w:tabs>
        <w:ind w:left="2520" w:hanging="360"/>
      </w:pPr>
    </w:lvl>
    <w:lvl w:ilvl="4" w:tplc="8BFCD926" w:tentative="1">
      <w:start w:val="1"/>
      <w:numFmt w:val="decimal"/>
      <w:lvlText w:val="%5."/>
      <w:lvlJc w:val="left"/>
      <w:pPr>
        <w:tabs>
          <w:tab w:val="num" w:pos="3240"/>
        </w:tabs>
        <w:ind w:left="3240" w:hanging="360"/>
      </w:pPr>
    </w:lvl>
    <w:lvl w:ilvl="5" w:tplc="1918FA70" w:tentative="1">
      <w:start w:val="1"/>
      <w:numFmt w:val="decimal"/>
      <w:lvlText w:val="%6."/>
      <w:lvlJc w:val="left"/>
      <w:pPr>
        <w:tabs>
          <w:tab w:val="num" w:pos="3960"/>
        </w:tabs>
        <w:ind w:left="3960" w:hanging="360"/>
      </w:pPr>
    </w:lvl>
    <w:lvl w:ilvl="6" w:tplc="2F7AC924" w:tentative="1">
      <w:start w:val="1"/>
      <w:numFmt w:val="decimal"/>
      <w:lvlText w:val="%7."/>
      <w:lvlJc w:val="left"/>
      <w:pPr>
        <w:tabs>
          <w:tab w:val="num" w:pos="4680"/>
        </w:tabs>
        <w:ind w:left="4680" w:hanging="360"/>
      </w:pPr>
    </w:lvl>
    <w:lvl w:ilvl="7" w:tplc="E6D86D56" w:tentative="1">
      <w:start w:val="1"/>
      <w:numFmt w:val="decimal"/>
      <w:lvlText w:val="%8."/>
      <w:lvlJc w:val="left"/>
      <w:pPr>
        <w:tabs>
          <w:tab w:val="num" w:pos="5400"/>
        </w:tabs>
        <w:ind w:left="5400" w:hanging="360"/>
      </w:pPr>
    </w:lvl>
    <w:lvl w:ilvl="8" w:tplc="E6608088" w:tentative="1">
      <w:start w:val="1"/>
      <w:numFmt w:val="decimal"/>
      <w:lvlText w:val="%9."/>
      <w:lvlJc w:val="left"/>
      <w:pPr>
        <w:tabs>
          <w:tab w:val="num" w:pos="6120"/>
        </w:tabs>
        <w:ind w:left="6120" w:hanging="360"/>
      </w:pPr>
    </w:lvl>
  </w:abstractNum>
  <w:abstractNum w:abstractNumId="5" w15:restartNumberingAfterBreak="0">
    <w:nsid w:val="166B3872"/>
    <w:multiLevelType w:val="hybridMultilevel"/>
    <w:tmpl w:val="3A8A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F7687"/>
    <w:multiLevelType w:val="hybridMultilevel"/>
    <w:tmpl w:val="3AD8F12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437384"/>
    <w:multiLevelType w:val="hybridMultilevel"/>
    <w:tmpl w:val="DCB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F0560"/>
    <w:multiLevelType w:val="hybridMultilevel"/>
    <w:tmpl w:val="F85C778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5E00A2"/>
    <w:multiLevelType w:val="hybridMultilevel"/>
    <w:tmpl w:val="BE485AF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21203D"/>
    <w:multiLevelType w:val="hybridMultilevel"/>
    <w:tmpl w:val="BE485AF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702908"/>
    <w:multiLevelType w:val="hybridMultilevel"/>
    <w:tmpl w:val="12909C62"/>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2EB1354"/>
    <w:multiLevelType w:val="hybridMultilevel"/>
    <w:tmpl w:val="97063F24"/>
    <w:lvl w:ilvl="0" w:tplc="7DA0C5BE">
      <w:start w:val="4"/>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257D6"/>
    <w:multiLevelType w:val="hybridMultilevel"/>
    <w:tmpl w:val="F85C77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AF0857"/>
    <w:multiLevelType w:val="hybridMultilevel"/>
    <w:tmpl w:val="446EA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C77A2D"/>
    <w:multiLevelType w:val="hybridMultilevel"/>
    <w:tmpl w:val="A40E1D84"/>
    <w:lvl w:ilvl="0" w:tplc="C61EE90C">
      <w:start w:val="1"/>
      <w:numFmt w:val="bullet"/>
      <w:lvlText w:val="•"/>
      <w:lvlJc w:val="left"/>
      <w:pPr>
        <w:tabs>
          <w:tab w:val="num" w:pos="720"/>
        </w:tabs>
        <w:ind w:left="720" w:hanging="360"/>
      </w:pPr>
      <w:rPr>
        <w:rFonts w:ascii="Times New Roman" w:hAnsi="Times New Roman" w:hint="default"/>
      </w:rPr>
    </w:lvl>
    <w:lvl w:ilvl="1" w:tplc="15000706" w:tentative="1">
      <w:start w:val="1"/>
      <w:numFmt w:val="bullet"/>
      <w:lvlText w:val="•"/>
      <w:lvlJc w:val="left"/>
      <w:pPr>
        <w:tabs>
          <w:tab w:val="num" w:pos="1440"/>
        </w:tabs>
        <w:ind w:left="1440" w:hanging="360"/>
      </w:pPr>
      <w:rPr>
        <w:rFonts w:ascii="Times New Roman" w:hAnsi="Times New Roman" w:hint="default"/>
      </w:rPr>
    </w:lvl>
    <w:lvl w:ilvl="2" w:tplc="DF3CB18C" w:tentative="1">
      <w:start w:val="1"/>
      <w:numFmt w:val="bullet"/>
      <w:lvlText w:val="•"/>
      <w:lvlJc w:val="left"/>
      <w:pPr>
        <w:tabs>
          <w:tab w:val="num" w:pos="2160"/>
        </w:tabs>
        <w:ind w:left="2160" w:hanging="360"/>
      </w:pPr>
      <w:rPr>
        <w:rFonts w:ascii="Times New Roman" w:hAnsi="Times New Roman" w:hint="default"/>
      </w:rPr>
    </w:lvl>
    <w:lvl w:ilvl="3" w:tplc="E962DAF4" w:tentative="1">
      <w:start w:val="1"/>
      <w:numFmt w:val="bullet"/>
      <w:lvlText w:val="•"/>
      <w:lvlJc w:val="left"/>
      <w:pPr>
        <w:tabs>
          <w:tab w:val="num" w:pos="2880"/>
        </w:tabs>
        <w:ind w:left="2880" w:hanging="360"/>
      </w:pPr>
      <w:rPr>
        <w:rFonts w:ascii="Times New Roman" w:hAnsi="Times New Roman" w:hint="default"/>
      </w:rPr>
    </w:lvl>
    <w:lvl w:ilvl="4" w:tplc="4ED0E7D0" w:tentative="1">
      <w:start w:val="1"/>
      <w:numFmt w:val="bullet"/>
      <w:lvlText w:val="•"/>
      <w:lvlJc w:val="left"/>
      <w:pPr>
        <w:tabs>
          <w:tab w:val="num" w:pos="3600"/>
        </w:tabs>
        <w:ind w:left="3600" w:hanging="360"/>
      </w:pPr>
      <w:rPr>
        <w:rFonts w:ascii="Times New Roman" w:hAnsi="Times New Roman" w:hint="default"/>
      </w:rPr>
    </w:lvl>
    <w:lvl w:ilvl="5" w:tplc="D21C1624" w:tentative="1">
      <w:start w:val="1"/>
      <w:numFmt w:val="bullet"/>
      <w:lvlText w:val="•"/>
      <w:lvlJc w:val="left"/>
      <w:pPr>
        <w:tabs>
          <w:tab w:val="num" w:pos="4320"/>
        </w:tabs>
        <w:ind w:left="4320" w:hanging="360"/>
      </w:pPr>
      <w:rPr>
        <w:rFonts w:ascii="Times New Roman" w:hAnsi="Times New Roman" w:hint="default"/>
      </w:rPr>
    </w:lvl>
    <w:lvl w:ilvl="6" w:tplc="AD92507E" w:tentative="1">
      <w:start w:val="1"/>
      <w:numFmt w:val="bullet"/>
      <w:lvlText w:val="•"/>
      <w:lvlJc w:val="left"/>
      <w:pPr>
        <w:tabs>
          <w:tab w:val="num" w:pos="5040"/>
        </w:tabs>
        <w:ind w:left="5040" w:hanging="360"/>
      </w:pPr>
      <w:rPr>
        <w:rFonts w:ascii="Times New Roman" w:hAnsi="Times New Roman" w:hint="default"/>
      </w:rPr>
    </w:lvl>
    <w:lvl w:ilvl="7" w:tplc="5F4EAFAE" w:tentative="1">
      <w:start w:val="1"/>
      <w:numFmt w:val="bullet"/>
      <w:lvlText w:val="•"/>
      <w:lvlJc w:val="left"/>
      <w:pPr>
        <w:tabs>
          <w:tab w:val="num" w:pos="5760"/>
        </w:tabs>
        <w:ind w:left="5760" w:hanging="360"/>
      </w:pPr>
      <w:rPr>
        <w:rFonts w:ascii="Times New Roman" w:hAnsi="Times New Roman" w:hint="default"/>
      </w:rPr>
    </w:lvl>
    <w:lvl w:ilvl="8" w:tplc="26CCBD9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1E07A63"/>
    <w:multiLevelType w:val="hybridMultilevel"/>
    <w:tmpl w:val="1660E664"/>
    <w:lvl w:ilvl="0" w:tplc="13D64194">
      <w:start w:val="1"/>
      <w:numFmt w:val="decimal"/>
      <w:lvlText w:val="%1."/>
      <w:lvlJc w:val="left"/>
      <w:pPr>
        <w:tabs>
          <w:tab w:val="num" w:pos="720"/>
        </w:tabs>
        <w:ind w:left="720" w:hanging="360"/>
      </w:pPr>
    </w:lvl>
    <w:lvl w:ilvl="1" w:tplc="1AFA7270">
      <w:start w:val="1"/>
      <w:numFmt w:val="decimal"/>
      <w:lvlText w:val="%2."/>
      <w:lvlJc w:val="left"/>
      <w:pPr>
        <w:tabs>
          <w:tab w:val="num" w:pos="1440"/>
        </w:tabs>
        <w:ind w:left="1440" w:hanging="360"/>
      </w:pPr>
    </w:lvl>
    <w:lvl w:ilvl="2" w:tplc="BBD8FEA8" w:tentative="1">
      <w:start w:val="1"/>
      <w:numFmt w:val="decimal"/>
      <w:lvlText w:val="%3."/>
      <w:lvlJc w:val="left"/>
      <w:pPr>
        <w:tabs>
          <w:tab w:val="num" w:pos="2160"/>
        </w:tabs>
        <w:ind w:left="2160" w:hanging="360"/>
      </w:pPr>
    </w:lvl>
    <w:lvl w:ilvl="3" w:tplc="0256D72C" w:tentative="1">
      <w:start w:val="1"/>
      <w:numFmt w:val="decimal"/>
      <w:lvlText w:val="%4."/>
      <w:lvlJc w:val="left"/>
      <w:pPr>
        <w:tabs>
          <w:tab w:val="num" w:pos="2880"/>
        </w:tabs>
        <w:ind w:left="2880" w:hanging="360"/>
      </w:pPr>
    </w:lvl>
    <w:lvl w:ilvl="4" w:tplc="480A1670" w:tentative="1">
      <w:start w:val="1"/>
      <w:numFmt w:val="decimal"/>
      <w:lvlText w:val="%5."/>
      <w:lvlJc w:val="left"/>
      <w:pPr>
        <w:tabs>
          <w:tab w:val="num" w:pos="3600"/>
        </w:tabs>
        <w:ind w:left="3600" w:hanging="360"/>
      </w:pPr>
    </w:lvl>
    <w:lvl w:ilvl="5" w:tplc="10C23678" w:tentative="1">
      <w:start w:val="1"/>
      <w:numFmt w:val="decimal"/>
      <w:lvlText w:val="%6."/>
      <w:lvlJc w:val="left"/>
      <w:pPr>
        <w:tabs>
          <w:tab w:val="num" w:pos="4320"/>
        </w:tabs>
        <w:ind w:left="4320" w:hanging="360"/>
      </w:pPr>
    </w:lvl>
    <w:lvl w:ilvl="6" w:tplc="F00470EA" w:tentative="1">
      <w:start w:val="1"/>
      <w:numFmt w:val="decimal"/>
      <w:lvlText w:val="%7."/>
      <w:lvlJc w:val="left"/>
      <w:pPr>
        <w:tabs>
          <w:tab w:val="num" w:pos="5040"/>
        </w:tabs>
        <w:ind w:left="5040" w:hanging="360"/>
      </w:pPr>
    </w:lvl>
    <w:lvl w:ilvl="7" w:tplc="1D188348" w:tentative="1">
      <w:start w:val="1"/>
      <w:numFmt w:val="decimal"/>
      <w:lvlText w:val="%8."/>
      <w:lvlJc w:val="left"/>
      <w:pPr>
        <w:tabs>
          <w:tab w:val="num" w:pos="5760"/>
        </w:tabs>
        <w:ind w:left="5760" w:hanging="360"/>
      </w:pPr>
    </w:lvl>
    <w:lvl w:ilvl="8" w:tplc="FE802D46" w:tentative="1">
      <w:start w:val="1"/>
      <w:numFmt w:val="decimal"/>
      <w:lvlText w:val="%9."/>
      <w:lvlJc w:val="left"/>
      <w:pPr>
        <w:tabs>
          <w:tab w:val="num" w:pos="6480"/>
        </w:tabs>
        <w:ind w:left="6480" w:hanging="360"/>
      </w:pPr>
    </w:lvl>
  </w:abstractNum>
  <w:abstractNum w:abstractNumId="17" w15:restartNumberingAfterBreak="0">
    <w:nsid w:val="49B449D4"/>
    <w:multiLevelType w:val="hybridMultilevel"/>
    <w:tmpl w:val="CF184E22"/>
    <w:lvl w:ilvl="0" w:tplc="A8F8C12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7D7634"/>
    <w:multiLevelType w:val="hybridMultilevel"/>
    <w:tmpl w:val="E0581D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8E11D2"/>
    <w:multiLevelType w:val="hybridMultilevel"/>
    <w:tmpl w:val="578AC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C4268"/>
    <w:multiLevelType w:val="hybridMultilevel"/>
    <w:tmpl w:val="12909C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9206C0F"/>
    <w:multiLevelType w:val="hybridMultilevel"/>
    <w:tmpl w:val="A57E4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2B04A4"/>
    <w:multiLevelType w:val="multilevel"/>
    <w:tmpl w:val="CF184E22"/>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BE65EF6"/>
    <w:multiLevelType w:val="hybridMultilevel"/>
    <w:tmpl w:val="3ED26484"/>
    <w:lvl w:ilvl="0" w:tplc="A8F8C12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A956BB"/>
    <w:multiLevelType w:val="hybridMultilevel"/>
    <w:tmpl w:val="D26C38FC"/>
    <w:lvl w:ilvl="0" w:tplc="CC567520">
      <w:start w:val="5"/>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782E7C"/>
    <w:multiLevelType w:val="hybridMultilevel"/>
    <w:tmpl w:val="23561BBC"/>
    <w:lvl w:ilvl="0" w:tplc="2F64939A">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6A90534B"/>
    <w:multiLevelType w:val="hybridMultilevel"/>
    <w:tmpl w:val="4EF6B12A"/>
    <w:lvl w:ilvl="0" w:tplc="162E3882">
      <w:start w:val="1"/>
      <w:numFmt w:val="decimal"/>
      <w:lvlText w:val="%1."/>
      <w:lvlJc w:val="left"/>
      <w:pPr>
        <w:tabs>
          <w:tab w:val="num" w:pos="720"/>
        </w:tabs>
        <w:ind w:left="720" w:hanging="360"/>
      </w:pPr>
    </w:lvl>
    <w:lvl w:ilvl="1" w:tplc="489CE164" w:tentative="1">
      <w:start w:val="1"/>
      <w:numFmt w:val="decimal"/>
      <w:lvlText w:val="%2."/>
      <w:lvlJc w:val="left"/>
      <w:pPr>
        <w:tabs>
          <w:tab w:val="num" w:pos="1440"/>
        </w:tabs>
        <w:ind w:left="1440" w:hanging="360"/>
      </w:pPr>
    </w:lvl>
    <w:lvl w:ilvl="2" w:tplc="3DD68AD4">
      <w:start w:val="1"/>
      <w:numFmt w:val="decimal"/>
      <w:lvlText w:val="%3."/>
      <w:lvlJc w:val="left"/>
      <w:pPr>
        <w:tabs>
          <w:tab w:val="num" w:pos="2160"/>
        </w:tabs>
        <w:ind w:left="2160" w:hanging="360"/>
      </w:pPr>
    </w:lvl>
    <w:lvl w:ilvl="3" w:tplc="8B8C2098" w:tentative="1">
      <w:start w:val="1"/>
      <w:numFmt w:val="decimal"/>
      <w:lvlText w:val="%4."/>
      <w:lvlJc w:val="left"/>
      <w:pPr>
        <w:tabs>
          <w:tab w:val="num" w:pos="2880"/>
        </w:tabs>
        <w:ind w:left="2880" w:hanging="360"/>
      </w:pPr>
    </w:lvl>
    <w:lvl w:ilvl="4" w:tplc="D7A44E44" w:tentative="1">
      <w:start w:val="1"/>
      <w:numFmt w:val="decimal"/>
      <w:lvlText w:val="%5."/>
      <w:lvlJc w:val="left"/>
      <w:pPr>
        <w:tabs>
          <w:tab w:val="num" w:pos="3600"/>
        </w:tabs>
        <w:ind w:left="3600" w:hanging="360"/>
      </w:pPr>
    </w:lvl>
    <w:lvl w:ilvl="5" w:tplc="0DF009AE" w:tentative="1">
      <w:start w:val="1"/>
      <w:numFmt w:val="decimal"/>
      <w:lvlText w:val="%6."/>
      <w:lvlJc w:val="left"/>
      <w:pPr>
        <w:tabs>
          <w:tab w:val="num" w:pos="4320"/>
        </w:tabs>
        <w:ind w:left="4320" w:hanging="360"/>
      </w:pPr>
    </w:lvl>
    <w:lvl w:ilvl="6" w:tplc="A992BE90" w:tentative="1">
      <w:start w:val="1"/>
      <w:numFmt w:val="decimal"/>
      <w:lvlText w:val="%7."/>
      <w:lvlJc w:val="left"/>
      <w:pPr>
        <w:tabs>
          <w:tab w:val="num" w:pos="5040"/>
        </w:tabs>
        <w:ind w:left="5040" w:hanging="360"/>
      </w:pPr>
    </w:lvl>
    <w:lvl w:ilvl="7" w:tplc="133A2076" w:tentative="1">
      <w:start w:val="1"/>
      <w:numFmt w:val="decimal"/>
      <w:lvlText w:val="%8."/>
      <w:lvlJc w:val="left"/>
      <w:pPr>
        <w:tabs>
          <w:tab w:val="num" w:pos="5760"/>
        </w:tabs>
        <w:ind w:left="5760" w:hanging="360"/>
      </w:pPr>
    </w:lvl>
    <w:lvl w:ilvl="8" w:tplc="AF2471B8" w:tentative="1">
      <w:start w:val="1"/>
      <w:numFmt w:val="decimal"/>
      <w:lvlText w:val="%9."/>
      <w:lvlJc w:val="left"/>
      <w:pPr>
        <w:tabs>
          <w:tab w:val="num" w:pos="6480"/>
        </w:tabs>
        <w:ind w:left="6480" w:hanging="360"/>
      </w:pPr>
    </w:lvl>
  </w:abstractNum>
  <w:abstractNum w:abstractNumId="27" w15:restartNumberingAfterBreak="0">
    <w:nsid w:val="6F0C7F9C"/>
    <w:multiLevelType w:val="hybridMultilevel"/>
    <w:tmpl w:val="31A26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710636"/>
    <w:multiLevelType w:val="hybridMultilevel"/>
    <w:tmpl w:val="CA5A9C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CDA1635"/>
    <w:multiLevelType w:val="hybridMultilevel"/>
    <w:tmpl w:val="B27A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60B38"/>
    <w:multiLevelType w:val="hybridMultilevel"/>
    <w:tmpl w:val="567425E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1707809">
    <w:abstractNumId w:val="8"/>
  </w:num>
  <w:num w:numId="2" w16cid:durableId="1866020531">
    <w:abstractNumId w:val="21"/>
  </w:num>
  <w:num w:numId="3" w16cid:durableId="1501432254">
    <w:abstractNumId w:val="13"/>
  </w:num>
  <w:num w:numId="4" w16cid:durableId="1321470285">
    <w:abstractNumId w:val="28"/>
  </w:num>
  <w:num w:numId="5" w16cid:durableId="96221206">
    <w:abstractNumId w:val="9"/>
  </w:num>
  <w:num w:numId="6" w16cid:durableId="981037782">
    <w:abstractNumId w:val="10"/>
  </w:num>
  <w:num w:numId="7" w16cid:durableId="630206579">
    <w:abstractNumId w:val="2"/>
  </w:num>
  <w:num w:numId="8" w16cid:durableId="2076777208">
    <w:abstractNumId w:val="11"/>
  </w:num>
  <w:num w:numId="9" w16cid:durableId="1145008622">
    <w:abstractNumId w:val="20"/>
  </w:num>
  <w:num w:numId="10" w16cid:durableId="147600435">
    <w:abstractNumId w:val="23"/>
  </w:num>
  <w:num w:numId="11" w16cid:durableId="1397239686">
    <w:abstractNumId w:val="17"/>
  </w:num>
  <w:num w:numId="12" w16cid:durableId="1178424968">
    <w:abstractNumId w:val="22"/>
  </w:num>
  <w:num w:numId="13" w16cid:durableId="1553465878">
    <w:abstractNumId w:val="1"/>
  </w:num>
  <w:num w:numId="14" w16cid:durableId="1566722167">
    <w:abstractNumId w:val="30"/>
  </w:num>
  <w:num w:numId="15" w16cid:durableId="741877525">
    <w:abstractNumId w:val="6"/>
  </w:num>
  <w:num w:numId="16" w16cid:durableId="1780834228">
    <w:abstractNumId w:val="24"/>
  </w:num>
  <w:num w:numId="17" w16cid:durableId="18165490">
    <w:abstractNumId w:val="12"/>
  </w:num>
  <w:num w:numId="18" w16cid:durableId="1664429045">
    <w:abstractNumId w:val="18"/>
  </w:num>
  <w:num w:numId="19" w16cid:durableId="2019385630">
    <w:abstractNumId w:val="15"/>
  </w:num>
  <w:num w:numId="20" w16cid:durableId="309604818">
    <w:abstractNumId w:val="26"/>
  </w:num>
  <w:num w:numId="21" w16cid:durableId="1675764558">
    <w:abstractNumId w:val="16"/>
  </w:num>
  <w:num w:numId="22" w16cid:durableId="1003430448">
    <w:abstractNumId w:val="7"/>
  </w:num>
  <w:num w:numId="23" w16cid:durableId="1190217906">
    <w:abstractNumId w:val="14"/>
  </w:num>
  <w:num w:numId="24" w16cid:durableId="48648906">
    <w:abstractNumId w:val="4"/>
  </w:num>
  <w:num w:numId="25" w16cid:durableId="1216888663">
    <w:abstractNumId w:val="0"/>
  </w:num>
  <w:num w:numId="26" w16cid:durableId="278413915">
    <w:abstractNumId w:val="29"/>
  </w:num>
  <w:num w:numId="27" w16cid:durableId="755202557">
    <w:abstractNumId w:val="5"/>
  </w:num>
  <w:num w:numId="28" w16cid:durableId="1202012816">
    <w:abstractNumId w:val="3"/>
  </w:num>
  <w:num w:numId="29" w16cid:durableId="597955508">
    <w:abstractNumId w:val="19"/>
  </w:num>
  <w:num w:numId="30" w16cid:durableId="39861194">
    <w:abstractNumId w:val="25"/>
  </w:num>
  <w:num w:numId="31" w16cid:durableId="21173585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9D"/>
    <w:rsid w:val="00004090"/>
    <w:rsid w:val="000066AD"/>
    <w:rsid w:val="000075C1"/>
    <w:rsid w:val="0001047B"/>
    <w:rsid w:val="00032913"/>
    <w:rsid w:val="00034E9D"/>
    <w:rsid w:val="00051005"/>
    <w:rsid w:val="00054688"/>
    <w:rsid w:val="000568B3"/>
    <w:rsid w:val="00075AF9"/>
    <w:rsid w:val="00095745"/>
    <w:rsid w:val="000C521F"/>
    <w:rsid w:val="000D523E"/>
    <w:rsid w:val="000E68C1"/>
    <w:rsid w:val="001070FE"/>
    <w:rsid w:val="00140380"/>
    <w:rsid w:val="00142B91"/>
    <w:rsid w:val="00145422"/>
    <w:rsid w:val="00156F82"/>
    <w:rsid w:val="00161920"/>
    <w:rsid w:val="00166779"/>
    <w:rsid w:val="00183BBD"/>
    <w:rsid w:val="00185D78"/>
    <w:rsid w:val="001B4555"/>
    <w:rsid w:val="00203D97"/>
    <w:rsid w:val="00227DA2"/>
    <w:rsid w:val="00245B9E"/>
    <w:rsid w:val="002608AE"/>
    <w:rsid w:val="00262042"/>
    <w:rsid w:val="0026461F"/>
    <w:rsid w:val="002871A6"/>
    <w:rsid w:val="00287DC2"/>
    <w:rsid w:val="002B4252"/>
    <w:rsid w:val="002B5395"/>
    <w:rsid w:val="002B6B32"/>
    <w:rsid w:val="002D67B3"/>
    <w:rsid w:val="002E39AA"/>
    <w:rsid w:val="002F4E19"/>
    <w:rsid w:val="0030076B"/>
    <w:rsid w:val="00310BC5"/>
    <w:rsid w:val="00312DD8"/>
    <w:rsid w:val="00313A01"/>
    <w:rsid w:val="0031503F"/>
    <w:rsid w:val="00315A6A"/>
    <w:rsid w:val="003336D6"/>
    <w:rsid w:val="00340299"/>
    <w:rsid w:val="00352429"/>
    <w:rsid w:val="00372FDF"/>
    <w:rsid w:val="00390F2F"/>
    <w:rsid w:val="003A2A2B"/>
    <w:rsid w:val="003C75DC"/>
    <w:rsid w:val="003E7D78"/>
    <w:rsid w:val="003F50E7"/>
    <w:rsid w:val="003F569A"/>
    <w:rsid w:val="004118E2"/>
    <w:rsid w:val="00434B12"/>
    <w:rsid w:val="0045014C"/>
    <w:rsid w:val="00450D57"/>
    <w:rsid w:val="004538E8"/>
    <w:rsid w:val="004750F0"/>
    <w:rsid w:val="004B00EC"/>
    <w:rsid w:val="004B276E"/>
    <w:rsid w:val="004C6E24"/>
    <w:rsid w:val="004D700F"/>
    <w:rsid w:val="004E69A4"/>
    <w:rsid w:val="00510497"/>
    <w:rsid w:val="0051297F"/>
    <w:rsid w:val="00512FCC"/>
    <w:rsid w:val="0051664F"/>
    <w:rsid w:val="00530FC6"/>
    <w:rsid w:val="00553CB3"/>
    <w:rsid w:val="005657F8"/>
    <w:rsid w:val="00572D31"/>
    <w:rsid w:val="005764B8"/>
    <w:rsid w:val="00591901"/>
    <w:rsid w:val="00596F59"/>
    <w:rsid w:val="005A3333"/>
    <w:rsid w:val="005C6E9C"/>
    <w:rsid w:val="005E0583"/>
    <w:rsid w:val="005E5DD4"/>
    <w:rsid w:val="006018A2"/>
    <w:rsid w:val="00607486"/>
    <w:rsid w:val="00613C80"/>
    <w:rsid w:val="00616CBE"/>
    <w:rsid w:val="006209AE"/>
    <w:rsid w:val="00625690"/>
    <w:rsid w:val="0065682D"/>
    <w:rsid w:val="00660307"/>
    <w:rsid w:val="0067571E"/>
    <w:rsid w:val="00677CD5"/>
    <w:rsid w:val="006A5C35"/>
    <w:rsid w:val="006A76D2"/>
    <w:rsid w:val="006B02FF"/>
    <w:rsid w:val="006B1425"/>
    <w:rsid w:val="006B2677"/>
    <w:rsid w:val="006C61E4"/>
    <w:rsid w:val="006C7B94"/>
    <w:rsid w:val="006C7C57"/>
    <w:rsid w:val="006D25DA"/>
    <w:rsid w:val="006E79E0"/>
    <w:rsid w:val="006F517E"/>
    <w:rsid w:val="00704F91"/>
    <w:rsid w:val="00724788"/>
    <w:rsid w:val="00725183"/>
    <w:rsid w:val="00725E08"/>
    <w:rsid w:val="00737DD1"/>
    <w:rsid w:val="00756587"/>
    <w:rsid w:val="00766387"/>
    <w:rsid w:val="00794F95"/>
    <w:rsid w:val="007969F9"/>
    <w:rsid w:val="007A0CA7"/>
    <w:rsid w:val="007B0292"/>
    <w:rsid w:val="007C4C6B"/>
    <w:rsid w:val="007E0454"/>
    <w:rsid w:val="007F486E"/>
    <w:rsid w:val="00802CE0"/>
    <w:rsid w:val="0081119C"/>
    <w:rsid w:val="008227D6"/>
    <w:rsid w:val="00824441"/>
    <w:rsid w:val="00827B5E"/>
    <w:rsid w:val="00833D75"/>
    <w:rsid w:val="00837369"/>
    <w:rsid w:val="00855484"/>
    <w:rsid w:val="0085747C"/>
    <w:rsid w:val="00870499"/>
    <w:rsid w:val="0087187A"/>
    <w:rsid w:val="008856B7"/>
    <w:rsid w:val="008930FF"/>
    <w:rsid w:val="008E75AF"/>
    <w:rsid w:val="008F4166"/>
    <w:rsid w:val="0091372F"/>
    <w:rsid w:val="00922C2E"/>
    <w:rsid w:val="00941690"/>
    <w:rsid w:val="009451E0"/>
    <w:rsid w:val="00960C59"/>
    <w:rsid w:val="00965465"/>
    <w:rsid w:val="00971150"/>
    <w:rsid w:val="009B25AD"/>
    <w:rsid w:val="009B4F18"/>
    <w:rsid w:val="009C3CEF"/>
    <w:rsid w:val="009C684A"/>
    <w:rsid w:val="009C7599"/>
    <w:rsid w:val="009D6439"/>
    <w:rsid w:val="009D6589"/>
    <w:rsid w:val="00A05F8E"/>
    <w:rsid w:val="00A11EAA"/>
    <w:rsid w:val="00A12463"/>
    <w:rsid w:val="00A2655E"/>
    <w:rsid w:val="00A27E6B"/>
    <w:rsid w:val="00A536E8"/>
    <w:rsid w:val="00A63A4C"/>
    <w:rsid w:val="00A66776"/>
    <w:rsid w:val="00A73446"/>
    <w:rsid w:val="00A86AAD"/>
    <w:rsid w:val="00AA4E7E"/>
    <w:rsid w:val="00AB24D5"/>
    <w:rsid w:val="00AC1DE2"/>
    <w:rsid w:val="00AC774C"/>
    <w:rsid w:val="00B02D1A"/>
    <w:rsid w:val="00B10E80"/>
    <w:rsid w:val="00B12FDE"/>
    <w:rsid w:val="00B23D42"/>
    <w:rsid w:val="00B416A2"/>
    <w:rsid w:val="00B65BA5"/>
    <w:rsid w:val="00B71472"/>
    <w:rsid w:val="00B83F92"/>
    <w:rsid w:val="00BB6E6F"/>
    <w:rsid w:val="00C002F2"/>
    <w:rsid w:val="00C01001"/>
    <w:rsid w:val="00C0311A"/>
    <w:rsid w:val="00C10B29"/>
    <w:rsid w:val="00C15AB9"/>
    <w:rsid w:val="00C21BDF"/>
    <w:rsid w:val="00C21C47"/>
    <w:rsid w:val="00C230C4"/>
    <w:rsid w:val="00C24AD6"/>
    <w:rsid w:val="00C31768"/>
    <w:rsid w:val="00C320D0"/>
    <w:rsid w:val="00C36A8C"/>
    <w:rsid w:val="00C45855"/>
    <w:rsid w:val="00C470D8"/>
    <w:rsid w:val="00C72365"/>
    <w:rsid w:val="00C76B63"/>
    <w:rsid w:val="00C86037"/>
    <w:rsid w:val="00C9239D"/>
    <w:rsid w:val="00CA4DB8"/>
    <w:rsid w:val="00CC0D76"/>
    <w:rsid w:val="00CC2A0B"/>
    <w:rsid w:val="00CC73AE"/>
    <w:rsid w:val="00CD271B"/>
    <w:rsid w:val="00CE265B"/>
    <w:rsid w:val="00CE4C4C"/>
    <w:rsid w:val="00CE58B1"/>
    <w:rsid w:val="00D12A7E"/>
    <w:rsid w:val="00D30ACD"/>
    <w:rsid w:val="00D35D3D"/>
    <w:rsid w:val="00D519D5"/>
    <w:rsid w:val="00D703D7"/>
    <w:rsid w:val="00D7339E"/>
    <w:rsid w:val="00D820C0"/>
    <w:rsid w:val="00D82B87"/>
    <w:rsid w:val="00DB02CD"/>
    <w:rsid w:val="00DB1319"/>
    <w:rsid w:val="00DD060B"/>
    <w:rsid w:val="00DE668E"/>
    <w:rsid w:val="00DF26D3"/>
    <w:rsid w:val="00E04DC1"/>
    <w:rsid w:val="00E072B8"/>
    <w:rsid w:val="00E1226E"/>
    <w:rsid w:val="00E22106"/>
    <w:rsid w:val="00E4323F"/>
    <w:rsid w:val="00E47D96"/>
    <w:rsid w:val="00E633A6"/>
    <w:rsid w:val="00E672FF"/>
    <w:rsid w:val="00E85B45"/>
    <w:rsid w:val="00E86608"/>
    <w:rsid w:val="00EA16F3"/>
    <w:rsid w:val="00EB42F6"/>
    <w:rsid w:val="00ED4371"/>
    <w:rsid w:val="00ED5699"/>
    <w:rsid w:val="00EE14E2"/>
    <w:rsid w:val="00EE1C0A"/>
    <w:rsid w:val="00EE6B80"/>
    <w:rsid w:val="00F059B2"/>
    <w:rsid w:val="00F16C73"/>
    <w:rsid w:val="00F301CC"/>
    <w:rsid w:val="00F61AC2"/>
    <w:rsid w:val="00F72165"/>
    <w:rsid w:val="00F812A5"/>
    <w:rsid w:val="00F87F5B"/>
    <w:rsid w:val="00F92D0A"/>
    <w:rsid w:val="00FE0924"/>
    <w:rsid w:val="00FF4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324FC"/>
  <w15:docId w15:val="{279D77F3-6008-4CB3-8D7B-1A126CE0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87"/>
    <w:rPr>
      <w:sz w:val="24"/>
      <w:szCs w:val="24"/>
      <w:lang w:eastAsia="en-US"/>
    </w:rPr>
  </w:style>
  <w:style w:type="paragraph" w:styleId="Heading1">
    <w:name w:val="heading 1"/>
    <w:basedOn w:val="Normal"/>
    <w:next w:val="Normal"/>
    <w:qFormat/>
    <w:rsid w:val="00756587"/>
    <w:pPr>
      <w:keepNext/>
      <w:jc w:val="center"/>
      <w:outlineLvl w:val="0"/>
    </w:pPr>
    <w:rPr>
      <w:sz w:val="32"/>
    </w:rPr>
  </w:style>
  <w:style w:type="paragraph" w:styleId="Heading2">
    <w:name w:val="heading 2"/>
    <w:basedOn w:val="Normal"/>
    <w:next w:val="Normal"/>
    <w:qFormat/>
    <w:rsid w:val="00756587"/>
    <w:pPr>
      <w:keepNext/>
      <w:ind w:left="360"/>
      <w:outlineLvl w:val="1"/>
    </w:pPr>
    <w:rPr>
      <w:b/>
      <w:bCs/>
    </w:rPr>
  </w:style>
  <w:style w:type="paragraph" w:styleId="Heading3">
    <w:name w:val="heading 3"/>
    <w:basedOn w:val="Normal"/>
    <w:next w:val="Normal"/>
    <w:qFormat/>
    <w:rsid w:val="00756587"/>
    <w:pPr>
      <w:keepNext/>
      <w:autoSpaceDE w:val="0"/>
      <w:autoSpaceDN w:val="0"/>
      <w:adjustRightInd w:val="0"/>
      <w:jc w:val="center"/>
      <w:outlineLvl w:val="2"/>
    </w:pPr>
    <w:rPr>
      <w:color w:val="333300"/>
      <w:sz w:val="36"/>
      <w:szCs w:val="48"/>
    </w:rPr>
  </w:style>
  <w:style w:type="paragraph" w:styleId="Heading4">
    <w:name w:val="heading 4"/>
    <w:basedOn w:val="Normal"/>
    <w:next w:val="Normal"/>
    <w:qFormat/>
    <w:rsid w:val="00756587"/>
    <w:pPr>
      <w:keepNext/>
      <w:autoSpaceDE w:val="0"/>
      <w:autoSpaceDN w:val="0"/>
      <w:adjustRightInd w:val="0"/>
      <w:jc w:val="center"/>
      <w:outlineLvl w:val="3"/>
    </w:pPr>
    <w:rPr>
      <w:color w:val="333300"/>
      <w:sz w:val="2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6587"/>
    <w:pPr>
      <w:jc w:val="center"/>
    </w:pPr>
    <w:rPr>
      <w:sz w:val="32"/>
    </w:rPr>
  </w:style>
  <w:style w:type="paragraph" w:styleId="BodyTextIndent">
    <w:name w:val="Body Text Indent"/>
    <w:basedOn w:val="Normal"/>
    <w:link w:val="BodyTextIndentChar"/>
    <w:uiPriority w:val="99"/>
    <w:rsid w:val="00756587"/>
    <w:pPr>
      <w:ind w:left="360"/>
    </w:pPr>
    <w:rPr>
      <w:b/>
      <w:bCs/>
    </w:rPr>
  </w:style>
  <w:style w:type="paragraph" w:styleId="BodyTextIndent2">
    <w:name w:val="Body Text Indent 2"/>
    <w:basedOn w:val="Normal"/>
    <w:semiHidden/>
    <w:rsid w:val="00756587"/>
    <w:pPr>
      <w:ind w:left="360"/>
    </w:pPr>
    <w:rPr>
      <w:sz w:val="28"/>
    </w:rPr>
  </w:style>
  <w:style w:type="paragraph" w:styleId="BodyTextIndent3">
    <w:name w:val="Body Text Indent 3"/>
    <w:basedOn w:val="Normal"/>
    <w:semiHidden/>
    <w:rsid w:val="00756587"/>
    <w:pPr>
      <w:ind w:left="360"/>
    </w:pPr>
  </w:style>
  <w:style w:type="paragraph" w:styleId="PlainText">
    <w:name w:val="Plain Text"/>
    <w:basedOn w:val="Normal"/>
    <w:semiHidden/>
    <w:rsid w:val="00756587"/>
    <w:rPr>
      <w:rFonts w:ascii="Courier New" w:hAnsi="Courier New" w:cs="Courier New"/>
      <w:sz w:val="20"/>
      <w:szCs w:val="20"/>
    </w:rPr>
  </w:style>
  <w:style w:type="paragraph" w:styleId="BodyText">
    <w:name w:val="Body Text"/>
    <w:basedOn w:val="Normal"/>
    <w:semiHidden/>
    <w:rsid w:val="00756587"/>
    <w:pPr>
      <w:autoSpaceDE w:val="0"/>
      <w:autoSpaceDN w:val="0"/>
      <w:adjustRightInd w:val="0"/>
      <w:jc w:val="center"/>
    </w:pPr>
    <w:rPr>
      <w:color w:val="333300"/>
      <w:sz w:val="28"/>
      <w:szCs w:val="48"/>
    </w:rPr>
  </w:style>
  <w:style w:type="paragraph" w:styleId="Footer">
    <w:name w:val="footer"/>
    <w:basedOn w:val="Normal"/>
    <w:semiHidden/>
    <w:rsid w:val="00756587"/>
    <w:pPr>
      <w:tabs>
        <w:tab w:val="center" w:pos="4320"/>
        <w:tab w:val="right" w:pos="8640"/>
      </w:tabs>
    </w:pPr>
  </w:style>
  <w:style w:type="character" w:styleId="PageNumber">
    <w:name w:val="page number"/>
    <w:basedOn w:val="DefaultParagraphFont"/>
    <w:semiHidden/>
    <w:rsid w:val="00756587"/>
  </w:style>
  <w:style w:type="paragraph" w:styleId="FootnoteText">
    <w:name w:val="footnote text"/>
    <w:basedOn w:val="Normal"/>
    <w:link w:val="FootnoteTextChar"/>
    <w:uiPriority w:val="99"/>
    <w:semiHidden/>
    <w:unhideWhenUsed/>
    <w:rsid w:val="009C3CEF"/>
    <w:rPr>
      <w:sz w:val="20"/>
      <w:szCs w:val="20"/>
    </w:rPr>
  </w:style>
  <w:style w:type="character" w:customStyle="1" w:styleId="FootnoteTextChar">
    <w:name w:val="Footnote Text Char"/>
    <w:basedOn w:val="DefaultParagraphFont"/>
    <w:link w:val="FootnoteText"/>
    <w:uiPriority w:val="99"/>
    <w:semiHidden/>
    <w:rsid w:val="009C3CEF"/>
  </w:style>
  <w:style w:type="character" w:styleId="FootnoteReference">
    <w:name w:val="footnote reference"/>
    <w:basedOn w:val="DefaultParagraphFont"/>
    <w:uiPriority w:val="99"/>
    <w:semiHidden/>
    <w:unhideWhenUsed/>
    <w:rsid w:val="009C3CEF"/>
    <w:rPr>
      <w:vertAlign w:val="superscript"/>
    </w:rPr>
  </w:style>
  <w:style w:type="paragraph" w:styleId="NormalWeb">
    <w:name w:val="Normal (Web)"/>
    <w:basedOn w:val="Normal"/>
    <w:uiPriority w:val="99"/>
    <w:semiHidden/>
    <w:unhideWhenUsed/>
    <w:rsid w:val="00C86037"/>
    <w:pPr>
      <w:spacing w:before="100" w:beforeAutospacing="1" w:after="100" w:afterAutospacing="1"/>
    </w:pPr>
    <w:rPr>
      <w:lang w:eastAsia="zh-CN"/>
    </w:rPr>
  </w:style>
  <w:style w:type="paragraph" w:styleId="ListParagraph">
    <w:name w:val="List Paragraph"/>
    <w:basedOn w:val="Normal"/>
    <w:qFormat/>
    <w:rsid w:val="008F4166"/>
    <w:pPr>
      <w:ind w:left="720"/>
      <w:contextualSpacing/>
    </w:pPr>
    <w:rPr>
      <w:lang w:eastAsia="zh-CN"/>
    </w:rPr>
  </w:style>
  <w:style w:type="table" w:styleId="TableGrid">
    <w:name w:val="Table Grid"/>
    <w:basedOn w:val="TableNormal"/>
    <w:uiPriority w:val="59"/>
    <w:rsid w:val="0059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32913"/>
    <w:rPr>
      <w:rFonts w:ascii="Tahoma" w:hAnsi="Tahoma" w:cs="Tahoma"/>
      <w:sz w:val="16"/>
      <w:szCs w:val="16"/>
    </w:rPr>
  </w:style>
  <w:style w:type="character" w:customStyle="1" w:styleId="BalloonTextChar">
    <w:name w:val="Balloon Text Char"/>
    <w:basedOn w:val="DefaultParagraphFont"/>
    <w:link w:val="BalloonText"/>
    <w:uiPriority w:val="99"/>
    <w:semiHidden/>
    <w:rsid w:val="00032913"/>
    <w:rPr>
      <w:rFonts w:ascii="Tahoma" w:hAnsi="Tahoma" w:cs="Tahoma"/>
      <w:sz w:val="16"/>
      <w:szCs w:val="16"/>
      <w:lang w:eastAsia="en-US"/>
    </w:rPr>
  </w:style>
  <w:style w:type="character" w:customStyle="1" w:styleId="BodyTextIndentChar">
    <w:name w:val="Body Text Indent Char"/>
    <w:basedOn w:val="DefaultParagraphFont"/>
    <w:link w:val="BodyTextIndent"/>
    <w:uiPriority w:val="99"/>
    <w:semiHidden/>
    <w:rsid w:val="00C36A8C"/>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2817">
      <w:bodyDiv w:val="1"/>
      <w:marLeft w:val="0"/>
      <w:marRight w:val="0"/>
      <w:marTop w:val="0"/>
      <w:marBottom w:val="0"/>
      <w:divBdr>
        <w:top w:val="none" w:sz="0" w:space="0" w:color="auto"/>
        <w:left w:val="none" w:sz="0" w:space="0" w:color="auto"/>
        <w:bottom w:val="none" w:sz="0" w:space="0" w:color="auto"/>
        <w:right w:val="none" w:sz="0" w:space="0" w:color="auto"/>
      </w:divBdr>
    </w:div>
    <w:div w:id="436366102">
      <w:bodyDiv w:val="1"/>
      <w:marLeft w:val="0"/>
      <w:marRight w:val="0"/>
      <w:marTop w:val="0"/>
      <w:marBottom w:val="0"/>
      <w:divBdr>
        <w:top w:val="none" w:sz="0" w:space="0" w:color="auto"/>
        <w:left w:val="none" w:sz="0" w:space="0" w:color="auto"/>
        <w:bottom w:val="none" w:sz="0" w:space="0" w:color="auto"/>
        <w:right w:val="none" w:sz="0" w:space="0" w:color="auto"/>
      </w:divBdr>
      <w:divsChild>
        <w:div w:id="332534069">
          <w:marLeft w:val="720"/>
          <w:marRight w:val="0"/>
          <w:marTop w:val="0"/>
          <w:marBottom w:val="0"/>
          <w:divBdr>
            <w:top w:val="none" w:sz="0" w:space="0" w:color="auto"/>
            <w:left w:val="none" w:sz="0" w:space="0" w:color="auto"/>
            <w:bottom w:val="none" w:sz="0" w:space="0" w:color="auto"/>
            <w:right w:val="none" w:sz="0" w:space="0" w:color="auto"/>
          </w:divBdr>
        </w:div>
        <w:div w:id="561525397">
          <w:marLeft w:val="720"/>
          <w:marRight w:val="0"/>
          <w:marTop w:val="0"/>
          <w:marBottom w:val="0"/>
          <w:divBdr>
            <w:top w:val="none" w:sz="0" w:space="0" w:color="auto"/>
            <w:left w:val="none" w:sz="0" w:space="0" w:color="auto"/>
            <w:bottom w:val="none" w:sz="0" w:space="0" w:color="auto"/>
            <w:right w:val="none" w:sz="0" w:space="0" w:color="auto"/>
          </w:divBdr>
        </w:div>
        <w:div w:id="575019689">
          <w:marLeft w:val="2160"/>
          <w:marRight w:val="0"/>
          <w:marTop w:val="0"/>
          <w:marBottom w:val="0"/>
          <w:divBdr>
            <w:top w:val="none" w:sz="0" w:space="0" w:color="auto"/>
            <w:left w:val="none" w:sz="0" w:space="0" w:color="auto"/>
            <w:bottom w:val="none" w:sz="0" w:space="0" w:color="auto"/>
            <w:right w:val="none" w:sz="0" w:space="0" w:color="auto"/>
          </w:divBdr>
        </w:div>
        <w:div w:id="1472290118">
          <w:marLeft w:val="2160"/>
          <w:marRight w:val="0"/>
          <w:marTop w:val="0"/>
          <w:marBottom w:val="0"/>
          <w:divBdr>
            <w:top w:val="none" w:sz="0" w:space="0" w:color="auto"/>
            <w:left w:val="none" w:sz="0" w:space="0" w:color="auto"/>
            <w:bottom w:val="none" w:sz="0" w:space="0" w:color="auto"/>
            <w:right w:val="none" w:sz="0" w:space="0" w:color="auto"/>
          </w:divBdr>
        </w:div>
        <w:div w:id="1984851466">
          <w:marLeft w:val="2160"/>
          <w:marRight w:val="0"/>
          <w:marTop w:val="0"/>
          <w:marBottom w:val="0"/>
          <w:divBdr>
            <w:top w:val="none" w:sz="0" w:space="0" w:color="auto"/>
            <w:left w:val="none" w:sz="0" w:space="0" w:color="auto"/>
            <w:bottom w:val="none" w:sz="0" w:space="0" w:color="auto"/>
            <w:right w:val="none" w:sz="0" w:space="0" w:color="auto"/>
          </w:divBdr>
        </w:div>
      </w:divsChild>
    </w:div>
    <w:div w:id="934896872">
      <w:bodyDiv w:val="1"/>
      <w:marLeft w:val="0"/>
      <w:marRight w:val="0"/>
      <w:marTop w:val="0"/>
      <w:marBottom w:val="0"/>
      <w:divBdr>
        <w:top w:val="none" w:sz="0" w:space="0" w:color="auto"/>
        <w:left w:val="none" w:sz="0" w:space="0" w:color="auto"/>
        <w:bottom w:val="none" w:sz="0" w:space="0" w:color="auto"/>
        <w:right w:val="none" w:sz="0" w:space="0" w:color="auto"/>
      </w:divBdr>
      <w:divsChild>
        <w:div w:id="1853686225">
          <w:marLeft w:val="547"/>
          <w:marRight w:val="0"/>
          <w:marTop w:val="72"/>
          <w:marBottom w:val="0"/>
          <w:divBdr>
            <w:top w:val="none" w:sz="0" w:space="0" w:color="auto"/>
            <w:left w:val="none" w:sz="0" w:space="0" w:color="auto"/>
            <w:bottom w:val="none" w:sz="0" w:space="0" w:color="auto"/>
            <w:right w:val="none" w:sz="0" w:space="0" w:color="auto"/>
          </w:divBdr>
        </w:div>
      </w:divsChild>
    </w:div>
    <w:div w:id="1314799489">
      <w:bodyDiv w:val="1"/>
      <w:marLeft w:val="0"/>
      <w:marRight w:val="0"/>
      <w:marTop w:val="0"/>
      <w:marBottom w:val="0"/>
      <w:divBdr>
        <w:top w:val="none" w:sz="0" w:space="0" w:color="auto"/>
        <w:left w:val="none" w:sz="0" w:space="0" w:color="auto"/>
        <w:bottom w:val="none" w:sz="0" w:space="0" w:color="auto"/>
        <w:right w:val="none" w:sz="0" w:space="0" w:color="auto"/>
      </w:divBdr>
      <w:divsChild>
        <w:div w:id="159125456">
          <w:marLeft w:val="1440"/>
          <w:marRight w:val="0"/>
          <w:marTop w:val="58"/>
          <w:marBottom w:val="80"/>
          <w:divBdr>
            <w:top w:val="none" w:sz="0" w:space="0" w:color="auto"/>
            <w:left w:val="none" w:sz="0" w:space="0" w:color="auto"/>
            <w:bottom w:val="none" w:sz="0" w:space="0" w:color="auto"/>
            <w:right w:val="none" w:sz="0" w:space="0" w:color="auto"/>
          </w:divBdr>
        </w:div>
        <w:div w:id="545876178">
          <w:marLeft w:val="835"/>
          <w:marRight w:val="0"/>
          <w:marTop w:val="58"/>
          <w:marBottom w:val="80"/>
          <w:divBdr>
            <w:top w:val="none" w:sz="0" w:space="0" w:color="auto"/>
            <w:left w:val="none" w:sz="0" w:space="0" w:color="auto"/>
            <w:bottom w:val="none" w:sz="0" w:space="0" w:color="auto"/>
            <w:right w:val="none" w:sz="0" w:space="0" w:color="auto"/>
          </w:divBdr>
        </w:div>
        <w:div w:id="681204546">
          <w:marLeft w:val="835"/>
          <w:marRight w:val="0"/>
          <w:marTop w:val="58"/>
          <w:marBottom w:val="80"/>
          <w:divBdr>
            <w:top w:val="none" w:sz="0" w:space="0" w:color="auto"/>
            <w:left w:val="none" w:sz="0" w:space="0" w:color="auto"/>
            <w:bottom w:val="none" w:sz="0" w:space="0" w:color="auto"/>
            <w:right w:val="none" w:sz="0" w:space="0" w:color="auto"/>
          </w:divBdr>
        </w:div>
        <w:div w:id="732197361">
          <w:marLeft w:val="835"/>
          <w:marRight w:val="0"/>
          <w:marTop w:val="58"/>
          <w:marBottom w:val="80"/>
          <w:divBdr>
            <w:top w:val="none" w:sz="0" w:space="0" w:color="auto"/>
            <w:left w:val="none" w:sz="0" w:space="0" w:color="auto"/>
            <w:bottom w:val="none" w:sz="0" w:space="0" w:color="auto"/>
            <w:right w:val="none" w:sz="0" w:space="0" w:color="auto"/>
          </w:divBdr>
        </w:div>
        <w:div w:id="982542148">
          <w:marLeft w:val="835"/>
          <w:marRight w:val="0"/>
          <w:marTop w:val="58"/>
          <w:marBottom w:val="80"/>
          <w:divBdr>
            <w:top w:val="none" w:sz="0" w:space="0" w:color="auto"/>
            <w:left w:val="none" w:sz="0" w:space="0" w:color="auto"/>
            <w:bottom w:val="none" w:sz="0" w:space="0" w:color="auto"/>
            <w:right w:val="none" w:sz="0" w:space="0" w:color="auto"/>
          </w:divBdr>
        </w:div>
        <w:div w:id="1107772784">
          <w:marLeft w:val="1440"/>
          <w:marRight w:val="0"/>
          <w:marTop w:val="58"/>
          <w:marBottom w:val="80"/>
          <w:divBdr>
            <w:top w:val="none" w:sz="0" w:space="0" w:color="auto"/>
            <w:left w:val="none" w:sz="0" w:space="0" w:color="auto"/>
            <w:bottom w:val="none" w:sz="0" w:space="0" w:color="auto"/>
            <w:right w:val="none" w:sz="0" w:space="0" w:color="auto"/>
          </w:divBdr>
        </w:div>
        <w:div w:id="1459949750">
          <w:marLeft w:val="835"/>
          <w:marRight w:val="0"/>
          <w:marTop w:val="58"/>
          <w:marBottom w:val="80"/>
          <w:divBdr>
            <w:top w:val="none" w:sz="0" w:space="0" w:color="auto"/>
            <w:left w:val="none" w:sz="0" w:space="0" w:color="auto"/>
            <w:bottom w:val="none" w:sz="0" w:space="0" w:color="auto"/>
            <w:right w:val="none" w:sz="0" w:space="0" w:color="auto"/>
          </w:divBdr>
        </w:div>
        <w:div w:id="1497526486">
          <w:marLeft w:val="835"/>
          <w:marRight w:val="0"/>
          <w:marTop w:val="58"/>
          <w:marBottom w:val="80"/>
          <w:divBdr>
            <w:top w:val="none" w:sz="0" w:space="0" w:color="auto"/>
            <w:left w:val="none" w:sz="0" w:space="0" w:color="auto"/>
            <w:bottom w:val="none" w:sz="0" w:space="0" w:color="auto"/>
            <w:right w:val="none" w:sz="0" w:space="0" w:color="auto"/>
          </w:divBdr>
        </w:div>
        <w:div w:id="1626623306">
          <w:marLeft w:val="835"/>
          <w:marRight w:val="0"/>
          <w:marTop w:val="58"/>
          <w:marBottom w:val="80"/>
          <w:divBdr>
            <w:top w:val="none" w:sz="0" w:space="0" w:color="auto"/>
            <w:left w:val="none" w:sz="0" w:space="0" w:color="auto"/>
            <w:bottom w:val="none" w:sz="0" w:space="0" w:color="auto"/>
            <w:right w:val="none" w:sz="0" w:space="0" w:color="auto"/>
          </w:divBdr>
        </w:div>
      </w:divsChild>
    </w:div>
    <w:div w:id="1919707334">
      <w:bodyDiv w:val="1"/>
      <w:marLeft w:val="0"/>
      <w:marRight w:val="0"/>
      <w:marTop w:val="0"/>
      <w:marBottom w:val="0"/>
      <w:divBdr>
        <w:top w:val="none" w:sz="0" w:space="0" w:color="auto"/>
        <w:left w:val="none" w:sz="0" w:space="0" w:color="auto"/>
        <w:bottom w:val="none" w:sz="0" w:space="0" w:color="auto"/>
        <w:right w:val="none" w:sz="0" w:space="0" w:color="auto"/>
      </w:divBdr>
    </w:div>
    <w:div w:id="1940677005">
      <w:bodyDiv w:val="1"/>
      <w:marLeft w:val="0"/>
      <w:marRight w:val="0"/>
      <w:marTop w:val="0"/>
      <w:marBottom w:val="0"/>
      <w:divBdr>
        <w:top w:val="none" w:sz="0" w:space="0" w:color="auto"/>
        <w:left w:val="none" w:sz="0" w:space="0" w:color="auto"/>
        <w:bottom w:val="none" w:sz="0" w:space="0" w:color="auto"/>
        <w:right w:val="none" w:sz="0" w:space="0" w:color="auto"/>
      </w:divBdr>
      <w:divsChild>
        <w:div w:id="644505756">
          <w:marLeft w:val="547"/>
          <w:marRight w:val="0"/>
          <w:marTop w:val="62"/>
          <w:marBottom w:val="0"/>
          <w:divBdr>
            <w:top w:val="none" w:sz="0" w:space="0" w:color="auto"/>
            <w:left w:val="none" w:sz="0" w:space="0" w:color="auto"/>
            <w:bottom w:val="none" w:sz="0" w:space="0" w:color="auto"/>
            <w:right w:val="none" w:sz="0" w:space="0" w:color="auto"/>
          </w:divBdr>
        </w:div>
      </w:divsChild>
    </w:div>
    <w:div w:id="2069919625">
      <w:bodyDiv w:val="1"/>
      <w:marLeft w:val="0"/>
      <w:marRight w:val="0"/>
      <w:marTop w:val="0"/>
      <w:marBottom w:val="0"/>
      <w:divBdr>
        <w:top w:val="none" w:sz="0" w:space="0" w:color="auto"/>
        <w:left w:val="none" w:sz="0" w:space="0" w:color="auto"/>
        <w:bottom w:val="none" w:sz="0" w:space="0" w:color="auto"/>
        <w:right w:val="none" w:sz="0" w:space="0" w:color="auto"/>
      </w:divBdr>
    </w:div>
    <w:div w:id="212396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CE602-86AA-4C59-B96F-6B3EC64A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1516</Words>
  <Characters>7781</Characters>
  <Application>Microsoft Office Word</Application>
  <DocSecurity>0</DocSecurity>
  <Lines>243</Lines>
  <Paragraphs>104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Exam0</vt:lpstr>
      <vt:lpstr>Exam0</vt:lpstr>
    </vt:vector>
  </TitlesOfParts>
  <Company>University of Houston</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Exam0</dc:title>
  <dc:creator>C. Eick</dc:creator>
  <cp:lastModifiedBy>Eick, Christoph F</cp:lastModifiedBy>
  <cp:revision>5</cp:revision>
  <cp:lastPrinted>2011-11-11T17:15:00Z</cp:lastPrinted>
  <dcterms:created xsi:type="dcterms:W3CDTF">2025-09-29T18:42:00Z</dcterms:created>
  <dcterms:modified xsi:type="dcterms:W3CDTF">2025-09-30T13:06:00Z</dcterms:modified>
</cp:coreProperties>
</file>