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6832" w14:textId="77777777"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t>Christoph F. Eick</w:t>
      </w:r>
    </w:p>
    <w:p w14:paraId="668E00FB" w14:textId="1A0501F8" w:rsidR="007A2DBA" w:rsidRDefault="004673A4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E50D2D">
        <w:rPr>
          <w:rFonts w:eastAsia="SimSun" w:cstheme="minorHAnsi"/>
          <w:noProof/>
          <w:sz w:val="28"/>
          <w:szCs w:val="28"/>
        </w:rPr>
        <w:t>3337</w:t>
      </w:r>
      <w:r w:rsidRPr="00756619">
        <w:rPr>
          <w:rFonts w:eastAsia="SimSun" w:cstheme="minorHAnsi"/>
          <w:noProof/>
          <w:sz w:val="28"/>
          <w:szCs w:val="28"/>
        </w:rPr>
        <w:t xml:space="preserve"> </w:t>
      </w:r>
      <w:r w:rsidR="00C43B86">
        <w:rPr>
          <w:rFonts w:eastAsia="SimSun" w:cstheme="minorHAnsi"/>
          <w:noProof/>
          <w:sz w:val="28"/>
          <w:szCs w:val="28"/>
        </w:rPr>
        <w:t xml:space="preserve">Fall </w:t>
      </w:r>
      <w:r w:rsidRPr="00756619">
        <w:rPr>
          <w:rFonts w:eastAsia="SimSun" w:cstheme="minorHAnsi"/>
          <w:noProof/>
          <w:sz w:val="28"/>
          <w:szCs w:val="28"/>
        </w:rPr>
        <w:t>201</w:t>
      </w:r>
      <w:r w:rsidR="00E50D2D">
        <w:rPr>
          <w:rFonts w:eastAsia="SimSun" w:cstheme="minorHAnsi"/>
          <w:noProof/>
          <w:sz w:val="28"/>
          <w:szCs w:val="28"/>
        </w:rPr>
        <w:t>9</w:t>
      </w:r>
      <w:r w:rsidR="00A9277F">
        <w:rPr>
          <w:rStyle w:val="FootnoteReference"/>
          <w:rFonts w:eastAsia="SimSun" w:cstheme="minorHAnsi"/>
          <w:noProof/>
          <w:sz w:val="28"/>
          <w:szCs w:val="28"/>
        </w:rPr>
        <w:footnoteReference w:id="1"/>
      </w:r>
    </w:p>
    <w:p w14:paraId="70C88D93" w14:textId="310B5065" w:rsidR="00C43B86" w:rsidRDefault="00C43B86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 xml:space="preserve">September </w:t>
      </w:r>
      <w:r w:rsidR="00E50D2D">
        <w:rPr>
          <w:rFonts w:eastAsia="SimSun" w:cstheme="minorHAnsi"/>
          <w:noProof/>
          <w:sz w:val="28"/>
          <w:szCs w:val="28"/>
        </w:rPr>
        <w:t>30, 2019</w:t>
      </w:r>
    </w:p>
    <w:p w14:paraId="5969A000" w14:textId="18C236DF" w:rsidR="008C58E6" w:rsidRPr="008C58E6" w:rsidRDefault="008C58E6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1C304B"/>
          <w:spacing w:val="9"/>
          <w:sz w:val="24"/>
          <w:szCs w:val="24"/>
        </w:rPr>
        <w:t xml:space="preserve">Explain what the following </w:t>
      </w:r>
      <w:r w:rsidRPr="008C58E6">
        <w:rPr>
          <w:rFonts w:ascii="Times New Roman" w:hAnsi="Times New Roman" w:cs="Times New Roman"/>
          <w:color w:val="1C304B"/>
          <w:spacing w:val="9"/>
          <w:sz w:val="24"/>
          <w:szCs w:val="24"/>
        </w:rPr>
        <w:t>C.R.A.P. Design Principles</w:t>
      </w:r>
      <w:r>
        <w:rPr>
          <w:rFonts w:ascii="Times New Roman" w:hAnsi="Times New Roman" w:cs="Times New Roman"/>
          <w:color w:val="1C304B"/>
          <w:spacing w:val="9"/>
          <w:sz w:val="24"/>
          <w:szCs w:val="24"/>
        </w:rPr>
        <w:t xml:space="preserve"> emphasize:</w:t>
      </w:r>
    </w:p>
    <w:p w14:paraId="05806438" w14:textId="26569BD7" w:rsidR="008C58E6" w:rsidRDefault="008C58E6" w:rsidP="008C58E6">
      <w:pPr>
        <w:pStyle w:val="ListParagraph"/>
        <w:numPr>
          <w:ilvl w:val="0"/>
          <w:numId w:val="25"/>
        </w:numPr>
        <w:tabs>
          <w:tab w:val="num" w:pos="720"/>
        </w:tabs>
        <w:rPr>
          <w:rFonts w:ascii="Times New Roman" w:eastAsia="SimSun" w:hAnsi="Times New Roman"/>
          <w:noProof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w:t xml:space="preserve"> Alignment </w:t>
      </w:r>
    </w:p>
    <w:p w14:paraId="5A5D7AA0" w14:textId="72EECE80" w:rsidR="008C58E6" w:rsidRDefault="008C58E6" w:rsidP="008C58E6">
      <w:pPr>
        <w:pStyle w:val="ListParagraph"/>
        <w:numPr>
          <w:ilvl w:val="0"/>
          <w:numId w:val="25"/>
        </w:numPr>
        <w:tabs>
          <w:tab w:val="num" w:pos="720"/>
        </w:tabs>
        <w:rPr>
          <w:rFonts w:ascii="Times New Roman" w:eastAsia="SimSun" w:hAnsi="Times New Roman"/>
          <w:noProof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w:t xml:space="preserve">Proximity </w:t>
      </w:r>
    </w:p>
    <w:p w14:paraId="4536A9C5" w14:textId="47256485" w:rsidR="00AC2590" w:rsidRPr="00AD7181" w:rsidRDefault="00AC2590" w:rsidP="00AC25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81">
        <w:rPr>
          <w:rFonts w:ascii="Times New Roman" w:hAnsi="Times New Roman" w:cs="Times New Roman"/>
          <w:sz w:val="24"/>
          <w:szCs w:val="24"/>
        </w:rPr>
        <w:t>2</w:t>
      </w:r>
      <w:r w:rsidRPr="00AD7181">
        <w:rPr>
          <w:rFonts w:ascii="Times New Roman" w:hAnsi="Times New Roman" w:cs="Times New Roman"/>
          <w:sz w:val="24"/>
          <w:szCs w:val="24"/>
        </w:rPr>
        <w:t xml:space="preserve">. Supervised Learning &amp; Decision Trees </w:t>
      </w:r>
    </w:p>
    <w:p w14:paraId="5D1BD6D6" w14:textId="0D51EFED" w:rsidR="00AC2590" w:rsidRPr="00AD7181" w:rsidRDefault="00AC2590" w:rsidP="00AC2590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81">
        <w:rPr>
          <w:rFonts w:ascii="Times New Roman" w:hAnsi="Times New Roman" w:cs="Times New Roman"/>
          <w:sz w:val="24"/>
          <w:szCs w:val="24"/>
        </w:rPr>
        <w:t>What role do test sets play in supervised learning?</w:t>
      </w:r>
      <w:r w:rsidRPr="00AD7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E1BA9" w14:textId="1E6D7D6E" w:rsidR="00AC2590" w:rsidRPr="00AD7181" w:rsidRDefault="00AC2590" w:rsidP="00AC2590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7181">
        <w:rPr>
          <w:rFonts w:ascii="Times New Roman" w:hAnsi="Times New Roman" w:cs="Times New Roman"/>
          <w:sz w:val="24"/>
          <w:szCs w:val="24"/>
        </w:rPr>
        <w:t xml:space="preserve">….to determine the accuracy of the learnt model </w:t>
      </w:r>
    </w:p>
    <w:p w14:paraId="100DBBA4" w14:textId="0B788168" w:rsidR="00AC2590" w:rsidRPr="00AD7181" w:rsidRDefault="00AC2590" w:rsidP="00AC2590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81">
        <w:rPr>
          <w:rFonts w:ascii="Times New Roman" w:hAnsi="Times New Roman" w:cs="Times New Roman"/>
          <w:sz w:val="24"/>
          <w:szCs w:val="24"/>
        </w:rPr>
        <w:t>Compute the GINI-gain</w:t>
      </w:r>
      <w:r w:rsidRPr="00AD718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D7181">
        <w:rPr>
          <w:rFonts w:ascii="Times New Roman" w:hAnsi="Times New Roman" w:cs="Times New Roman"/>
          <w:sz w:val="24"/>
          <w:szCs w:val="24"/>
        </w:rPr>
        <w:t xml:space="preserve"> for the following decision tree split (just giving the formula is fine!)</w:t>
      </w:r>
    </w:p>
    <w:p w14:paraId="79E44BA1" w14:textId="77777777" w:rsidR="00AC2590" w:rsidRPr="00AC2590" w:rsidRDefault="00AC2590" w:rsidP="00AC2590">
      <w:pPr>
        <w:ind w:left="2160"/>
        <w:rPr>
          <w:sz w:val="28"/>
          <w:szCs w:val="28"/>
        </w:rPr>
      </w:pP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E985" wp14:editId="21C543CC">
                <wp:simplePos x="0" y="0"/>
                <wp:positionH relativeFrom="column">
                  <wp:posOffset>1832611</wp:posOffset>
                </wp:positionH>
                <wp:positionV relativeFrom="paragraph">
                  <wp:posOffset>106680</wp:posOffset>
                </wp:positionV>
                <wp:extent cx="392430" cy="270510"/>
                <wp:effectExtent l="0" t="0" r="8382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14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3pt;margin-top:8.4pt;width:30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B098" wp14:editId="0C718CA4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6710" cy="552450"/>
                <wp:effectExtent l="0" t="0" r="5334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DD9D" id="Straight Arrow Connector 3" o:spid="_x0000_s1026" type="#_x0000_t32" style="position:absolute;margin-left:2in;margin-top:8.4pt;width:27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D25BF" wp14:editId="0E0E1D1B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0" t="76200" r="1905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E57F" id="Straight Arrow Connector 2" o:spid="_x0000_s1026" type="#_x0000_t32" style="position:absolute;margin-left:2in;margin-top:7pt;width:37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c2CRYO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 w:rsidRPr="00AC2590">
        <w:rPr>
          <w:sz w:val="28"/>
          <w:szCs w:val="28"/>
        </w:rPr>
        <w:t xml:space="preserve">(12,4,6) </w:t>
      </w:r>
      <w:r w:rsidRPr="00AC2590">
        <w:rPr>
          <w:sz w:val="28"/>
          <w:szCs w:val="28"/>
        </w:rPr>
        <w:tab/>
        <w:t xml:space="preserve">(3,3,0) </w:t>
      </w:r>
    </w:p>
    <w:p w14:paraId="46366383" w14:textId="77777777" w:rsidR="00AC2590" w:rsidRPr="00AC2590" w:rsidRDefault="00AC2590" w:rsidP="00AC2590">
      <w:pPr>
        <w:ind w:left="2880" w:firstLine="720"/>
        <w:rPr>
          <w:color w:val="FF0000"/>
          <w:sz w:val="28"/>
          <w:szCs w:val="28"/>
        </w:rPr>
      </w:pPr>
      <w:r w:rsidRPr="00AC2590">
        <w:rPr>
          <w:sz w:val="28"/>
          <w:szCs w:val="28"/>
        </w:rPr>
        <w:t>( 9,1,0)</w:t>
      </w:r>
    </w:p>
    <w:p w14:paraId="2F947487" w14:textId="47FE8D1E" w:rsidR="00AC2590" w:rsidRPr="00AC2590" w:rsidRDefault="00AC2590" w:rsidP="00AC2590">
      <w:pPr>
        <w:rPr>
          <w:color w:val="FF0000"/>
          <w:sz w:val="28"/>
          <w:szCs w:val="28"/>
        </w:rPr>
      </w:pPr>
      <w:r w:rsidRPr="00AC2590">
        <w:rPr>
          <w:color w:val="FF0000"/>
          <w:sz w:val="28"/>
          <w:szCs w:val="28"/>
        </w:rPr>
        <w:t xml:space="preserve">                                                     </w:t>
      </w:r>
      <w:r w:rsidRPr="00AC2590">
        <w:rPr>
          <w:sz w:val="28"/>
          <w:szCs w:val="28"/>
        </w:rPr>
        <w:t>(0,0,6)</w:t>
      </w:r>
    </w:p>
    <w:p w14:paraId="16B6597D" w14:textId="73A09CD5" w:rsidR="00265F68" w:rsidRDefault="00265F68" w:rsidP="00265F68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65F68">
        <w:rPr>
          <w:sz w:val="22"/>
          <w:szCs w:val="22"/>
        </w:rPr>
        <w:t xml:space="preserve">What test does the Decision Tree Induction Algorithm prefer to create? </w:t>
      </w:r>
    </w:p>
    <w:p w14:paraId="73AD7A48" w14:textId="371169BD" w:rsidR="00265F68" w:rsidRPr="00265F68" w:rsidRDefault="00265F68" w:rsidP="00265F68">
      <w:pPr>
        <w:pStyle w:val="ListParagraph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Splits that in the examples in subsequent nodes mostly belong/all belong to the same class </w:t>
      </w:r>
    </w:p>
    <w:p w14:paraId="02ED25EF" w14:textId="77777777" w:rsidR="00265F68" w:rsidRPr="00265F68" w:rsidRDefault="00265F68" w:rsidP="00265F68">
      <w:pPr>
        <w:pStyle w:val="ListParagraph"/>
        <w:ind w:left="360" w:firstLine="0"/>
      </w:pPr>
    </w:p>
    <w:p w14:paraId="4FDDA310" w14:textId="4E74EA2D" w:rsidR="00AC2590" w:rsidRDefault="00AC2590" w:rsidP="00AC2590">
      <w:pPr>
        <w:numPr>
          <w:ilvl w:val="0"/>
          <w:numId w:val="2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14:paraId="7648ACEA" w14:textId="77777777" w:rsidR="00DF2BBB" w:rsidRDefault="00DF2BBB" w:rsidP="00DF2BBB">
      <w:pPr>
        <w:spacing w:after="0" w:line="240" w:lineRule="auto"/>
        <w:ind w:left="540"/>
        <w:rPr>
          <w:rFonts w:asciiTheme="majorHAnsi" w:eastAsia="SimSun" w:hAnsiTheme="majorHAnsi" w:cstheme="minorHAnsi"/>
          <w:noProof/>
        </w:rPr>
      </w:pPr>
    </w:p>
    <w:p w14:paraId="793E7539" w14:textId="4F648696" w:rsidR="00DF2BBB" w:rsidRPr="00DF2BBB" w:rsidRDefault="00AC2590" w:rsidP="00DF2BBB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14:paraId="6752BFFF" w14:textId="5D1E94C7" w:rsidR="008C58E6" w:rsidRPr="00AC2590" w:rsidRDefault="00AC2590" w:rsidP="00AC2590">
      <w:pPr>
        <w:pStyle w:val="ListParagraph"/>
        <w:numPr>
          <w:ilvl w:val="0"/>
          <w:numId w:val="26"/>
        </w:numPr>
        <w:tabs>
          <w:tab w:val="num" w:pos="720"/>
        </w:tabs>
        <w:rPr>
          <w:rFonts w:ascii="Times New Roman" w:eastAsia="SimSun" w:hAnsi="Times New Roman"/>
          <w:noProof/>
          <w:sz w:val="24"/>
          <w:szCs w:val="24"/>
        </w:rPr>
      </w:pPr>
      <w:r w:rsidRPr="00AC2590">
        <w:rPr>
          <w:rFonts w:ascii="Times New Roman" w:eastAsia="SimSun" w:hAnsi="Times New Roman"/>
          <w:noProof/>
          <w:sz w:val="24"/>
          <w:szCs w:val="24"/>
        </w:rPr>
        <w:t xml:space="preserve">Comparing Histograms </w:t>
      </w:r>
    </w:p>
    <w:p w14:paraId="0AA2C4FB" w14:textId="3D40D498" w:rsidR="00AC2590" w:rsidRPr="008C58E6" w:rsidRDefault="00AC2590" w:rsidP="00AC2590">
      <w:pPr>
        <w:pStyle w:val="ListParagraph"/>
        <w:tabs>
          <w:tab w:val="num" w:pos="720"/>
        </w:tabs>
        <w:ind w:left="540" w:firstLine="0"/>
        <w:rPr>
          <w:rFonts w:ascii="Times New Roman" w:eastAsia="SimSun" w:hAnsi="Times New Roman"/>
          <w:noProof/>
          <w:sz w:val="24"/>
          <w:szCs w:val="24"/>
        </w:rPr>
      </w:pPr>
      <w:r w:rsidRPr="00AC2590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3B3CC1F0" wp14:editId="6872C16F">
            <wp:extent cx="2707639" cy="1794510"/>
            <wp:effectExtent l="0" t="0" r="0" b="0"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Shape 119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47" cy="18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90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 xml:space="preserve"> </w:t>
      </w:r>
      <w:r w:rsidRPr="00AC2590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73509FFE" wp14:editId="7F18CF30">
            <wp:extent cx="2476500" cy="2387781"/>
            <wp:effectExtent l="0" t="0" r="0" b="0"/>
            <wp:docPr id="6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Shape 119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45" cy="24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2BEC" w14:textId="6A40F7A7" w:rsidR="00B711FC" w:rsidRDefault="00774ECC" w:rsidP="00AC2590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14:paraId="69C36B9E" w14:textId="5CBD325A" w:rsidR="00B711FC" w:rsidRDefault="00774ECC" w:rsidP="00AC2590">
      <w:pPr>
        <w:numPr>
          <w:ilvl w:val="0"/>
          <w:numId w:val="2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lastRenderedPageBreak/>
        <w:t>What role does exploratory data analysis play in a data mining project?</w:t>
      </w:r>
    </w:p>
    <w:p w14:paraId="2DC3C1B4" w14:textId="77777777" w:rsidR="00324952" w:rsidRPr="002977FC" w:rsidRDefault="00324952" w:rsidP="00324952">
      <w:pPr>
        <w:pStyle w:val="ListParagraph"/>
        <w:numPr>
          <w:ilvl w:val="0"/>
          <w:numId w:val="26"/>
        </w:numPr>
        <w:rPr>
          <w:bCs/>
          <w:color w:val="000000" w:themeColor="text1"/>
          <w:sz w:val="22"/>
          <w:szCs w:val="22"/>
        </w:rPr>
      </w:pPr>
      <w:r w:rsidRPr="002977FC">
        <w:rPr>
          <w:bCs/>
          <w:color w:val="000000" w:themeColor="text1"/>
          <w:sz w:val="22"/>
          <w:szCs w:val="22"/>
        </w:rPr>
        <w:t xml:space="preserve">Assuming use 2D non parametric density estimation for a </w:t>
      </w:r>
      <w:proofErr w:type="spellStart"/>
      <w:r w:rsidRPr="002977FC">
        <w:rPr>
          <w:bCs/>
          <w:color w:val="000000" w:themeColor="text1"/>
          <w:sz w:val="22"/>
          <w:szCs w:val="22"/>
        </w:rPr>
        <w:t>dateset</w:t>
      </w:r>
      <w:proofErr w:type="spellEnd"/>
      <w:r w:rsidRPr="002977FC">
        <w:rPr>
          <w:bCs/>
          <w:color w:val="000000" w:themeColor="text1"/>
          <w:sz w:val="22"/>
          <w:szCs w:val="22"/>
        </w:rPr>
        <w:t xml:space="preserve"> D={(0,0), (2,2), (0,1)) and h=1. Give the formula that computes the density in the query points (1,1)!</w:t>
      </w:r>
    </w:p>
    <w:p w14:paraId="6141A0D4" w14:textId="6D9732FF" w:rsidR="00324952" w:rsidRPr="00324952" w:rsidRDefault="00324952" w:rsidP="00324952">
      <w:pPr>
        <w:pStyle w:val="Para"/>
        <w:ind w:left="540"/>
        <w:rPr>
          <w:rFonts w:eastAsiaTheme="minorEastAsia"/>
          <w:sz w:val="28"/>
          <w:szCs w:val="28"/>
        </w:rPr>
      </w:pPr>
      <w:r>
        <w:t xml:space="preserve">          </w:t>
      </w:r>
      <w:r w:rsidRPr="00D05516">
        <w:t xml:space="preserve">  </w:t>
      </w:r>
      <w:r w:rsidRPr="00854A64">
        <w:rPr>
          <w:sz w:val="28"/>
          <w:szCs w:val="28"/>
        </w:rPr>
        <w:sym w:font="Symbol" w:char="F06A"/>
      </w:r>
      <w:r w:rsidRPr="00854A64">
        <w:rPr>
          <w:sz w:val="28"/>
          <w:szCs w:val="28"/>
          <w:vertAlign w:val="subscript"/>
        </w:rPr>
        <w:t>O</w:t>
      </w:r>
      <w:r w:rsidRPr="00854A64">
        <w:rPr>
          <w:sz w:val="28"/>
          <w:szCs w:val="28"/>
        </w:rPr>
        <w:t>(v)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n*2</m:t>
                </m:r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0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exp⁡(-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(o.x-v.x)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(o.y-v.y)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bookmarkStart w:id="0" w:name="_GoBack"/>
      <w:bookmarkEnd w:id="0"/>
    </w:p>
    <w:p w14:paraId="598920CC" w14:textId="77777777" w:rsidR="00DF2BBB" w:rsidRDefault="00DF2BBB" w:rsidP="00DF2BBB"/>
    <w:p w14:paraId="03B9A072" w14:textId="56081593" w:rsidR="002F1B61" w:rsidRPr="00DF2BBB" w:rsidRDefault="002F1B61" w:rsidP="00DF2BBB">
      <w:pPr>
        <w:pStyle w:val="ListParagraph"/>
        <w:numPr>
          <w:ilvl w:val="0"/>
          <w:numId w:val="26"/>
        </w:numPr>
      </w:pPr>
      <w:r w:rsidRPr="00DF2BBB">
        <w:t>Interpret the supervised scatter plot depicted below; moreover, assess the difficulty of separating males from females using Factor 1 / Factor 2 based on the scatter plot! [5]</w:t>
      </w:r>
    </w:p>
    <w:p w14:paraId="034CE6B9" w14:textId="77777777" w:rsidR="002F1B61" w:rsidRDefault="002F1B61" w:rsidP="002F1B61"/>
    <w:p w14:paraId="383BE840" w14:textId="77777777" w:rsidR="002F1B61" w:rsidRDefault="002F1B61" w:rsidP="002F1B61">
      <w:pPr>
        <w:pStyle w:val="ListParagraph"/>
        <w:ind w:left="360" w:firstLine="0"/>
      </w:pPr>
      <w:r>
        <w:rPr>
          <w:noProof/>
          <w:lang w:eastAsia="en-US"/>
        </w:rPr>
        <w:drawing>
          <wp:inline distT="0" distB="0" distL="0" distR="0" wp14:anchorId="33772B5B" wp14:editId="7DC721D0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BD0F" w14:textId="77777777" w:rsidR="002F1B61" w:rsidRPr="00AC2590" w:rsidRDefault="002F1B61" w:rsidP="002F1B61">
      <w:pPr>
        <w:pStyle w:val="ListParagraph"/>
        <w:ind w:left="360" w:firstLine="0"/>
        <w:rPr>
          <w:color w:val="1F497D" w:themeColor="text2"/>
          <w:sz w:val="22"/>
          <w:szCs w:val="22"/>
        </w:rPr>
      </w:pPr>
      <w:r w:rsidRPr="00AC2590">
        <w:rPr>
          <w:color w:val="1F497D" w:themeColor="text2"/>
          <w:sz w:val="22"/>
          <w:szCs w:val="22"/>
        </w:rPr>
        <w:t xml:space="preserve">Both the female and male class have a </w:t>
      </w:r>
      <w:proofErr w:type="spellStart"/>
      <w:r w:rsidRPr="00AC2590">
        <w:rPr>
          <w:color w:val="1F497D" w:themeColor="text2"/>
          <w:sz w:val="22"/>
          <w:szCs w:val="22"/>
        </w:rPr>
        <w:t>uni</w:t>
      </w:r>
      <w:proofErr w:type="spellEnd"/>
      <w:r w:rsidRPr="00AC2590">
        <w:rPr>
          <w:color w:val="1F497D" w:themeColor="text2"/>
          <w:sz w:val="22"/>
          <w:szCs w:val="22"/>
        </w:rPr>
        <w:t xml:space="preserve">-modal distribution; no gaps in data density are visible. Factor2 does mostly a good job in separating females and males; there is only overlap close to 0; Factor1 does a poor job separating the 2 classes. </w:t>
      </w:r>
      <w:r w:rsidR="0044500A" w:rsidRPr="00AC2590">
        <w:rPr>
          <w:color w:val="1F497D" w:themeColor="text2"/>
          <w:sz w:val="22"/>
          <w:szCs w:val="22"/>
        </w:rPr>
        <w:t xml:space="preserve">The classification task should not be too difficult </w:t>
      </w:r>
      <w:r w:rsidR="0023305E" w:rsidRPr="00AC2590">
        <w:rPr>
          <w:color w:val="1F497D" w:themeColor="text2"/>
          <w:sz w:val="22"/>
          <w:szCs w:val="22"/>
        </w:rPr>
        <w:t xml:space="preserve">as the examples are well separated although there are a few exceptions. </w:t>
      </w:r>
    </w:p>
    <w:p w14:paraId="40E6E92D" w14:textId="77777777" w:rsidR="00B711FC" w:rsidRDefault="00774ECC" w:rsidP="00AC2590">
      <w:pPr>
        <w:numPr>
          <w:ilvl w:val="0"/>
          <w:numId w:val="2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14:paraId="207027F9" w14:textId="4F0E4D89" w:rsidR="001F1A56" w:rsidRPr="006853F3" w:rsidRDefault="001F1A56" w:rsidP="00AC25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6853F3">
        <w:rPr>
          <w:rFonts w:asciiTheme="majorHAnsi" w:hAnsiTheme="majorHAnsi"/>
          <w:sz w:val="22"/>
          <w:szCs w:val="22"/>
        </w:rPr>
        <w:t xml:space="preserve">Interpret the following 2 histograms and their relationships which describe the male and female age distribution in the US, based on Census Data. </w:t>
      </w:r>
      <w:r w:rsidR="00AC2590">
        <w:rPr>
          <w:rFonts w:asciiTheme="majorHAnsi" w:hAnsiTheme="majorHAnsi"/>
          <w:color w:val="C00000"/>
          <w:sz w:val="22"/>
          <w:szCs w:val="22"/>
        </w:rPr>
        <w:t xml:space="preserve">Already Discussed in the Lecture! </w:t>
      </w:r>
    </w:p>
    <w:p w14:paraId="09BA4437" w14:textId="77777777" w:rsidR="001F1A56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  <w:lang w:eastAsia="en-US"/>
        </w:rPr>
        <w:drawing>
          <wp:inline distT="0" distB="0" distL="0" distR="0" wp14:anchorId="5B692E02" wp14:editId="6D16EFE5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B3C4" w14:textId="77777777" w:rsidR="0005139C" w:rsidRPr="00553CB3" w:rsidRDefault="0005139C" w:rsidP="0005139C">
      <w:pPr>
        <w:rPr>
          <w:rFonts w:cstheme="minorHAnsi"/>
          <w:b/>
          <w:color w:val="0070C0"/>
        </w:rPr>
      </w:pPr>
      <w:r w:rsidRPr="00553CB3">
        <w:rPr>
          <w:rFonts w:cstheme="minorHAnsi"/>
          <w:b/>
          <w:color w:val="0070C0"/>
        </w:rPr>
        <w:lastRenderedPageBreak/>
        <w:t>Both histograms: curves are continuous with no gabs</w:t>
      </w:r>
      <w:r w:rsidR="009A0E31">
        <w:rPr>
          <w:rFonts w:cstheme="minorHAnsi"/>
          <w:b/>
          <w:color w:val="0070C0"/>
        </w:rPr>
        <w:t xml:space="preserve"> or outliers</w:t>
      </w:r>
      <w:r w:rsidRPr="00553CB3">
        <w:rPr>
          <w:rFonts w:cstheme="minorHAnsi"/>
          <w:b/>
          <w:color w:val="0070C0"/>
        </w:rPr>
        <w:t>, and somewhat smooth[1], bimodal with 2 (1??</w:t>
      </w:r>
      <w:r>
        <w:rPr>
          <w:rFonts w:cstheme="minorHAnsi"/>
          <w:b/>
          <w:color w:val="0070C0"/>
        </w:rPr>
        <w:t>; 0??</w:t>
      </w:r>
      <w:r w:rsidRPr="00553CB3">
        <w:rPr>
          <w:rFonts w:cstheme="minorHAnsi"/>
          <w:b/>
          <w:color w:val="0070C0"/>
        </w:rPr>
        <w:t>) no</w:t>
      </w:r>
      <w:r>
        <w:rPr>
          <w:rFonts w:cstheme="minorHAnsi"/>
          <w:b/>
          <w:color w:val="0070C0"/>
        </w:rPr>
        <w:t>t</w:t>
      </w:r>
      <w:r w:rsidRPr="00553CB3">
        <w:rPr>
          <w:rFonts w:cstheme="minorHAnsi"/>
          <w:b/>
          <w:color w:val="0070C0"/>
        </w:rPr>
        <w:t xml:space="preserve"> well separated maxima at 5-19 and 35-44 [1</w:t>
      </w:r>
      <w:r>
        <w:rPr>
          <w:rFonts w:cstheme="minorHAnsi"/>
          <w:b/>
          <w:color w:val="0070C0"/>
        </w:rPr>
        <w:t>.5</w:t>
      </w:r>
      <w:r w:rsidRPr="00553CB3">
        <w:rPr>
          <w:rFonts w:cstheme="minorHAnsi"/>
          <w:b/>
          <w:color w:val="0070C0"/>
        </w:rPr>
        <w:t>], values significantly drop beyond age 55[1]</w:t>
      </w:r>
      <w:r w:rsidRPr="00553CB3">
        <w:rPr>
          <w:rFonts w:cstheme="minorHAnsi"/>
          <w:b/>
          <w:color w:val="0070C0"/>
        </w:rPr>
        <w:sym w:font="Wingdings" w:char="F0E0"/>
      </w:r>
      <w:r w:rsidRPr="00553CB3">
        <w:rPr>
          <w:rFonts w:cstheme="minorHAnsi"/>
          <w:b/>
          <w:color w:val="0070C0"/>
        </w:rPr>
        <w:t>skewed distribution</w:t>
      </w:r>
    </w:p>
    <w:p w14:paraId="73185279" w14:textId="77777777" w:rsidR="0005139C" w:rsidRPr="003F50E7" w:rsidRDefault="0005139C" w:rsidP="0005139C">
      <w:pPr>
        <w:rPr>
          <w:rFonts w:ascii="Bodoni" w:hAnsi="Bodoni" w:cstheme="minorHAnsi"/>
          <w:color w:val="FF0000"/>
        </w:rPr>
      </w:pPr>
      <w:r w:rsidRPr="00553CB3">
        <w:rPr>
          <w:rFonts w:cstheme="minorHAnsi"/>
          <w:b/>
          <w:color w:val="0070C0"/>
        </w:rPr>
        <w:t>Comparison: Curves are somewhat similar until age 55 [1] (although there are more males initially</w:t>
      </w:r>
      <w:r w:rsidR="009A0E31">
        <w:rPr>
          <w:rFonts w:cstheme="minorHAnsi"/>
          <w:b/>
          <w:color w:val="0070C0"/>
        </w:rPr>
        <w:t xml:space="preserve"> </w:t>
      </w:r>
      <w:r w:rsidRPr="00553CB3">
        <w:rPr>
          <w:rFonts w:cstheme="minorHAnsi"/>
          <w:b/>
          <w:color w:val="0070C0"/>
        </w:rPr>
        <w:t>[0.5]); decline in the male curve is significantly steeper---women live longer[1]</w:t>
      </w:r>
      <w:r>
        <w:rPr>
          <w:rFonts w:cstheme="minorHAnsi"/>
          <w:b/>
          <w:color w:val="0070C0"/>
        </w:rPr>
        <w:t xml:space="preserve">. </w:t>
      </w:r>
      <w:r>
        <w:rPr>
          <w:rFonts w:ascii="Bodoni" w:hAnsi="Bodoni" w:cstheme="minorHAnsi"/>
          <w:color w:val="FF0000"/>
        </w:rPr>
        <w:t>Other observations might receive credit; p</w:t>
      </w:r>
      <w:r w:rsidRPr="003F50E7">
        <w:rPr>
          <w:rFonts w:ascii="Bodoni" w:hAnsi="Bodoni" w:cstheme="minorHAnsi"/>
          <w:color w:val="FF0000"/>
        </w:rPr>
        <w:t>oints will be subtracted if you write things which do not make any sense or are false</w:t>
      </w:r>
      <w:r w:rsidR="009A0E31">
        <w:rPr>
          <w:rFonts w:ascii="Bodoni" w:hAnsi="Bodoni" w:cstheme="minorHAnsi"/>
          <w:color w:val="FF0000"/>
        </w:rPr>
        <w:t>.</w:t>
      </w:r>
    </w:p>
    <w:p w14:paraId="0720D7DC" w14:textId="77777777" w:rsidR="0005139C" w:rsidRPr="006853F3" w:rsidRDefault="0005139C" w:rsidP="006853F3">
      <w:pPr>
        <w:pStyle w:val="ListParagraph"/>
        <w:ind w:left="810" w:firstLine="0"/>
        <w:rPr>
          <w:color w:val="FF0000"/>
        </w:rPr>
      </w:pPr>
    </w:p>
    <w:p w14:paraId="1205B59E" w14:textId="77777777" w:rsidR="00B711FC" w:rsidRDefault="00774ECC" w:rsidP="00AC2590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Assume you find out that two attributes have a correlation of 0.02; what does this tell you about the relationship of the two attributes? Answer the same question assuming the correlation is -0.98!</w:t>
      </w:r>
    </w:p>
    <w:p w14:paraId="69EFE6D3" w14:textId="51592B09" w:rsidR="00F5588F" w:rsidRPr="00AD7181" w:rsidRDefault="00F5588F" w:rsidP="00AD7181"/>
    <w:sectPr w:rsidR="00F5588F" w:rsidRPr="00AD7181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A4CC" w14:textId="77777777" w:rsidR="00D42991" w:rsidRDefault="00D42991" w:rsidP="00562AA2">
      <w:pPr>
        <w:spacing w:after="0" w:line="240" w:lineRule="auto"/>
      </w:pPr>
      <w:r>
        <w:separator/>
      </w:r>
    </w:p>
  </w:endnote>
  <w:endnote w:type="continuationSeparator" w:id="0">
    <w:p w14:paraId="61633B24" w14:textId="77777777" w:rsidR="00D42991" w:rsidRDefault="00D42991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2B64" w14:textId="77777777" w:rsidR="00D42991" w:rsidRDefault="00D42991" w:rsidP="00562AA2">
      <w:pPr>
        <w:spacing w:after="0" w:line="240" w:lineRule="auto"/>
      </w:pPr>
      <w:r>
        <w:separator/>
      </w:r>
    </w:p>
  </w:footnote>
  <w:footnote w:type="continuationSeparator" w:id="0">
    <w:p w14:paraId="5BE180FC" w14:textId="77777777" w:rsidR="00D42991" w:rsidRDefault="00D42991" w:rsidP="00562AA2">
      <w:pPr>
        <w:spacing w:after="0" w:line="240" w:lineRule="auto"/>
      </w:pPr>
      <w:r>
        <w:continuationSeparator/>
      </w:r>
    </w:p>
  </w:footnote>
  <w:footnote w:id="1">
    <w:p w14:paraId="0961A5AB" w14:textId="77777777"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588F">
        <w:t xml:space="preserve"> A subset of the problems 1-8 and 15 will be discussed on September 24, and a subset of problems 9-14 will be discussed on the lecture on September 26</w:t>
      </w:r>
      <w:r>
        <w:t xml:space="preserve">. </w:t>
      </w:r>
    </w:p>
  </w:footnote>
  <w:footnote w:id="2">
    <w:p w14:paraId="4E7F4D14" w14:textId="77777777" w:rsidR="00AC2590" w:rsidRDefault="00AC2590" w:rsidP="00AC2590">
      <w:r>
        <w:rPr>
          <w:rStyle w:val="FootnoteCharacters"/>
        </w:rPr>
        <w:footnoteRef/>
      </w:r>
      <w:r>
        <w:br w:type="page"/>
      </w:r>
      <w:r>
        <w:rPr>
          <w:rStyle w:val="FootnoteReference1"/>
        </w:rPr>
        <w:tab/>
      </w:r>
      <w:r>
        <w:t xml:space="preserve"> (GINI before the split) minus (GINI after the split)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933A57"/>
    <w:multiLevelType w:val="multilevel"/>
    <w:tmpl w:val="AC3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B223A"/>
    <w:multiLevelType w:val="hybridMultilevel"/>
    <w:tmpl w:val="AE5A581E"/>
    <w:lvl w:ilvl="0" w:tplc="3D2C36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14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8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939ED"/>
    <w:multiLevelType w:val="multilevel"/>
    <w:tmpl w:val="08A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B5A88"/>
    <w:multiLevelType w:val="multilevel"/>
    <w:tmpl w:val="94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B69EB"/>
    <w:multiLevelType w:val="multilevel"/>
    <w:tmpl w:val="65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04D0B"/>
    <w:multiLevelType w:val="hybridMultilevel"/>
    <w:tmpl w:val="C1A8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4" w15:restartNumberingAfterBreak="0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5"/>
  </w:num>
  <w:num w:numId="5">
    <w:abstractNumId w:val="18"/>
  </w:num>
  <w:num w:numId="6">
    <w:abstractNumId w:val="16"/>
  </w:num>
  <w:num w:numId="7">
    <w:abstractNumId w:val="19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24"/>
  </w:num>
  <w:num w:numId="15">
    <w:abstractNumId w:val="9"/>
  </w:num>
  <w:num w:numId="16">
    <w:abstractNumId w:val="17"/>
  </w:num>
  <w:num w:numId="17">
    <w:abstractNumId w:val="15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4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60"/>
    <w:rsid w:val="00002B5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139C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50E55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319B5"/>
    <w:rsid w:val="002327D2"/>
    <w:rsid w:val="0023305E"/>
    <w:rsid w:val="00253954"/>
    <w:rsid w:val="00265F68"/>
    <w:rsid w:val="002734AD"/>
    <w:rsid w:val="00274F1C"/>
    <w:rsid w:val="00282E05"/>
    <w:rsid w:val="0028595E"/>
    <w:rsid w:val="002A52A2"/>
    <w:rsid w:val="002A7726"/>
    <w:rsid w:val="002C1B6F"/>
    <w:rsid w:val="002D412F"/>
    <w:rsid w:val="002D4503"/>
    <w:rsid w:val="002E4FBE"/>
    <w:rsid w:val="002F0451"/>
    <w:rsid w:val="002F0DD6"/>
    <w:rsid w:val="002F1B61"/>
    <w:rsid w:val="0030705B"/>
    <w:rsid w:val="003157FF"/>
    <w:rsid w:val="00315A8E"/>
    <w:rsid w:val="003179E7"/>
    <w:rsid w:val="0032413B"/>
    <w:rsid w:val="00324952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4500A"/>
    <w:rsid w:val="00453837"/>
    <w:rsid w:val="00461E66"/>
    <w:rsid w:val="004673A4"/>
    <w:rsid w:val="00467B37"/>
    <w:rsid w:val="00472099"/>
    <w:rsid w:val="004755F9"/>
    <w:rsid w:val="00480BAA"/>
    <w:rsid w:val="00483BC0"/>
    <w:rsid w:val="00487B6F"/>
    <w:rsid w:val="004A574C"/>
    <w:rsid w:val="004A7C96"/>
    <w:rsid w:val="004B2162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7511C"/>
    <w:rsid w:val="00590DA8"/>
    <w:rsid w:val="005956A5"/>
    <w:rsid w:val="005972AB"/>
    <w:rsid w:val="005A6884"/>
    <w:rsid w:val="005A7401"/>
    <w:rsid w:val="005B6E2B"/>
    <w:rsid w:val="005B71DE"/>
    <w:rsid w:val="005C36E7"/>
    <w:rsid w:val="005C53E9"/>
    <w:rsid w:val="005D674E"/>
    <w:rsid w:val="005E3F8A"/>
    <w:rsid w:val="005F29BD"/>
    <w:rsid w:val="005F3029"/>
    <w:rsid w:val="0060486D"/>
    <w:rsid w:val="006061FC"/>
    <w:rsid w:val="00616415"/>
    <w:rsid w:val="006417FE"/>
    <w:rsid w:val="00650A74"/>
    <w:rsid w:val="00660708"/>
    <w:rsid w:val="006639D5"/>
    <w:rsid w:val="0067686F"/>
    <w:rsid w:val="006817D0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27E0D"/>
    <w:rsid w:val="00731F9A"/>
    <w:rsid w:val="00734A11"/>
    <w:rsid w:val="007376EB"/>
    <w:rsid w:val="00742F81"/>
    <w:rsid w:val="00745B77"/>
    <w:rsid w:val="00750967"/>
    <w:rsid w:val="00752C93"/>
    <w:rsid w:val="00756619"/>
    <w:rsid w:val="00766CBD"/>
    <w:rsid w:val="007674E1"/>
    <w:rsid w:val="00770D3E"/>
    <w:rsid w:val="007721C0"/>
    <w:rsid w:val="00773027"/>
    <w:rsid w:val="007731FC"/>
    <w:rsid w:val="00774ECC"/>
    <w:rsid w:val="00776EE6"/>
    <w:rsid w:val="007A2DBA"/>
    <w:rsid w:val="007B1EF1"/>
    <w:rsid w:val="007B2F3C"/>
    <w:rsid w:val="007C2A06"/>
    <w:rsid w:val="007F363B"/>
    <w:rsid w:val="00803A14"/>
    <w:rsid w:val="0080632B"/>
    <w:rsid w:val="0081309A"/>
    <w:rsid w:val="00831A22"/>
    <w:rsid w:val="00840962"/>
    <w:rsid w:val="00852D3B"/>
    <w:rsid w:val="00864D04"/>
    <w:rsid w:val="00870173"/>
    <w:rsid w:val="00872AED"/>
    <w:rsid w:val="00875F9E"/>
    <w:rsid w:val="00880EB0"/>
    <w:rsid w:val="00882AE5"/>
    <w:rsid w:val="008A3118"/>
    <w:rsid w:val="008A6CF7"/>
    <w:rsid w:val="008C58E6"/>
    <w:rsid w:val="008D038D"/>
    <w:rsid w:val="008E45FB"/>
    <w:rsid w:val="0091351D"/>
    <w:rsid w:val="00922AF6"/>
    <w:rsid w:val="009231A5"/>
    <w:rsid w:val="0093119F"/>
    <w:rsid w:val="00933B6E"/>
    <w:rsid w:val="0093797E"/>
    <w:rsid w:val="0095704C"/>
    <w:rsid w:val="00973DD6"/>
    <w:rsid w:val="00982DB6"/>
    <w:rsid w:val="00990517"/>
    <w:rsid w:val="00991302"/>
    <w:rsid w:val="009A0DB7"/>
    <w:rsid w:val="009A0E31"/>
    <w:rsid w:val="009A175B"/>
    <w:rsid w:val="009A2185"/>
    <w:rsid w:val="009A2EE8"/>
    <w:rsid w:val="009C302E"/>
    <w:rsid w:val="009C3ED7"/>
    <w:rsid w:val="009F5B7E"/>
    <w:rsid w:val="009F618A"/>
    <w:rsid w:val="00A12CC8"/>
    <w:rsid w:val="00A1689F"/>
    <w:rsid w:val="00A26116"/>
    <w:rsid w:val="00A35A47"/>
    <w:rsid w:val="00A367FF"/>
    <w:rsid w:val="00A52AE3"/>
    <w:rsid w:val="00A75CA1"/>
    <w:rsid w:val="00A8721A"/>
    <w:rsid w:val="00A91667"/>
    <w:rsid w:val="00A9277F"/>
    <w:rsid w:val="00A92DC9"/>
    <w:rsid w:val="00A96948"/>
    <w:rsid w:val="00AA0F7D"/>
    <w:rsid w:val="00AA19E5"/>
    <w:rsid w:val="00AB4F9C"/>
    <w:rsid w:val="00AC23BC"/>
    <w:rsid w:val="00AC2590"/>
    <w:rsid w:val="00AD7181"/>
    <w:rsid w:val="00AE5780"/>
    <w:rsid w:val="00AF1812"/>
    <w:rsid w:val="00AF6D1A"/>
    <w:rsid w:val="00B15536"/>
    <w:rsid w:val="00B21CC2"/>
    <w:rsid w:val="00B23FE8"/>
    <w:rsid w:val="00B314C7"/>
    <w:rsid w:val="00B36E5F"/>
    <w:rsid w:val="00B503FF"/>
    <w:rsid w:val="00B5260D"/>
    <w:rsid w:val="00B558C7"/>
    <w:rsid w:val="00B70AA9"/>
    <w:rsid w:val="00B711FC"/>
    <w:rsid w:val="00B71E15"/>
    <w:rsid w:val="00B75150"/>
    <w:rsid w:val="00B80337"/>
    <w:rsid w:val="00B906E3"/>
    <w:rsid w:val="00B97D19"/>
    <w:rsid w:val="00BA1956"/>
    <w:rsid w:val="00BB4F9A"/>
    <w:rsid w:val="00BB66BE"/>
    <w:rsid w:val="00BC4A76"/>
    <w:rsid w:val="00BD7C17"/>
    <w:rsid w:val="00BE26AE"/>
    <w:rsid w:val="00BE4EBC"/>
    <w:rsid w:val="00BF1D77"/>
    <w:rsid w:val="00BF4D3B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3B86"/>
    <w:rsid w:val="00C4682D"/>
    <w:rsid w:val="00C64E32"/>
    <w:rsid w:val="00C8739D"/>
    <w:rsid w:val="00C8744E"/>
    <w:rsid w:val="00C87EF8"/>
    <w:rsid w:val="00C95491"/>
    <w:rsid w:val="00C96560"/>
    <w:rsid w:val="00C97F02"/>
    <w:rsid w:val="00CA26AC"/>
    <w:rsid w:val="00CC4907"/>
    <w:rsid w:val="00CD5BC4"/>
    <w:rsid w:val="00CD756A"/>
    <w:rsid w:val="00CE081F"/>
    <w:rsid w:val="00CE56FE"/>
    <w:rsid w:val="00CF710C"/>
    <w:rsid w:val="00D0269F"/>
    <w:rsid w:val="00D11912"/>
    <w:rsid w:val="00D1587A"/>
    <w:rsid w:val="00D15960"/>
    <w:rsid w:val="00D17181"/>
    <w:rsid w:val="00D3665D"/>
    <w:rsid w:val="00D42991"/>
    <w:rsid w:val="00D471BE"/>
    <w:rsid w:val="00D531F5"/>
    <w:rsid w:val="00D62D51"/>
    <w:rsid w:val="00D63DDB"/>
    <w:rsid w:val="00D6408E"/>
    <w:rsid w:val="00D67AFC"/>
    <w:rsid w:val="00D717B4"/>
    <w:rsid w:val="00D76D11"/>
    <w:rsid w:val="00D93628"/>
    <w:rsid w:val="00DA2BD2"/>
    <w:rsid w:val="00DB577C"/>
    <w:rsid w:val="00DC1895"/>
    <w:rsid w:val="00DC5367"/>
    <w:rsid w:val="00DD11B9"/>
    <w:rsid w:val="00DF0448"/>
    <w:rsid w:val="00DF2B0A"/>
    <w:rsid w:val="00DF2BBB"/>
    <w:rsid w:val="00E04599"/>
    <w:rsid w:val="00E05370"/>
    <w:rsid w:val="00E06BBD"/>
    <w:rsid w:val="00E10255"/>
    <w:rsid w:val="00E126F9"/>
    <w:rsid w:val="00E159F6"/>
    <w:rsid w:val="00E261D0"/>
    <w:rsid w:val="00E42E46"/>
    <w:rsid w:val="00E50D2D"/>
    <w:rsid w:val="00E50E4B"/>
    <w:rsid w:val="00E57DDC"/>
    <w:rsid w:val="00E6143F"/>
    <w:rsid w:val="00E80204"/>
    <w:rsid w:val="00E85C73"/>
    <w:rsid w:val="00E86580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EF7186"/>
    <w:rsid w:val="00F10B25"/>
    <w:rsid w:val="00F14FDF"/>
    <w:rsid w:val="00F213C3"/>
    <w:rsid w:val="00F21B87"/>
    <w:rsid w:val="00F5588F"/>
    <w:rsid w:val="00F61425"/>
    <w:rsid w:val="00F63902"/>
    <w:rsid w:val="00F63B7B"/>
    <w:rsid w:val="00F6685A"/>
    <w:rsid w:val="00F719C4"/>
    <w:rsid w:val="00FA0D5E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FE68"/>
  <w15:docId w15:val="{E68D1D74-5663-4AD3-A854-BC3FC41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classname">
    <w:name w:val="current_class_name"/>
    <w:basedOn w:val="DefaultParagraphFont"/>
    <w:rsid w:val="00745B77"/>
  </w:style>
  <w:style w:type="character" w:customStyle="1" w:styleId="mypic">
    <w:name w:val="my_pic"/>
    <w:basedOn w:val="DefaultParagraphFont"/>
    <w:rsid w:val="00745B77"/>
  </w:style>
  <w:style w:type="character" w:customStyle="1" w:styleId="mynamewrapper">
    <w:name w:val="my_name_wrapper"/>
    <w:basedOn w:val="DefaultParagraphFont"/>
    <w:rsid w:val="00745B77"/>
  </w:style>
  <w:style w:type="character" w:customStyle="1" w:styleId="myname">
    <w:name w:val="my_name"/>
    <w:basedOn w:val="DefaultParagraphFont"/>
    <w:rsid w:val="00745B77"/>
  </w:style>
  <w:style w:type="character" w:customStyle="1" w:styleId="populartagnumber">
    <w:name w:val="popular_tag_number"/>
    <w:basedOn w:val="DefaultParagraphFont"/>
    <w:rsid w:val="00745B77"/>
  </w:style>
  <w:style w:type="character" w:customStyle="1" w:styleId="contenttypetitlehistory">
    <w:name w:val="content_type_title_history"/>
    <w:basedOn w:val="DefaultParagraphFont"/>
    <w:rsid w:val="00745B77"/>
  </w:style>
  <w:style w:type="character" w:customStyle="1" w:styleId="count">
    <w:name w:val="count"/>
    <w:basedOn w:val="DefaultParagraphFont"/>
    <w:rsid w:val="00745B77"/>
  </w:style>
  <w:style w:type="character" w:customStyle="1" w:styleId="middot">
    <w:name w:val="middot"/>
    <w:basedOn w:val="DefaultParagraphFont"/>
    <w:rsid w:val="00745B77"/>
  </w:style>
  <w:style w:type="character" w:customStyle="1" w:styleId="postactionsnumber">
    <w:name w:val="post_actions_number"/>
    <w:basedOn w:val="DefaultParagraphFont"/>
    <w:rsid w:val="00745B77"/>
  </w:style>
  <w:style w:type="character" w:customStyle="1" w:styleId="number">
    <w:name w:val="number"/>
    <w:basedOn w:val="DefaultParagraphFont"/>
    <w:rsid w:val="00745B77"/>
  </w:style>
  <w:style w:type="character" w:customStyle="1" w:styleId="split">
    <w:name w:val="split"/>
    <w:basedOn w:val="DefaultParagraphFont"/>
    <w:rsid w:val="00745B77"/>
  </w:style>
  <w:style w:type="character" w:customStyle="1" w:styleId="timestamp">
    <w:name w:val="timestamp"/>
    <w:basedOn w:val="DefaultParagraphFont"/>
    <w:rsid w:val="00745B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5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88F"/>
  </w:style>
  <w:style w:type="character" w:customStyle="1" w:styleId="FootnoteReference1">
    <w:name w:val="Footnote Reference1"/>
    <w:rsid w:val="00E50D2D"/>
    <w:rPr>
      <w:vertAlign w:val="superscript"/>
    </w:rPr>
  </w:style>
  <w:style w:type="character" w:customStyle="1" w:styleId="FootnoteCharacters">
    <w:name w:val="Footnote Characters"/>
    <w:rsid w:val="00E50D2D"/>
  </w:style>
  <w:style w:type="paragraph" w:customStyle="1" w:styleId="Para">
    <w:name w:val="Para"/>
    <w:autoRedefine/>
    <w:qFormat/>
    <w:rsid w:val="00324952"/>
    <w:pPr>
      <w:spacing w:after="0" w:line="240" w:lineRule="auto"/>
      <w:jc w:val="both"/>
    </w:pPr>
    <w:rPr>
      <w:rFonts w:ascii="Linux Libertine" w:eastAsiaTheme="minorHAnsi" w:hAnsi="Linux Libertine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D8E6"/>
                        <w:left w:val="single" w:sz="6" w:space="0" w:color="ADD8E6"/>
                        <w:bottom w:val="single" w:sz="6" w:space="0" w:color="ADD8E6"/>
                        <w:right w:val="single" w:sz="6" w:space="0" w:color="ADD8E6"/>
                      </w:divBdr>
                    </w:div>
                  </w:divsChild>
                </w:div>
              </w:divsChild>
            </w:div>
          </w:divsChild>
        </w:div>
        <w:div w:id="1029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6C6"/>
                <w:right w:val="none" w:sz="0" w:space="0" w:color="auto"/>
              </w:divBdr>
            </w:div>
          </w:divsChild>
        </w:div>
        <w:div w:id="831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79899"/>
                <w:right w:val="single" w:sz="6" w:space="4" w:color="979899"/>
              </w:divBdr>
            </w:div>
            <w:div w:id="1777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535">
                  <w:marLeft w:val="-150"/>
                  <w:marRight w:val="0"/>
                  <w:marTop w:val="0"/>
                  <w:marBottom w:val="0"/>
                  <w:divBdr>
                    <w:top w:val="single" w:sz="6" w:space="1" w:color="BBBBBB"/>
                    <w:left w:val="single" w:sz="6" w:space="1" w:color="BBBBBB"/>
                    <w:bottom w:val="single" w:sz="6" w:space="1" w:color="BBBBBB"/>
                    <w:right w:val="single" w:sz="6" w:space="1" w:color="BBBBBB"/>
                  </w:divBdr>
                </w:div>
                <w:div w:id="994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79899"/>
                        <w:right w:val="none" w:sz="0" w:space="0" w:color="auto"/>
                      </w:divBdr>
                      <w:divsChild>
                        <w:div w:id="1321153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7131932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EAECEE"/>
                            <w:bottom w:val="single" w:sz="6" w:space="4" w:color="EAECEE"/>
                            <w:right w:val="single" w:sz="6" w:space="4" w:color="EAECEE"/>
                          </w:divBdr>
                        </w:div>
                        <w:div w:id="12364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AECEE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690886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90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AECEE"/>
                                <w:right w:val="none" w:sz="0" w:space="0" w:color="auto"/>
                              </w:divBdr>
                              <w:divsChild>
                                <w:div w:id="18555354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8430">
                                  <w:marLeft w:val="9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EAECEE"/>
                                <w:bottom w:val="single" w:sz="6" w:space="4" w:color="EAECEE"/>
                                <w:right w:val="single" w:sz="6" w:space="4" w:color="EAECEE"/>
                              </w:divBdr>
                            </w:div>
                            <w:div w:id="10710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406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17553937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7011">
                              <w:marLeft w:val="9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8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98">
              <w:marLeft w:val="0"/>
              <w:marRight w:val="0"/>
              <w:marTop w:val="0"/>
              <w:marBottom w:val="0"/>
              <w:divBdr>
                <w:top w:val="single" w:sz="6" w:space="8" w:color="C7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69698">
                      <w:marLeft w:val="240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90438">
          <w:marLeft w:val="-420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0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2035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2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674C-DDA3-4EFC-83AF-3FAFA44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Vadeerat</dc:creator>
  <cp:lastModifiedBy>Eick, Christoph F</cp:lastModifiedBy>
  <cp:revision>4</cp:revision>
  <cp:lastPrinted>2018-02-27T15:42:00Z</cp:lastPrinted>
  <dcterms:created xsi:type="dcterms:W3CDTF">2019-09-30T14:23:00Z</dcterms:created>
  <dcterms:modified xsi:type="dcterms:W3CDTF">2019-09-30T15:14:00Z</dcterms:modified>
</cp:coreProperties>
</file>