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E2" w:rsidRDefault="00B95BE2">
      <w:pPr>
        <w:pStyle w:val="Title"/>
        <w:rPr>
          <w:b w:val="0"/>
          <w:bCs w:val="0"/>
        </w:rPr>
      </w:pPr>
      <w:r>
        <w:rPr>
          <w:b w:val="0"/>
          <w:bCs w:val="0"/>
        </w:rPr>
        <w:t>COSC 6368 (</w:t>
      </w:r>
      <w:r w:rsidR="003F1EEC">
        <w:rPr>
          <w:b w:val="0"/>
          <w:bCs w:val="0"/>
        </w:rPr>
        <w:t>Fall 201</w:t>
      </w:r>
      <w:r w:rsidR="00BC4768">
        <w:rPr>
          <w:b w:val="0"/>
          <w:bCs w:val="0"/>
        </w:rPr>
        <w:t>7</w:t>
      </w:r>
      <w:r>
        <w:rPr>
          <w:b w:val="0"/>
          <w:bCs w:val="0"/>
        </w:rPr>
        <w:t>)</w:t>
      </w:r>
    </w:p>
    <w:p w:rsidR="00B95BE2" w:rsidRDefault="00955F7B" w:rsidP="00356541">
      <w:pPr>
        <w:pStyle w:val="Title"/>
        <w:rPr>
          <w:b w:val="0"/>
          <w:bCs w:val="0"/>
        </w:rPr>
      </w:pPr>
      <w:r>
        <w:rPr>
          <w:b w:val="0"/>
          <w:bCs w:val="0"/>
        </w:rPr>
        <w:t>Review List</w:t>
      </w:r>
      <w:r w:rsidR="003F1EEC">
        <w:rPr>
          <w:b w:val="0"/>
          <w:bCs w:val="0"/>
        </w:rPr>
        <w:t xml:space="preserve"> </w:t>
      </w:r>
      <w:r w:rsidR="00E4437C">
        <w:rPr>
          <w:b w:val="0"/>
          <w:bCs w:val="0"/>
        </w:rPr>
        <w:t>Final</w:t>
      </w:r>
      <w:r w:rsidR="003F1EEC">
        <w:rPr>
          <w:b w:val="0"/>
          <w:bCs w:val="0"/>
        </w:rPr>
        <w:t xml:space="preserve"> Exam on </w:t>
      </w:r>
      <w:r w:rsidR="00E4437C">
        <w:rPr>
          <w:b w:val="0"/>
          <w:bCs w:val="0"/>
        </w:rPr>
        <w:t xml:space="preserve">December </w:t>
      </w:r>
      <w:r w:rsidR="00BC4768">
        <w:rPr>
          <w:b w:val="0"/>
          <w:bCs w:val="0"/>
        </w:rPr>
        <w:t>7</w:t>
      </w:r>
      <w:r w:rsidR="00E4437C">
        <w:rPr>
          <w:b w:val="0"/>
          <w:bCs w:val="0"/>
        </w:rPr>
        <w:t xml:space="preserve">, </w:t>
      </w:r>
      <w:r w:rsidR="00E4437C" w:rsidRPr="00E4437C">
        <w:rPr>
          <w:bCs w:val="0"/>
        </w:rPr>
        <w:t>2p</w:t>
      </w:r>
    </w:p>
    <w:p w:rsidR="003F1EEC" w:rsidRPr="003F1EEC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 xml:space="preserve">The </w:t>
      </w:r>
      <w:r w:rsidR="00C95D30">
        <w:rPr>
          <w:rFonts w:ascii="Garamond" w:hAnsi="Garamond" w:cs="Courier New"/>
          <w:color w:val="000000" w:themeColor="text1"/>
        </w:rPr>
        <w:t>final</w:t>
      </w:r>
      <w:r w:rsidRPr="00D97744">
        <w:rPr>
          <w:rFonts w:ascii="Garamond" w:hAnsi="Garamond" w:cs="Courier New"/>
          <w:color w:val="000000" w:themeColor="text1"/>
        </w:rPr>
        <w:t xml:space="preserve"> exam is scheduled for </w:t>
      </w:r>
      <w:r w:rsidR="00E4437C">
        <w:rPr>
          <w:rFonts w:ascii="Garamond" w:hAnsi="Garamond" w:cs="Courier New"/>
          <w:color w:val="000000" w:themeColor="text1"/>
        </w:rPr>
        <w:t xml:space="preserve">Thursday, December </w:t>
      </w:r>
      <w:r w:rsidR="00374428">
        <w:rPr>
          <w:rFonts w:ascii="Garamond" w:hAnsi="Garamond" w:cs="Courier New"/>
          <w:color w:val="000000" w:themeColor="text1"/>
        </w:rPr>
        <w:t>7</w:t>
      </w:r>
      <w:r w:rsidR="00E4437C">
        <w:rPr>
          <w:rFonts w:ascii="Garamond" w:hAnsi="Garamond" w:cs="Courier New"/>
          <w:color w:val="000000" w:themeColor="text1"/>
        </w:rPr>
        <w:t xml:space="preserve">, </w:t>
      </w:r>
      <w:r w:rsidR="00E4437C" w:rsidRPr="00E4437C">
        <w:rPr>
          <w:rFonts w:ascii="Garamond" w:hAnsi="Garamond" w:cs="Courier New"/>
          <w:b/>
          <w:color w:val="000000" w:themeColor="text1"/>
        </w:rPr>
        <w:t>2p</w:t>
      </w:r>
      <w:r w:rsidRPr="00D97744">
        <w:rPr>
          <w:rFonts w:ascii="Garamond" w:hAnsi="Garamond" w:cs="Courier New"/>
          <w:color w:val="000000" w:themeColor="text1"/>
        </w:rPr>
        <w:t xml:space="preserve"> </w:t>
      </w:r>
      <w:r w:rsidR="00374428">
        <w:rPr>
          <w:rFonts w:ascii="Garamond" w:hAnsi="Garamond" w:cs="Courier New"/>
          <w:color w:val="000000" w:themeColor="text1"/>
        </w:rPr>
        <w:t xml:space="preserve">in </w:t>
      </w:r>
      <w:r w:rsidR="00374428" w:rsidRPr="00EB7FC9">
        <w:rPr>
          <w:rFonts w:ascii="Garamond" w:hAnsi="Garamond" w:cs="Courier New"/>
          <w:b/>
          <w:color w:val="000000" w:themeColor="text1"/>
        </w:rPr>
        <w:t>MH 160</w:t>
      </w:r>
      <w:r w:rsidR="00374428">
        <w:rPr>
          <w:rFonts w:ascii="Lucida Bright" w:hAnsi="Lucida Bright" w:cs="Courier New"/>
          <w:color w:val="000000" w:themeColor="text1"/>
        </w:rPr>
        <w:t>—</w:t>
      </w:r>
      <w:r w:rsidR="00374428">
        <w:rPr>
          <w:rFonts w:ascii="Garamond" w:hAnsi="Garamond" w:cs="Courier New"/>
          <w:color w:val="000000" w:themeColor="text1"/>
        </w:rPr>
        <w:t>the classroom we had our midterm exam in</w:t>
      </w:r>
      <w:r w:rsidRPr="00D97744">
        <w:rPr>
          <w:rFonts w:ascii="Garamond" w:hAnsi="Garamond" w:cs="Courier New"/>
          <w:color w:val="000000" w:themeColor="text1"/>
        </w:rPr>
        <w:t xml:space="preserve">. The exam will take </w:t>
      </w:r>
      <w:r w:rsidR="00C95D30">
        <w:rPr>
          <w:rFonts w:ascii="Garamond" w:hAnsi="Garamond" w:cs="Courier New"/>
          <w:color w:val="000000" w:themeColor="text1"/>
        </w:rPr>
        <w:t>11</w:t>
      </w:r>
      <w:r w:rsidRPr="00D97744">
        <w:rPr>
          <w:rFonts w:ascii="Garamond" w:hAnsi="Garamond" w:cs="Courier New"/>
          <w:color w:val="000000" w:themeColor="text1"/>
        </w:rPr>
        <w:t xml:space="preserve">5 minutes and is open-books </w:t>
      </w:r>
      <w:r w:rsidR="00374428">
        <w:rPr>
          <w:rFonts w:ascii="Garamond" w:hAnsi="Garamond" w:cs="Courier New"/>
          <w:color w:val="000000" w:themeColor="text1"/>
        </w:rPr>
        <w:t>but</w:t>
      </w:r>
      <w:r w:rsidRPr="00D97744">
        <w:rPr>
          <w:rFonts w:ascii="Garamond" w:hAnsi="Garamond" w:cs="Courier New"/>
          <w:color w:val="000000" w:themeColor="text1"/>
        </w:rPr>
        <w:t xml:space="preserve"> the use of computers is not permitted!</w:t>
      </w: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 xml:space="preserve">Relevant Slide </w:t>
      </w:r>
      <w:proofErr w:type="gramStart"/>
      <w:r w:rsidRPr="00D97744">
        <w:rPr>
          <w:rFonts w:ascii="Garamond" w:hAnsi="Garamond" w:cs="Courier New"/>
          <w:color w:val="000000" w:themeColor="text1"/>
        </w:rPr>
        <w:t>Set</w:t>
      </w:r>
      <w:r w:rsidR="00C95D30">
        <w:rPr>
          <w:rFonts w:ascii="Garamond" w:hAnsi="Garamond" w:cs="Courier New"/>
          <w:color w:val="000000" w:themeColor="text1"/>
        </w:rPr>
        <w:t>s</w:t>
      </w:r>
      <w:r w:rsidR="002111E5">
        <w:rPr>
          <w:rFonts w:ascii="Garamond" w:hAnsi="Garamond" w:cs="Courier New"/>
          <w:color w:val="000000" w:themeColor="text1"/>
        </w:rPr>
        <w:t>,</w:t>
      </w:r>
      <w:proofErr w:type="gramEnd"/>
      <w:r w:rsidRPr="00D97744">
        <w:rPr>
          <w:rFonts w:ascii="Garamond" w:hAnsi="Garamond" w:cs="Courier New"/>
          <w:color w:val="000000" w:themeColor="text1"/>
        </w:rPr>
        <w:t xml:space="preserve"> </w:t>
      </w:r>
      <w:r w:rsidR="002111E5">
        <w:rPr>
          <w:rFonts w:ascii="Garamond" w:hAnsi="Garamond" w:cs="Courier New"/>
          <w:color w:val="000000" w:themeColor="text1"/>
        </w:rPr>
        <w:t>p</w:t>
      </w:r>
      <w:r w:rsidRPr="00D97744">
        <w:rPr>
          <w:rFonts w:ascii="Garamond" w:hAnsi="Garamond" w:cs="Courier New"/>
          <w:color w:val="000000" w:themeColor="text1"/>
        </w:rPr>
        <w:t>asted from the COSC 6368 Website</w:t>
      </w:r>
      <w:r w:rsidR="002111E5">
        <w:rPr>
          <w:rFonts w:ascii="Garamond" w:hAnsi="Garamond" w:cs="Courier New"/>
          <w:color w:val="000000" w:themeColor="text1"/>
        </w:rPr>
        <w:t>,</w:t>
      </w:r>
      <w:r w:rsidRPr="00D97744">
        <w:rPr>
          <w:rFonts w:ascii="Garamond" w:hAnsi="Garamond" w:cs="Courier New"/>
          <w:color w:val="000000" w:themeColor="text1"/>
        </w:rPr>
        <w:t xml:space="preserve"> that are relevant for the midterm exam:</w:t>
      </w:r>
    </w:p>
    <w:p w:rsidR="00374428" w:rsidRPr="002A08BF" w:rsidRDefault="00374428" w:rsidP="00F5240E">
      <w:pPr>
        <w:spacing w:before="100" w:beforeAutospacing="1" w:after="100" w:afterAutospacing="1"/>
        <w:rPr>
          <w:rFonts w:ascii="Bookman Old Style" w:hAnsi="Bookman Old Style" w:cs="Helvetica"/>
          <w:i/>
        </w:rPr>
      </w:pPr>
      <w:r>
        <w:rPr>
          <w:rFonts w:ascii="Helvetica" w:hAnsi="Helvetica" w:cs="Helvetica"/>
        </w:rPr>
        <w:t xml:space="preserve">2017 AI Planning Slides: </w:t>
      </w:r>
      <w:hyperlink r:id="rId6" w:history="1">
        <w:r>
          <w:rPr>
            <w:rStyle w:val="Hyperlink"/>
            <w:rFonts w:ascii="Helvetica" w:hAnsi="Helvetica" w:cs="Helvetica"/>
          </w:rPr>
          <w:t>PL2</w:t>
        </w:r>
      </w:hyperlink>
      <w:r>
        <w:rPr>
          <w:rFonts w:ascii="Helvetica" w:hAnsi="Helvetica" w:cs="Helvetica"/>
        </w:rPr>
        <w:t xml:space="preserve"> (Blythe, </w:t>
      </w:r>
      <w:proofErr w:type="spellStart"/>
      <w:r>
        <w:rPr>
          <w:rFonts w:ascii="Helvetica" w:hAnsi="Helvetica" w:cs="Helvetica"/>
        </w:rPr>
        <w:t>Ambile</w:t>
      </w:r>
      <w:proofErr w:type="spellEnd"/>
      <w:r>
        <w:rPr>
          <w:rFonts w:ascii="Helvetica" w:hAnsi="Helvetica" w:cs="Helvetica"/>
        </w:rPr>
        <w:t>, Gil (USC)</w:t>
      </w:r>
      <w:r w:rsidR="002A08BF">
        <w:rPr>
          <w:rFonts w:ascii="Helvetica" w:hAnsi="Helvetica" w:cs="Helvetica"/>
        </w:rPr>
        <w:t xml:space="preserve"> with additions by Dr. Eick); </w:t>
      </w:r>
      <w:r w:rsidR="002A08BF" w:rsidRPr="002A08BF">
        <w:rPr>
          <w:rFonts w:ascii="Bookman Old Style" w:hAnsi="Bookman Old Style" w:cs="Helvetica"/>
          <w:i/>
        </w:rPr>
        <w:t>also suggest to read the 11 pages of Chapter 10 of the textbook (see below)</w:t>
      </w:r>
    </w:p>
    <w:p w:rsidR="00F5240E" w:rsidRDefault="00F5240E" w:rsidP="00F5240E">
      <w:pPr>
        <w:spacing w:before="100" w:beforeAutospacing="1" w:after="100" w:afterAutospacing="1"/>
        <w:rPr>
          <w:rFonts w:ascii="Helvetica" w:hAnsi="Helvetica" w:cs="Helvetica"/>
        </w:rPr>
      </w:pPr>
      <w:r>
        <w:rPr>
          <w:rFonts w:ascii="Helvetica" w:hAnsi="Helvetica" w:cs="Helvetica"/>
        </w:rPr>
        <w:t>2017 Machine Learning Transparencies:</w:t>
      </w:r>
    </w:p>
    <w:p w:rsidR="00F5240E" w:rsidRDefault="0005152C" w:rsidP="00F5240E">
      <w:pPr>
        <w:numPr>
          <w:ilvl w:val="0"/>
          <w:numId w:val="13"/>
        </w:numPr>
        <w:spacing w:before="100" w:beforeAutospacing="1" w:after="100" w:afterAutospacing="1"/>
        <w:rPr>
          <w:rFonts w:ascii="Helvetica" w:hAnsi="Helvetica" w:cs="Helvetica"/>
        </w:rPr>
      </w:pPr>
      <w:hyperlink r:id="rId7" w:history="1">
        <w:r w:rsidR="00F5240E">
          <w:rPr>
            <w:rStyle w:val="Hyperlink"/>
            <w:rFonts w:ascii="Helvetica" w:hAnsi="Helvetica" w:cs="Helvetica"/>
          </w:rPr>
          <w:t>Quick Introduction to Machine Learning</w:t>
        </w:r>
      </w:hyperlink>
      <w:r w:rsidR="00F5240E">
        <w:rPr>
          <w:rFonts w:ascii="Helvetica" w:hAnsi="Helvetica" w:cs="Helvetica"/>
        </w:rPr>
        <w:t xml:space="preserve">. </w:t>
      </w:r>
    </w:p>
    <w:p w:rsidR="00F5240E" w:rsidRDefault="00F5240E" w:rsidP="00F5240E">
      <w:pPr>
        <w:numPr>
          <w:ilvl w:val="0"/>
          <w:numId w:val="13"/>
        </w:numPr>
        <w:spacing w:before="100" w:beforeAutospacing="1" w:after="100" w:afterAutospacing="1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Reinforcement Learning: </w:t>
      </w:r>
      <w:hyperlink r:id="rId8" w:history="1">
        <w:r>
          <w:rPr>
            <w:rStyle w:val="Hyperlink"/>
            <w:rFonts w:ascii="Helvetica" w:hAnsi="Helvetica" w:cs="Helvetica"/>
          </w:rPr>
          <w:t>RL1</w:t>
        </w:r>
      </w:hyperlink>
      <w:r>
        <w:rPr>
          <w:rFonts w:ascii="Helvetica" w:hAnsi="Helvetica" w:cs="Helvetica"/>
        </w:rPr>
        <w:t xml:space="preserve"> (Introduction to </w:t>
      </w:r>
      <w:proofErr w:type="spellStart"/>
      <w:r>
        <w:rPr>
          <w:rFonts w:ascii="Helvetica" w:hAnsi="Helvetica" w:cs="Helvetica"/>
        </w:rPr>
        <w:t>Reinforcment</w:t>
      </w:r>
      <w:proofErr w:type="spellEnd"/>
      <w:r>
        <w:rPr>
          <w:rFonts w:ascii="Helvetica" w:hAnsi="Helvetica" w:cs="Helvetica"/>
        </w:rPr>
        <w:t xml:space="preserve"> Learning), </w:t>
      </w:r>
      <w:hyperlink r:id="rId9" w:history="1">
        <w:r>
          <w:rPr>
            <w:rStyle w:val="Hyperlink"/>
            <w:rFonts w:ascii="Helvetica" w:hAnsi="Helvetica" w:cs="Helvetica"/>
          </w:rPr>
          <w:t>RL3</w:t>
        </w:r>
      </w:hyperlink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Kaelbling's</w:t>
      </w:r>
      <w:proofErr w:type="spellEnd"/>
      <w:r>
        <w:rPr>
          <w:rFonts w:ascii="Helvetica" w:hAnsi="Helvetica" w:cs="Helvetica"/>
        </w:rPr>
        <w:t xml:space="preserve"> RL Survey Article: read sections 1, 2, 3, 4.1, 4.2, 8.1 and 9 discussed in the lecture) </w:t>
      </w:r>
    </w:p>
    <w:p w:rsidR="00F5240E" w:rsidRDefault="00F5240E" w:rsidP="00F5240E">
      <w:pPr>
        <w:numPr>
          <w:ilvl w:val="0"/>
          <w:numId w:val="13"/>
        </w:numPr>
        <w:spacing w:before="100" w:beforeAutospacing="1" w:after="100" w:afterAutospacing="1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Decision Trees: </w:t>
      </w:r>
      <w:hyperlink r:id="rId10" w:history="1">
        <w:r>
          <w:rPr>
            <w:rStyle w:val="Hyperlink"/>
            <w:rFonts w:ascii="Helvetica" w:hAnsi="Helvetica" w:cs="Helvetica"/>
          </w:rPr>
          <w:t>DT1</w:t>
        </w:r>
      </w:hyperlink>
      <w:r>
        <w:rPr>
          <w:rFonts w:ascii="Helvetica" w:hAnsi="Helvetica" w:cs="Helvetica"/>
        </w:rPr>
        <w:t xml:space="preserve"> (Dr. </w:t>
      </w:r>
      <w:proofErr w:type="spellStart"/>
      <w:r>
        <w:rPr>
          <w:rFonts w:ascii="Helvetica" w:hAnsi="Helvetica" w:cs="Helvetica"/>
        </w:rPr>
        <w:t>Eick's</w:t>
      </w:r>
      <w:proofErr w:type="spellEnd"/>
      <w:r>
        <w:rPr>
          <w:rFonts w:ascii="Helvetica" w:hAnsi="Helvetica" w:cs="Helvetica"/>
        </w:rPr>
        <w:t xml:space="preserve"> Introduction to Decision Trees, </w:t>
      </w:r>
      <w:hyperlink r:id="rId11" w:history="1">
        <w:r>
          <w:rPr>
            <w:rStyle w:val="Hyperlink"/>
            <w:rFonts w:ascii="Helvetica" w:hAnsi="Helvetica" w:cs="Helvetica"/>
          </w:rPr>
          <w:t>DT2</w:t>
        </w:r>
      </w:hyperlink>
      <w:r>
        <w:rPr>
          <w:rFonts w:ascii="Helvetica" w:hAnsi="Helvetica" w:cs="Helvetica"/>
        </w:rPr>
        <w:t xml:space="preserve"> (Russel Decision Tree Slides; only the first 6 transparencies will be used) </w:t>
      </w:r>
    </w:p>
    <w:p w:rsidR="00F5240E" w:rsidRPr="00F5240E" w:rsidRDefault="00F5240E" w:rsidP="00F5240E">
      <w:pPr>
        <w:numPr>
          <w:ilvl w:val="0"/>
          <w:numId w:val="13"/>
        </w:numPr>
        <w:spacing w:before="100" w:beforeAutospacing="1" w:after="100" w:afterAutospacing="1"/>
        <w:rPr>
          <w:rFonts w:ascii="Helvetica" w:hAnsi="Helvetica" w:cs="Helvetica"/>
        </w:rPr>
      </w:pPr>
      <w:r w:rsidRPr="00F5240E">
        <w:rPr>
          <w:rFonts w:ascii="Helvetica" w:hAnsi="Helvetica" w:cs="Helvetica"/>
        </w:rPr>
        <w:t xml:space="preserve">Neural Networks: </w:t>
      </w:r>
      <w:hyperlink r:id="rId12" w:history="1">
        <w:r w:rsidRPr="00F5240E">
          <w:rPr>
            <w:rStyle w:val="Hyperlink"/>
            <w:rFonts w:ascii="Helvetica" w:hAnsi="Helvetica" w:cs="Helvetica"/>
          </w:rPr>
          <w:t>NN1</w:t>
        </w:r>
      </w:hyperlink>
      <w:r w:rsidRPr="00F5240E">
        <w:rPr>
          <w:rFonts w:ascii="Helvetica" w:hAnsi="Helvetica" w:cs="Helvetica"/>
        </w:rPr>
        <w:t xml:space="preserve"> (Russel's Introduction to Neural Networks), </w:t>
      </w:r>
      <w:hyperlink r:id="rId13" w:history="1">
        <w:r w:rsidRPr="00F5240E">
          <w:rPr>
            <w:rStyle w:val="Hyperlink"/>
            <w:rFonts w:ascii="Helvetica" w:hAnsi="Helvetica" w:cs="Helvetica"/>
          </w:rPr>
          <w:t>NN2</w:t>
        </w:r>
      </w:hyperlink>
      <w:r w:rsidRPr="00F5240E">
        <w:rPr>
          <w:rFonts w:ascii="Helvetica" w:hAnsi="Helvetica" w:cs="Helvetica"/>
        </w:rPr>
        <w:t xml:space="preserve"> (Dr. </w:t>
      </w:r>
      <w:proofErr w:type="spellStart"/>
      <w:r w:rsidRPr="00F5240E">
        <w:rPr>
          <w:rFonts w:ascii="Helvetica" w:hAnsi="Helvetica" w:cs="Helvetica"/>
        </w:rPr>
        <w:t>Eick's</w:t>
      </w:r>
      <w:proofErr w:type="spellEnd"/>
      <w:r w:rsidRPr="00F5240E">
        <w:rPr>
          <w:rFonts w:ascii="Helvetica" w:hAnsi="Helvetica" w:cs="Helvetica"/>
        </w:rPr>
        <w:t xml:space="preserve"> additional NN slides), </w:t>
      </w:r>
      <w:hyperlink r:id="rId14" w:history="1">
        <w:r w:rsidRPr="00F5240E">
          <w:rPr>
            <w:rStyle w:val="Hyperlink"/>
            <w:rFonts w:ascii="Helvetica" w:hAnsi="Helvetica" w:cs="Helvetica"/>
          </w:rPr>
          <w:t>A Short Introduction to Deep Learning</w:t>
        </w:r>
      </w:hyperlink>
      <w:r w:rsidRPr="00F5240E">
        <w:rPr>
          <w:rFonts w:ascii="Helvetica" w:hAnsi="Helvetica" w:cs="Helvetica"/>
        </w:rPr>
        <w:t xml:space="preserve"> (by Fabio Gonzalez, National University of Colombia) </w:t>
      </w:r>
    </w:p>
    <w:p w:rsidR="002111E5" w:rsidRDefault="002111E5" w:rsidP="002111E5">
      <w:r>
        <w:t>201</w:t>
      </w:r>
      <w:r w:rsidR="00285E27">
        <w:t>7</w:t>
      </w:r>
      <w:r>
        <w:t xml:space="preserve"> Decision Making and Reasoning in Uncertain Environment Transparencies </w:t>
      </w:r>
    </w:p>
    <w:p w:rsidR="002111E5" w:rsidRDefault="0005152C" w:rsidP="002111E5">
      <w:pPr>
        <w:ind w:left="720"/>
      </w:pPr>
      <w:hyperlink r:id="rId15" w:history="1">
        <w:r w:rsidR="002111E5">
          <w:rPr>
            <w:rStyle w:val="Hyperlink"/>
          </w:rPr>
          <w:t>Review Probability Theory</w:t>
        </w:r>
      </w:hyperlink>
      <w:r w:rsidR="002111E5">
        <w:t xml:space="preserve"> </w:t>
      </w:r>
    </w:p>
    <w:p w:rsidR="002111E5" w:rsidRDefault="0005152C" w:rsidP="002111E5">
      <w:pPr>
        <w:ind w:left="720"/>
      </w:pPr>
      <w:hyperlink r:id="rId16" w:history="1">
        <w:r w:rsidR="002111E5">
          <w:rPr>
            <w:rStyle w:val="Hyperlink"/>
          </w:rPr>
          <w:t xml:space="preserve">Dr. </w:t>
        </w:r>
        <w:proofErr w:type="spellStart"/>
        <w:r w:rsidR="002111E5">
          <w:rPr>
            <w:rStyle w:val="Hyperlink"/>
          </w:rPr>
          <w:t>Eick's</w:t>
        </w:r>
        <w:proofErr w:type="spellEnd"/>
        <w:r w:rsidR="002111E5">
          <w:rPr>
            <w:rStyle w:val="Hyperlink"/>
          </w:rPr>
          <w:t xml:space="preserve"> Transparencies on "Naive Bayesian Classifiers"</w:t>
        </w:r>
      </w:hyperlink>
      <w:r w:rsidR="002111E5">
        <w:t xml:space="preserve"> (only transparencies 1 &amp; 13 will be used in the lectures) </w:t>
      </w:r>
    </w:p>
    <w:p w:rsidR="002111E5" w:rsidRDefault="002111E5" w:rsidP="002111E5">
      <w:pPr>
        <w:ind w:left="720"/>
      </w:pPr>
      <w:r>
        <w:t xml:space="preserve">Russel's </w:t>
      </w:r>
      <w:hyperlink r:id="rId17" w:history="1">
        <w:r>
          <w:rPr>
            <w:rStyle w:val="Hyperlink"/>
          </w:rPr>
          <w:t>Introduction to Belief Networks</w:t>
        </w:r>
      </w:hyperlink>
      <w:r>
        <w:t xml:space="preserve"> (transparencies 1-6, 8-9 and 29 will be covered in class) </w:t>
      </w:r>
    </w:p>
    <w:p w:rsidR="002111E5" w:rsidRDefault="002111E5" w:rsidP="002111E5">
      <w:pPr>
        <w:ind w:left="720"/>
      </w:pPr>
      <w:r>
        <w:t xml:space="preserve">Dr. </w:t>
      </w:r>
      <w:proofErr w:type="spellStart"/>
      <w:r>
        <w:t>Eick's</w:t>
      </w:r>
      <w:proofErr w:type="spellEnd"/>
      <w:r>
        <w:t xml:space="preserve"> </w:t>
      </w:r>
      <w:hyperlink r:id="rId18" w:history="1">
        <w:r>
          <w:rPr>
            <w:rStyle w:val="Hyperlink"/>
          </w:rPr>
          <w:t>Computations in and with Belief Networks</w:t>
        </w:r>
      </w:hyperlink>
      <w:r>
        <w:t xml:space="preserve"> (to be covered in the lecture) Transparencies </w:t>
      </w:r>
    </w:p>
    <w:p w:rsidR="002111E5" w:rsidRDefault="002111E5" w:rsidP="002111E5">
      <w:pPr>
        <w:rPr>
          <w:color w:val="800080"/>
        </w:rPr>
      </w:pPr>
    </w:p>
    <w:p w:rsidR="002D7BC1" w:rsidRPr="00356541" w:rsidRDefault="005976A0" w:rsidP="00356541">
      <w:pPr>
        <w:spacing w:before="100" w:beforeAutospacing="1" w:after="100" w:afterAutospacing="1"/>
      </w:pPr>
      <w:r w:rsidRPr="00E4437C">
        <w:rPr>
          <w:b/>
          <w:u w:val="single"/>
        </w:rPr>
        <w:t xml:space="preserve">Tentative Weights of </w:t>
      </w:r>
      <w:r w:rsidR="002111E5" w:rsidRPr="00E4437C">
        <w:rPr>
          <w:b/>
          <w:u w:val="single"/>
        </w:rPr>
        <w:t>the</w:t>
      </w:r>
      <w:r w:rsidRPr="00E4437C">
        <w:rPr>
          <w:b/>
          <w:u w:val="single"/>
        </w:rPr>
        <w:t xml:space="preserve"> main topics in the </w:t>
      </w:r>
      <w:r w:rsidR="0005152C">
        <w:rPr>
          <w:b/>
          <w:u w:val="single"/>
        </w:rPr>
        <w:t>final</w:t>
      </w:r>
      <w:bookmarkStart w:id="0" w:name="_GoBack"/>
      <w:bookmarkEnd w:id="0"/>
      <w:r w:rsidRPr="00E4437C">
        <w:rPr>
          <w:b/>
          <w:u w:val="single"/>
        </w:rPr>
        <w:t xml:space="preserve"> exam</w:t>
      </w:r>
      <w:r w:rsidR="00F5240E">
        <w:t xml:space="preserve">: Planning </w:t>
      </w:r>
      <w:r w:rsidR="002111E5">
        <w:t>(</w:t>
      </w:r>
      <w:r w:rsidR="00D14E7C">
        <w:t>about 10%</w:t>
      </w:r>
      <w:r w:rsidR="002111E5">
        <w:t xml:space="preserve">), </w:t>
      </w:r>
      <w:r w:rsidR="00F5240E">
        <w:t>Decision Making in Uncertain Environment (</w:t>
      </w:r>
      <w:r w:rsidR="00D14E7C">
        <w:t>about 25%</w:t>
      </w:r>
      <w:r w:rsidR="00F5240E">
        <w:t>), Machine Learning (the remainder of 100%).</w:t>
      </w: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 xml:space="preserve">Relevant material </w:t>
      </w:r>
      <w:r w:rsidR="00A430E9" w:rsidRPr="00D97744">
        <w:rPr>
          <w:rFonts w:ascii="Garamond" w:hAnsi="Garamond" w:cs="Courier New"/>
          <w:color w:val="000000" w:themeColor="text1"/>
        </w:rPr>
        <w:t>from</w:t>
      </w:r>
      <w:r w:rsidRPr="00D97744">
        <w:rPr>
          <w:rFonts w:ascii="Garamond" w:hAnsi="Garamond" w:cs="Courier New"/>
          <w:color w:val="000000" w:themeColor="text1"/>
        </w:rPr>
        <w:t xml:space="preserve"> the Russel textbook</w:t>
      </w:r>
      <w:r w:rsidR="007A3F8F" w:rsidRPr="00D97744">
        <w:rPr>
          <w:rFonts w:ascii="Garamond" w:hAnsi="Garamond" w:cs="Courier New"/>
          <w:color w:val="000000" w:themeColor="text1"/>
        </w:rPr>
        <w:t xml:space="preserve"> (Third Addition)</w:t>
      </w:r>
      <w:r w:rsidRPr="00D97744">
        <w:rPr>
          <w:rFonts w:ascii="Garamond" w:hAnsi="Garamond" w:cs="Courier New"/>
          <w:color w:val="000000" w:themeColor="text1"/>
        </w:rPr>
        <w:t>:</w:t>
      </w:r>
    </w:p>
    <w:p w:rsidR="00955F7B" w:rsidRDefault="002D7BC1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>
        <w:rPr>
          <w:rFonts w:ascii="Garamond" w:hAnsi="Garamond" w:cs="Courier New"/>
          <w:color w:val="000000" w:themeColor="text1"/>
        </w:rPr>
        <w:t>Chapter 10: pages 366-</w:t>
      </w:r>
      <w:r w:rsidR="00374428">
        <w:rPr>
          <w:rFonts w:ascii="Garamond" w:hAnsi="Garamond" w:cs="Courier New"/>
          <w:color w:val="000000" w:themeColor="text1"/>
        </w:rPr>
        <w:t>376</w:t>
      </w:r>
      <w:r w:rsidR="00EB7FC9">
        <w:rPr>
          <w:rFonts w:ascii="Garamond" w:hAnsi="Garamond" w:cs="Courier New"/>
          <w:color w:val="000000" w:themeColor="text1"/>
        </w:rPr>
        <w:t xml:space="preserve"> (suggest </w:t>
      </w:r>
      <w:proofErr w:type="gramStart"/>
      <w:r w:rsidR="00EB7FC9">
        <w:rPr>
          <w:rFonts w:ascii="Garamond" w:hAnsi="Garamond" w:cs="Courier New"/>
          <w:color w:val="000000" w:themeColor="text1"/>
        </w:rPr>
        <w:t>to read</w:t>
      </w:r>
      <w:proofErr w:type="gramEnd"/>
      <w:r w:rsidR="00EB7FC9">
        <w:rPr>
          <w:rFonts w:ascii="Garamond" w:hAnsi="Garamond" w:cs="Courier New"/>
          <w:color w:val="000000" w:themeColor="text1"/>
        </w:rPr>
        <w:t xml:space="preserve"> those pages)</w:t>
      </w:r>
    </w:p>
    <w:p w:rsidR="002D7BC1" w:rsidRDefault="002D7BC1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>
        <w:rPr>
          <w:rFonts w:ascii="Garamond" w:hAnsi="Garamond" w:cs="Courier New"/>
          <w:color w:val="000000" w:themeColor="text1"/>
        </w:rPr>
        <w:t>Chapter 1</w:t>
      </w:r>
      <w:r w:rsidR="00BC4768">
        <w:rPr>
          <w:rFonts w:ascii="Garamond" w:hAnsi="Garamond" w:cs="Courier New"/>
          <w:color w:val="000000" w:themeColor="text1"/>
        </w:rPr>
        <w:t>3</w:t>
      </w:r>
      <w:r>
        <w:rPr>
          <w:rFonts w:ascii="Garamond" w:hAnsi="Garamond" w:cs="Courier New"/>
          <w:color w:val="000000" w:themeColor="text1"/>
        </w:rPr>
        <w:t>: pages 480-499 (only if you are very weak in Probability Theory; the exam will not ask any specific questions about things that are discussed in the book but not in the transparencies)</w:t>
      </w:r>
    </w:p>
    <w:p w:rsidR="002D7BC1" w:rsidRDefault="002D7BC1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>
        <w:rPr>
          <w:rFonts w:ascii="Garamond" w:hAnsi="Garamond" w:cs="Courier New"/>
          <w:color w:val="000000" w:themeColor="text1"/>
        </w:rPr>
        <w:t>Chapter 14: 510-517</w:t>
      </w:r>
    </w:p>
    <w:p w:rsidR="002D7BC1" w:rsidRDefault="002D7BC1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>
        <w:rPr>
          <w:rFonts w:ascii="Garamond" w:hAnsi="Garamond" w:cs="Courier New"/>
          <w:color w:val="000000" w:themeColor="text1"/>
        </w:rPr>
        <w:lastRenderedPageBreak/>
        <w:t>Chapter 17: 645-65</w:t>
      </w:r>
      <w:r w:rsidR="00BC4768">
        <w:rPr>
          <w:rFonts w:ascii="Garamond" w:hAnsi="Garamond" w:cs="Courier New"/>
          <w:color w:val="000000" w:themeColor="text1"/>
        </w:rPr>
        <w:t xml:space="preserve">8 </w:t>
      </w:r>
    </w:p>
    <w:p w:rsidR="001D0283" w:rsidRDefault="002D7BC1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>
        <w:rPr>
          <w:rFonts w:ascii="Garamond" w:hAnsi="Garamond" w:cs="Courier New"/>
          <w:color w:val="000000" w:themeColor="text1"/>
        </w:rPr>
        <w:t>Chapter 18: 693-7</w:t>
      </w:r>
      <w:r w:rsidR="00BC4768">
        <w:rPr>
          <w:rFonts w:ascii="Garamond" w:hAnsi="Garamond" w:cs="Courier New"/>
          <w:color w:val="000000" w:themeColor="text1"/>
        </w:rPr>
        <w:t>07</w:t>
      </w:r>
      <w:r>
        <w:rPr>
          <w:rFonts w:ascii="Garamond" w:hAnsi="Garamond" w:cs="Courier New"/>
          <w:color w:val="000000" w:themeColor="text1"/>
        </w:rPr>
        <w:t>, 727-</w:t>
      </w:r>
      <w:r w:rsidR="001D0283">
        <w:rPr>
          <w:rFonts w:ascii="Garamond" w:hAnsi="Garamond" w:cs="Courier New"/>
          <w:color w:val="000000" w:themeColor="text1"/>
        </w:rPr>
        <w:t>737</w:t>
      </w:r>
    </w:p>
    <w:p w:rsidR="002D7BC1" w:rsidRPr="00D97744" w:rsidRDefault="001D0283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>
        <w:rPr>
          <w:rFonts w:ascii="Garamond" w:hAnsi="Garamond" w:cs="Courier New"/>
          <w:color w:val="000000" w:themeColor="text1"/>
        </w:rPr>
        <w:t>Chapter 21: 830-845, 853</w:t>
      </w:r>
      <w:r w:rsidR="002D7BC1">
        <w:rPr>
          <w:rFonts w:ascii="Garamond" w:hAnsi="Garamond" w:cs="Courier New"/>
          <w:color w:val="000000" w:themeColor="text1"/>
        </w:rPr>
        <w:t xml:space="preserve"> </w:t>
      </w:r>
    </w:p>
    <w:p w:rsidR="007A3F8F" w:rsidRPr="00D97744" w:rsidRDefault="007A3F8F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>Material that was discussed in class that is relevant</w:t>
      </w:r>
      <w:r w:rsidR="005976A0" w:rsidRPr="00D97744">
        <w:rPr>
          <w:rFonts w:ascii="Garamond" w:hAnsi="Garamond" w:cs="Courier New"/>
          <w:color w:val="000000" w:themeColor="text1"/>
        </w:rPr>
        <w:t xml:space="preserve"> </w:t>
      </w:r>
      <w:r w:rsidRPr="00D97744">
        <w:rPr>
          <w:rFonts w:ascii="Garamond" w:hAnsi="Garamond" w:cs="Courier New"/>
          <w:color w:val="000000" w:themeColor="text1"/>
        </w:rPr>
        <w:t xml:space="preserve">for the </w:t>
      </w:r>
      <w:r w:rsidR="00BC4768">
        <w:rPr>
          <w:rFonts w:ascii="Garamond" w:hAnsi="Garamond" w:cs="Courier New"/>
          <w:color w:val="000000" w:themeColor="text1"/>
        </w:rPr>
        <w:t>final</w:t>
      </w:r>
      <w:r w:rsidRPr="00D97744">
        <w:rPr>
          <w:rFonts w:ascii="Garamond" w:hAnsi="Garamond" w:cs="Courier New"/>
          <w:color w:val="000000" w:themeColor="text1"/>
        </w:rPr>
        <w:t xml:space="preserve"> exam (but not necessarily is discussed in</w:t>
      </w:r>
      <w:r w:rsidR="005976A0" w:rsidRPr="00D97744">
        <w:rPr>
          <w:rFonts w:ascii="Garamond" w:hAnsi="Garamond" w:cs="Courier New"/>
          <w:color w:val="000000" w:themeColor="text1"/>
        </w:rPr>
        <w:t xml:space="preserve"> </w:t>
      </w:r>
      <w:r w:rsidRPr="00D97744">
        <w:rPr>
          <w:rFonts w:ascii="Garamond" w:hAnsi="Garamond" w:cs="Courier New"/>
          <w:color w:val="000000" w:themeColor="text1"/>
        </w:rPr>
        <w:t>the textbook):</w:t>
      </w:r>
    </w:p>
    <w:p w:rsidR="003F1EEC" w:rsidRPr="003F1EEC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</w:rPr>
      </w:pPr>
    </w:p>
    <w:p w:rsidR="00B95BE2" w:rsidRDefault="00BC4768" w:rsidP="003F1EEC">
      <w:pPr>
        <w:widowControl w:val="0"/>
        <w:autoSpaceDE w:val="0"/>
        <w:autoSpaceDN w:val="0"/>
        <w:adjustRightInd w:val="0"/>
      </w:pPr>
      <w:r>
        <w:rPr>
          <w:b/>
        </w:rPr>
        <w:t xml:space="preserve">Read </w:t>
      </w:r>
      <w:proofErr w:type="spellStart"/>
      <w:r w:rsidR="001D0283" w:rsidRPr="001D0283">
        <w:rPr>
          <w:b/>
        </w:rPr>
        <w:t>Kaelbling's</w:t>
      </w:r>
      <w:proofErr w:type="spellEnd"/>
      <w:r w:rsidR="001D0283" w:rsidRPr="001D0283">
        <w:rPr>
          <w:b/>
        </w:rPr>
        <w:t xml:space="preserve"> RL Survey Article: </w:t>
      </w:r>
      <w:r w:rsidR="001D0283" w:rsidRPr="001D0283">
        <w:t>sections 1, 2, 3, 4.1, 4.2, 8.1 and 9 are relevant</w:t>
      </w:r>
    </w:p>
    <w:p w:rsidR="00BC4768" w:rsidRDefault="00BC4768" w:rsidP="003F1EEC">
      <w:pPr>
        <w:widowControl w:val="0"/>
        <w:autoSpaceDE w:val="0"/>
        <w:autoSpaceDN w:val="0"/>
        <w:adjustRightInd w:val="0"/>
      </w:pPr>
    </w:p>
    <w:p w:rsidR="00BC4768" w:rsidRDefault="00BC4768" w:rsidP="003F1EEC">
      <w:pPr>
        <w:widowControl w:val="0"/>
        <w:autoSpaceDE w:val="0"/>
        <w:autoSpaceDN w:val="0"/>
        <w:adjustRightInd w:val="0"/>
      </w:pPr>
    </w:p>
    <w:p w:rsidR="00BC4768" w:rsidRPr="001D0283" w:rsidRDefault="00BC4768" w:rsidP="003F1EEC">
      <w:pPr>
        <w:widowControl w:val="0"/>
        <w:autoSpaceDE w:val="0"/>
        <w:autoSpaceDN w:val="0"/>
        <w:adjustRightInd w:val="0"/>
        <w:rPr>
          <w:rFonts w:ascii="Garamond" w:hAnsi="Garamond"/>
          <w:b/>
          <w:lang w:val="en-GB"/>
        </w:rPr>
      </w:pPr>
      <w:r>
        <w:t>Another hint: Going through Homework2 and the problems discussed in Review2 on Nov. 30 will be helpful, as 60+% of the final exam problems will be similar to those problems!</w:t>
      </w:r>
    </w:p>
    <w:sectPr w:rsidR="00BC4768" w:rsidRPr="001D02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BD0"/>
    <w:multiLevelType w:val="multilevel"/>
    <w:tmpl w:val="C1B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DC91A6D"/>
    <w:multiLevelType w:val="hybridMultilevel"/>
    <w:tmpl w:val="FA206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3124D"/>
    <w:multiLevelType w:val="hybridMultilevel"/>
    <w:tmpl w:val="2C344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06A4C"/>
    <w:multiLevelType w:val="multilevel"/>
    <w:tmpl w:val="7F160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A2A3D68"/>
    <w:multiLevelType w:val="hybridMultilevel"/>
    <w:tmpl w:val="ECF8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C05A3B"/>
    <w:multiLevelType w:val="hybridMultilevel"/>
    <w:tmpl w:val="88128512"/>
    <w:lvl w:ilvl="0" w:tplc="8598D900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9239F1"/>
    <w:multiLevelType w:val="multilevel"/>
    <w:tmpl w:val="22407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845131E"/>
    <w:multiLevelType w:val="multilevel"/>
    <w:tmpl w:val="225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71A6D"/>
    <w:multiLevelType w:val="hybridMultilevel"/>
    <w:tmpl w:val="E28A6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7046BF"/>
    <w:multiLevelType w:val="hybridMultilevel"/>
    <w:tmpl w:val="BC8A6D14"/>
    <w:lvl w:ilvl="0" w:tplc="0407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1794D51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Helvetia" w:hAnsi="Helvetia" w:hint="default"/>
        <w:b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89F62A0"/>
    <w:multiLevelType w:val="multilevel"/>
    <w:tmpl w:val="AEFE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EB"/>
    <w:rsid w:val="00007569"/>
    <w:rsid w:val="0005152C"/>
    <w:rsid w:val="001D0283"/>
    <w:rsid w:val="002111E5"/>
    <w:rsid w:val="00285E27"/>
    <w:rsid w:val="002A08BF"/>
    <w:rsid w:val="002B4A3C"/>
    <w:rsid w:val="002D7BC1"/>
    <w:rsid w:val="00356541"/>
    <w:rsid w:val="00374428"/>
    <w:rsid w:val="003F1EEC"/>
    <w:rsid w:val="005953F8"/>
    <w:rsid w:val="005976A0"/>
    <w:rsid w:val="007A3F8F"/>
    <w:rsid w:val="008D77FD"/>
    <w:rsid w:val="00955F7B"/>
    <w:rsid w:val="00A430E9"/>
    <w:rsid w:val="00B95BE2"/>
    <w:rsid w:val="00BB4B03"/>
    <w:rsid w:val="00BC4768"/>
    <w:rsid w:val="00C95D30"/>
    <w:rsid w:val="00D14E7C"/>
    <w:rsid w:val="00D17DDE"/>
    <w:rsid w:val="00D97744"/>
    <w:rsid w:val="00DB14EB"/>
    <w:rsid w:val="00E4437C"/>
    <w:rsid w:val="00EB7FC9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  <w:jc w:val="both"/>
    </w:pPr>
  </w:style>
  <w:style w:type="paragraph" w:styleId="BalloonText">
    <w:name w:val="Balloon Text"/>
    <w:basedOn w:val="Normal"/>
    <w:semiHidden/>
    <w:rsid w:val="00DB1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EE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35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  <w:jc w:val="both"/>
    </w:pPr>
  </w:style>
  <w:style w:type="paragraph" w:styleId="BalloonText">
    <w:name w:val="Balloon Text"/>
    <w:basedOn w:val="Normal"/>
    <w:semiHidden/>
    <w:rsid w:val="00DB1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EE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35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s.uh.edu/~ceick/ai/RL1.pptx" TargetMode="External"/><Relationship Id="rId13" Type="http://schemas.openxmlformats.org/officeDocument/2006/relationships/hyperlink" Target="http://www2.cs.uh.edu/~ceick/ai/nn.pptx" TargetMode="External"/><Relationship Id="rId18" Type="http://schemas.openxmlformats.org/officeDocument/2006/relationships/hyperlink" Target="http://www2.cs.uh.edu/~ceick/ai/Bbn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2.cs.uh.edu/~ceick/ai/6368-ML-Intro.pptx" TargetMode="External"/><Relationship Id="rId12" Type="http://schemas.openxmlformats.org/officeDocument/2006/relationships/hyperlink" Target="http://www2.cs.uh.edu/~ceick/ai/russel20.pdf" TargetMode="External"/><Relationship Id="rId17" Type="http://schemas.openxmlformats.org/officeDocument/2006/relationships/hyperlink" Target="http://www2.cs.uh.edu/~ceick/ai/chapter14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cs.uh.edu/~ceick/bayes.p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2.cs.uh.edu/~ceick/ai/PL2.pptx" TargetMode="External"/><Relationship Id="rId11" Type="http://schemas.openxmlformats.org/officeDocument/2006/relationships/hyperlink" Target="http://www2.cs.uh.edu/~ceick/ai/russel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cs.uh.edu/~ceick/ai/Probability-Review.pptx" TargetMode="External"/><Relationship Id="rId10" Type="http://schemas.openxmlformats.org/officeDocument/2006/relationships/hyperlink" Target="http://www2.cs.uh.edu/~ceick/ai/Eick_DT.ppt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2.cs.uh.edu/~ceick/ai/kaelbling-rl.pdf" TargetMode="External"/><Relationship Id="rId14" Type="http://schemas.openxmlformats.org/officeDocument/2006/relationships/hyperlink" Target="http://www2.cs.uh.edu/~ceick/ai/Fabio_D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Homework_ _ Graduate AI Class Fall ____</vt:lpstr>
    </vt:vector>
  </TitlesOfParts>
  <Company>University of Houston</Company>
  <LinksUpToDate>false</LinksUpToDate>
  <CharactersWithSpaces>3297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http://gamerival.grab.com/index.cfm?play=6389B19F&amp;fromint=1</vt:lpwstr>
      </vt:variant>
      <vt:variant>
        <vt:lpwstr/>
      </vt:variant>
      <vt:variant>
        <vt:i4>1114130</vt:i4>
      </vt:variant>
      <vt:variant>
        <vt:i4>9</vt:i4>
      </vt:variant>
      <vt:variant>
        <vt:i4>0</vt:i4>
      </vt:variant>
      <vt:variant>
        <vt:i4>5</vt:i4>
      </vt:variant>
      <vt:variant>
        <vt:lpwstr>http://www.cs.cmu.edu/~reids/planning/homework/Homework1.pdf</vt:lpwstr>
      </vt:variant>
      <vt:variant>
        <vt:lpwstr/>
      </vt:variant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http://www.sciencenews.org/articles/20020817/bob10.asp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http://www.puzzles.com/products/rushhour.htm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http://homepages.cwi.nl/~tromp/orimaze.html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Homework_ _ Graduate AI Class Fall ____</dc:title>
  <dc:creator>ceick</dc:creator>
  <cp:lastModifiedBy>Christoph Eick</cp:lastModifiedBy>
  <cp:revision>11</cp:revision>
  <cp:lastPrinted>2017-11-30T16:25:00Z</cp:lastPrinted>
  <dcterms:created xsi:type="dcterms:W3CDTF">2016-12-01T13:59:00Z</dcterms:created>
  <dcterms:modified xsi:type="dcterms:W3CDTF">2017-12-06T15:13:00Z</dcterms:modified>
</cp:coreProperties>
</file>